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выканаўчых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камітэтаў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</w:t>
      </w:r>
      <w:proofErr w:type="gram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іністрацый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раёнаў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гарадах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’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яўляюцца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падраздзяленнямі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адпаведных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ўваходзяць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сістэму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Магілёўскага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абласнога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адм</w:t>
      </w:r>
      <w:proofErr w:type="gram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іністрацыі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горадзе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–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кіравання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забяспечвае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рэалізацыю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асноўных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напрамкаў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палітыкі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комплексным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сацыяльна-працоўнай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сферы,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уключаючы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пытанні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аплаты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ствар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бяспечных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умоў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аховы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садзейнічання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насельніцтва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развіцця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партнёрства,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дэмаграфічнай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</w:t>
      </w:r>
      <w:proofErr w:type="gram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нага</w:t>
      </w:r>
      <w:proofErr w:type="spellEnd"/>
      <w:proofErr w:type="gram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забеспячэння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дапамогі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укараненне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новых форм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дзелавога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супрацоўніцтва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іншымі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грамадскімі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арганізацыямі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падтрымкі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непрацаздольных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грамадзян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484"/>
        <w:gridCol w:w="2577"/>
      </w:tblGrid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зва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Кіраўнік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нтакты</w:t>
            </w:r>
            <w:proofErr w:type="spellEnd"/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е п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апрацы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, занят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асці 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ацыяльнай абароне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ўлення: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СНЫТКО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ёдараўна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8-0222-76-60-69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220022,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ўтаў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17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hyperlink r:id="rId6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utzsz.mgik@gmail.com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Даніі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8-0222-72-58-22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212017,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-т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іру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55 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rPr>
                <w:i/>
                <w:color w:val="548DD4" w:themeColor="text2" w:themeTint="99"/>
              </w:rPr>
              <w:t>umoglen@mintrud.by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Кастрычніц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ШАБАЙЛ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8-0222-42-40-31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ыгры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 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9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mogioct24u@gmail.com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АЗАКОВА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Адамаўна</w:t>
            </w:r>
            <w:proofErr w:type="spellEnd"/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8-0225-72-04-70</w:t>
            </w:r>
          </w:p>
          <w:p w:rsidR="009428BF" w:rsidRPr="006167C9" w:rsidRDefault="009428BF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8-0225-73-48-42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213809,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Гог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ля, 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428BF" w:rsidRPr="009428BF">
              <w:rPr>
                <w:i/>
                <w:color w:val="548DD4" w:themeColor="text2" w:themeTint="99"/>
              </w:rPr>
              <w:t>mail@utzszbobr.belhost.by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НАЗАРАВА Алена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8-0225-72-05-78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213826,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д. 78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t>bobrlen22u@tyt.by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Першамай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94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94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ІТВІНАВА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Людміла</w:t>
            </w:r>
            <w:proofErr w:type="spellEnd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Іванаў</w:t>
            </w:r>
            <w:proofErr w:type="gram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8-0225-79-24-26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213822, 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Ульян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54/24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bobrper25u@gmail.com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Б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ялыніцкага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ТАРАН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-факс: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8-02232-7-88-10</w:t>
            </w:r>
          </w:p>
          <w:p w:rsidR="00C223A2" w:rsidRP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8-0225-74-87-29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213051,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29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5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belyn01u@gmail.com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ЯСОЦКАЯ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Васільеўна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8-0225-72-04-56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213809,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Пушк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215-а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155B66"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ubobrray@mintrud.by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Бых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УГАЧ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Рыгораўна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8-02231-79-721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213352,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23A2" w:rsidRPr="00C223A2">
              <w:rPr>
                <w:i/>
              </w:rPr>
              <w:t>ubykhov@mintrud.by</w:t>
            </w:r>
          </w:p>
        </w:tc>
      </w:tr>
      <w:tr w:rsidR="00155B66" w:rsidRPr="00086CF4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Глуск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8-02230-7-88-80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213879, г.п. Глуск,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16</w:t>
            </w:r>
          </w:p>
          <w:p w:rsidR="00155B66" w:rsidRPr="007B6B1A" w:rsidRDefault="00155B66" w:rsidP="003F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mail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3F2E2E"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Glusk04u@mogilev.by</w:t>
            </w:r>
            <w:r w:rsidR="003F2E2E" w:rsidRPr="007B6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Гор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ГЛУШЦОВА Любо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ыеў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8-02233-76-4-22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213410,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Якубо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нтактны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тэлефоны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8-02233-5-93-13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F2E2E" w:rsidRPr="003F2E2E">
              <w:rPr>
                <w:i/>
              </w:rPr>
              <w:t>gorki_uprvtsz@mogilev.by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Др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ыбінскага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Людмі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яксандраў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8-02248-24-8-15</w:t>
            </w:r>
          </w:p>
          <w:p w:rsidR="003F2E2E" w:rsidRPr="003F2E2E" w:rsidRDefault="003F2E2E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3F2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802248-25-5-03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213971, г.п.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2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dribin29u@gmail.com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lastRenderedPageBreak/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proofErr w:type="gram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gram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3F2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ЛЯНКЕВІЧ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зіміраў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8-02237-79-1-15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230931,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80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4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ukirovsk@mintrud.by</w:t>
              </w:r>
            </w:hyperlink>
          </w:p>
        </w:tc>
      </w:tr>
      <w:tr w:rsidR="00155B66" w:rsidRPr="00086CF4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імавіцкага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ШЧАНКА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8-02244-79-3-62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: 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213633 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год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агаКастрычніка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</w:t>
            </w:r>
          </w:p>
          <w:p w:rsidR="00155B66" w:rsidRPr="0043138B" w:rsidRDefault="00155B66" w:rsidP="0043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hyperlink r:id="rId26" w:history="1"/>
            <w:r w:rsidR="0043138B">
              <w:rPr>
                <w:lang w:val="be-BY"/>
              </w:rPr>
              <w:t xml:space="preserve"> </w:t>
            </w:r>
            <w:r w:rsidR="0043138B" w:rsidRPr="0043138B">
              <w:rPr>
                <w:i/>
                <w:lang w:val="be-BY"/>
              </w:rPr>
              <w:t>uklimovichi@mintrud.by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ГРАШ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8-02236-78-7-05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213910,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чаў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i/>
              </w:rPr>
              <w:t>klichev08u@gmail.com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асцюковіцкага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ксана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8-02245-71-874</w:t>
            </w:r>
          </w:p>
          <w:p w:rsidR="0043138B" w:rsidRPr="0043138B" w:rsidRDefault="004313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8-02245-23-577 -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213654, г.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асцюковічы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нькові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9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ukostukovichi@mintrud.by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Красн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апольскага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ВА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Іванаў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8-02238-21-8-33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213561, г. п.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Краснопол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,в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Ленинская,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1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krasnop10u@gmail.com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Намеснік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начальніка</w:t>
            </w:r>
            <w:proofErr w:type="spellEnd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ўпраўлення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086CF4" w:rsidRPr="00086CF4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Чыж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Наталля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>Віктараўна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8-02241-26-9-76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213500,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49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krichev12u@gmail.com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Круглянск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АЗОК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Аркад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8-02234-79-675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213188,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г.п. Кругл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34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5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krugloe13u@gmail.com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6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E409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ШАМШУРА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Яўгенаў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аддзе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ла: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-30-21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212003,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63а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409BC" w:rsidRPr="00E409BC">
              <w:rPr>
                <w:i/>
              </w:rPr>
              <w:t>umogilevrai@mintrud.by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7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Мс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ціслаўскага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Лар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8-02240-200-13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213453,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8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umstislavl@mintrud.by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lastRenderedPageBreak/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іповіцкага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10" w:rsidRPr="000B4E10" w:rsidRDefault="00155B66" w:rsidP="000B4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ТАРАВОЙТАВА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Алена </w:t>
            </w:r>
            <w:proofErr w:type="spell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Пятроў</w:t>
            </w:r>
            <w:proofErr w:type="gram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proofErr w:type="gramEnd"/>
            <w:r w:rsidR="000B4E10"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55B66" w:rsidRPr="000B4E10" w:rsidRDefault="00155B66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8-02235-66-0-55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213760, г.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Сумч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33, корпус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0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osipov16u@gmail.com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1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Сла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ўгарадскага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ВАНОВА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8-02246 - 79-6-92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213245,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Кастрычніцкая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uslavgorod@mintrud.by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2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Хо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цімскага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ЕНК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8-02247-79-2-35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213660,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Хоці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hotimsk18u@mogilev.by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3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ЫЧКОВА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8-2242-76-3-28</w:t>
            </w:r>
          </w:p>
          <w:p w:rsidR="000B4E10" w:rsidRPr="000B4E10" w:rsidRDefault="000B4E10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0B4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7-21-68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213206,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усы,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майская, 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4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uchausy@mintrud.by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5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Чэ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ыкаўскага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ЗЯ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НКОВА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хайл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8-02243-71-6-94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213533,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ыкаў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6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ucherikov@mintrud.by</w:t>
              </w:r>
            </w:hyperlink>
          </w:p>
        </w:tc>
      </w:tr>
      <w:tr w:rsidR="00155B66" w:rsidRPr="00086CF4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7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Шкло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ЛЕВА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Га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Валер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’е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0B4E10" w:rsidRPr="000B4E10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8-02239-95-1-91 факс</w:t>
            </w:r>
          </w:p>
          <w:p w:rsidR="00155B66" w:rsidRPr="006167C9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8-02239-95-1-38 </w:t>
            </w:r>
            <w:proofErr w:type="spellStart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213004,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Шкло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летарская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д.27</w:t>
            </w:r>
          </w:p>
          <w:p w:rsidR="00155B66" w:rsidRPr="000B4E10" w:rsidRDefault="00155B66" w:rsidP="000B4E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="000B4E10" w:rsidRPr="00086CF4">
              <w:rPr>
                <w:lang w:val="en-US"/>
              </w:rPr>
              <w:t xml:space="preserve"> </w:t>
            </w:r>
            <w:r w:rsidR="000B4E10" w:rsidRPr="00086CF4">
              <w:rPr>
                <w:i/>
                <w:lang w:val="en-US"/>
              </w:rPr>
              <w:t>ushklov@mintrud.by</w:t>
            </w:r>
          </w:p>
        </w:tc>
      </w:tr>
    </w:tbl>
    <w:p w:rsidR="000B1503" w:rsidRPr="000B4E10" w:rsidRDefault="000B1503">
      <w:pPr>
        <w:rPr>
          <w:lang w:val="en-US"/>
        </w:rPr>
      </w:pPr>
    </w:p>
    <w:sectPr w:rsidR="000B1503" w:rsidRPr="000B4E10" w:rsidSect="005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66"/>
    <w:rsid w:val="00086CF4"/>
    <w:rsid w:val="000B1503"/>
    <w:rsid w:val="000B4E10"/>
    <w:rsid w:val="00155B66"/>
    <w:rsid w:val="003F2E2E"/>
    <w:rsid w:val="0043138B"/>
    <w:rsid w:val="005A7451"/>
    <w:rsid w:val="009428BF"/>
    <w:rsid w:val="00B21EF0"/>
    <w:rsid w:val="00C223A2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B66"/>
    <w:rPr>
      <w:b/>
      <w:bCs/>
    </w:rPr>
  </w:style>
  <w:style w:type="character" w:styleId="a5">
    <w:name w:val="Hyperlink"/>
    <w:basedOn w:val="a0"/>
    <w:uiPriority w:val="99"/>
    <w:unhideWhenUsed/>
    <w:rsid w:val="00155B66"/>
    <w:rPr>
      <w:color w:val="0000FF"/>
      <w:u w:val="single"/>
    </w:rPr>
  </w:style>
  <w:style w:type="character" w:styleId="a6">
    <w:name w:val="Emphasis"/>
    <w:basedOn w:val="a0"/>
    <w:uiPriority w:val="20"/>
    <w:qFormat/>
    <w:rsid w:val="00155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B66"/>
    <w:rPr>
      <w:b/>
      <w:bCs/>
    </w:rPr>
  </w:style>
  <w:style w:type="character" w:styleId="a5">
    <w:name w:val="Hyperlink"/>
    <w:basedOn w:val="a0"/>
    <w:uiPriority w:val="99"/>
    <w:unhideWhenUsed/>
    <w:rsid w:val="00155B66"/>
    <w:rPr>
      <w:color w:val="0000FF"/>
      <w:u w:val="single"/>
    </w:rPr>
  </w:style>
  <w:style w:type="character" w:styleId="a6">
    <w:name w:val="Emphasis"/>
    <w:basedOn w:val="a0"/>
    <w:uiPriority w:val="20"/>
    <w:qFormat/>
    <w:rsid w:val="0015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rper25u@gmail.com" TargetMode="External"/><Relationship Id="rId18" Type="http://schemas.openxmlformats.org/officeDocument/2006/relationships/hyperlink" Target="http://mogilev-region.gov.by/external_redirect?extUrl=http%3A//bykhov.gov.by/index.php/2011-08-04-18-06-26/sotsialnaya-zashchita-naseleniya" TargetMode="External"/><Relationship Id="rId26" Type="http://schemas.openxmlformats.org/officeDocument/2006/relationships/hyperlink" Target="mailto:klimov07u@mailgov.by" TargetMode="External"/><Relationship Id="rId39" Type="http://schemas.openxmlformats.org/officeDocument/2006/relationships/hyperlink" Target="http://mogilev-region.gov.by/external_redirect?extUrl=http%3A//osipovichi.gov.by/ru/sotial-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gilev-region.gov.by/external_redirect?extUrl=http%3A//dribin.gov.by/sotsialnaya-sfera/upravlenie-po-trudu-zanyatosti-i-sotsialnoj-zashchite" TargetMode="External"/><Relationship Id="rId34" Type="http://schemas.openxmlformats.org/officeDocument/2006/relationships/hyperlink" Target="http://mogilev-region.gov.by/external_redirect?extUrl=http%3A//krugloe.mogilev-region.by/ru/social/soczasch" TargetMode="External"/><Relationship Id="rId42" Type="http://schemas.openxmlformats.org/officeDocument/2006/relationships/hyperlink" Target="http://mogilev-region.gov.by/external_redirect?extUrl=http%3A//khotimsk.mogilev-region.by/social/upr-po-trudu/itemlist/category/70-upravlenie-po-trudu-zanyatosti-i-sotsialnoj-zashchite" TargetMode="External"/><Relationship Id="rId47" Type="http://schemas.openxmlformats.org/officeDocument/2006/relationships/hyperlink" Target="http://mogilev-region.gov.by/external_redirect?extUrl=http%3A//shklov.mogilev-region.by/ru/soczasch/" TargetMode="External"/><Relationship Id="rId7" Type="http://schemas.openxmlformats.org/officeDocument/2006/relationships/hyperlink" Target="http://mogilev-region.gov.by/external_redirect?extUrl=http%3A//lenadm-mogilev.gov.by/soc" TargetMode="External"/><Relationship Id="rId12" Type="http://schemas.openxmlformats.org/officeDocument/2006/relationships/hyperlink" Target="http://mogilev-region.gov.by/external_redirect?extUrl=http%3A//lenadm-mogilev.gov.by/soc" TargetMode="External"/><Relationship Id="rId17" Type="http://schemas.openxmlformats.org/officeDocument/2006/relationships/hyperlink" Target="mailto:ubobrray@mintrud.by" TargetMode="External"/><Relationship Id="rId25" Type="http://schemas.openxmlformats.org/officeDocument/2006/relationships/hyperlink" Target="http://mogilev-region.gov.by/external_redirect?extUrl=http%3A//klimovichi.gov.by/index.php/social-sfera/itemlist/category/63-turud" TargetMode="External"/><Relationship Id="rId33" Type="http://schemas.openxmlformats.org/officeDocument/2006/relationships/hyperlink" Target="mailto:krichev12u@mailgov.by" TargetMode="External"/><Relationship Id="rId38" Type="http://schemas.openxmlformats.org/officeDocument/2006/relationships/hyperlink" Target="mailto:umstislavl@mintrud.by" TargetMode="External"/><Relationship Id="rId46" Type="http://schemas.openxmlformats.org/officeDocument/2006/relationships/hyperlink" Target="mailto:ucherikov@mintrud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gilev-region.gov.by/external_redirect?extUrl=http%3A//bobruisk-rik.gov.by/index.php/2013-02-01-05-52-33/isp-vlast/itemlist/category/71-%25D1%2583%25D0%25BF%25D1%2580%25D0%25B0%25D0%25B2%25D0%25BB%25D0%25B5%25D0%25BD%25D0%25B8%25D0%25B5-%25D0%25BF%25D0%25BE-%25D1%2582%25D1%2580%25D1%2583%25D0%25B4%25D1%2583-%25D0%25B7%25D0%25B0%25D0%25BD%25D1%258F%25D1%2582%25D0%25BE%25D1%2581%25D1%2582%25D0%25B8-%25D0%25B8-%25D1%2581%25D0%25BE%25D1%2586%25D0%25B8%25D0%25B0%25D0%25BB%25D1%258C%25D0%25BD%25D0%25BE%25D0%25B9-%25D0%25B7%25D0%25B0%25D1%2589%25D0%25B8%25D1%2582%25D0%25B5" TargetMode="External"/><Relationship Id="rId20" Type="http://schemas.openxmlformats.org/officeDocument/2006/relationships/hyperlink" Target="http://mogilev-region.gov.by/external_redirect?extUrl=http%3A//gorki.gov.by/5575-upravlenie-po-trudu-zanyatosti-i-socialnoy-zaschite.html" TargetMode="External"/><Relationship Id="rId29" Type="http://schemas.openxmlformats.org/officeDocument/2006/relationships/hyperlink" Target="mailto:ukostukovichi@mintrud.by" TargetMode="External"/><Relationship Id="rId41" Type="http://schemas.openxmlformats.org/officeDocument/2006/relationships/hyperlink" Target="http://mogilev-region.gov.by/external_redirect?extUrl=http%3A//slavgorod.mogilev-region.by/social/soczasch/itemlist/category/150-upravlenie-po-trudu-zanyatosti-i-sotsialnoj-zashchite" TargetMode="External"/><Relationship Id="rId1" Type="http://schemas.openxmlformats.org/officeDocument/2006/relationships/styles" Target="styles.xml"/><Relationship Id="rId6" Type="http://schemas.openxmlformats.org/officeDocument/2006/relationships/hyperlink" Target="mailto:utzsz.mgik@gmail.com" TargetMode="External"/><Relationship Id="rId11" Type="http://schemas.openxmlformats.org/officeDocument/2006/relationships/hyperlink" Target="http://mogilev-region.gov.by/external_redirect?extUrl=http%3A//lenadm-mogilev.gov.by/soc" TargetMode="External"/><Relationship Id="rId24" Type="http://schemas.openxmlformats.org/officeDocument/2006/relationships/hyperlink" Target="mailto:ukirovsk@mintrud.by" TargetMode="External"/><Relationship Id="rId32" Type="http://schemas.openxmlformats.org/officeDocument/2006/relationships/hyperlink" Target="http://mogilev-region.gov.by/external_redirect?extUrl=http%3A//krichev.gov.by/social/soczasch" TargetMode="External"/><Relationship Id="rId37" Type="http://schemas.openxmlformats.org/officeDocument/2006/relationships/hyperlink" Target="http://mogilev-region.gov.by/external_redirect?extUrl=http%3A//mstislavl.mogilev-region.by/ru/trud-ru/" TargetMode="External"/><Relationship Id="rId40" Type="http://schemas.openxmlformats.org/officeDocument/2006/relationships/hyperlink" Target="mailto:osipov16u@gmail.com" TargetMode="External"/><Relationship Id="rId45" Type="http://schemas.openxmlformats.org/officeDocument/2006/relationships/hyperlink" Target="http://mogilev-region.gov.by/external_redirect?extUrl=http%3A//cherikov.mogilev-region.by/ru/soczasch/" TargetMode="External"/><Relationship Id="rId5" Type="http://schemas.openxmlformats.org/officeDocument/2006/relationships/hyperlink" Target="http://mogilev-region.gov.by/external_redirect?extUrl=http%3A//mogilev.gov.by/ru/sotsialnaya-sfera/sotsialnoe-obsluzhivanie/466-upravlenie-po-trudu-zanyatosti-i-sotsialnoj-zashchite-mogilevskogo-gorispolkoma.html" TargetMode="External"/><Relationship Id="rId15" Type="http://schemas.openxmlformats.org/officeDocument/2006/relationships/hyperlink" Target="mailto:belyn01u@gmail.com" TargetMode="External"/><Relationship Id="rId23" Type="http://schemas.openxmlformats.org/officeDocument/2006/relationships/hyperlink" Target="http://mogilev-region.gov.by/external_redirect?extUrl=http%3A//kirovsk.gov.by/ru/upravlenie-po-trudu-zanyatosti-i-socialnoy-zashchite-0" TargetMode="External"/><Relationship Id="rId28" Type="http://schemas.openxmlformats.org/officeDocument/2006/relationships/hyperlink" Target="http://mogilev-region.gov.by/external_redirect?extUrl=http%3A//kostukovichi.gov.by/ru/upravlenie_po_trudu/" TargetMode="External"/><Relationship Id="rId36" Type="http://schemas.openxmlformats.org/officeDocument/2006/relationships/hyperlink" Target="http://mogilev-region.gov.by/external_redirect?extUrl=http%3A//mogilev.mogilev-region.by/ru/upr-trud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gilev-region.gov.by/external_redirect?extUrl=http%3A//bobruisk.by/sozzachita/employment/" TargetMode="External"/><Relationship Id="rId19" Type="http://schemas.openxmlformats.org/officeDocument/2006/relationships/hyperlink" Target="http://mogilev-region.gov.by/external_redirect?extUrl=http%3A//glusk.gov.by/ru/uptzsz/" TargetMode="External"/><Relationship Id="rId31" Type="http://schemas.openxmlformats.org/officeDocument/2006/relationships/hyperlink" Target="mailto:Krasnop10u@gmail.com" TargetMode="External"/><Relationship Id="rId44" Type="http://schemas.openxmlformats.org/officeDocument/2006/relationships/hyperlink" Target="mailto:uchausy@mintrud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gioct24u@gmail.com" TargetMode="External"/><Relationship Id="rId14" Type="http://schemas.openxmlformats.org/officeDocument/2006/relationships/hyperlink" Target="http://mogilev-region.gov.by/external_redirect?extUrl=http%3A//belynichi.gov.by/social/soczachnas/upravtrud/" TargetMode="External"/><Relationship Id="rId22" Type="http://schemas.openxmlformats.org/officeDocument/2006/relationships/hyperlink" Target="mailto:dribin29u@gmail.com" TargetMode="External"/><Relationship Id="rId27" Type="http://schemas.openxmlformats.org/officeDocument/2006/relationships/hyperlink" Target="http://mogilev-region.gov.by/external_redirect?extUrl=http%3A//klichev.gov.by/social/soczachnas/" TargetMode="External"/><Relationship Id="rId30" Type="http://schemas.openxmlformats.org/officeDocument/2006/relationships/hyperlink" Target="http://mogilev-region.gov.by/external_redirect?extUrl=http%3A//krasnopolie.gov.by/index.php/social/sotcialnaia-zashchita-naseleniia" TargetMode="External"/><Relationship Id="rId35" Type="http://schemas.openxmlformats.org/officeDocument/2006/relationships/hyperlink" Target="mailto:belyn01u@gmail.com" TargetMode="External"/><Relationship Id="rId43" Type="http://schemas.openxmlformats.org/officeDocument/2006/relationships/hyperlink" Target="http://mogilev-region.gov.by/external_redirect?extUrl=http%3A//chausy.gov.by/2013-01-16-08-44-45/sotsialnaya-zashchita-naseleniy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gilev-region.gov.by/external_redirect?extUrl=http%3A//lenadm-mogilev.gov.by/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Радькова Галина Дмитриевна</cp:lastModifiedBy>
  <cp:revision>2</cp:revision>
  <dcterms:created xsi:type="dcterms:W3CDTF">2019-11-04T07:27:00Z</dcterms:created>
  <dcterms:modified xsi:type="dcterms:W3CDTF">2019-11-04T07:27:00Z</dcterms:modified>
</cp:coreProperties>
</file>