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F54" w:rsidRPr="007B7F54" w:rsidRDefault="007B7F54" w:rsidP="007B7F54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B7F54">
        <w:rPr>
          <w:rFonts w:ascii="Times New Roman" w:hAnsi="Times New Roman" w:cs="Times New Roman"/>
          <w:b/>
          <w:sz w:val="28"/>
          <w:szCs w:val="28"/>
        </w:rPr>
        <w:t>Асноўныя</w:t>
      </w:r>
      <w:proofErr w:type="spellEnd"/>
      <w:r w:rsidRPr="007B7F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b/>
          <w:sz w:val="28"/>
          <w:szCs w:val="28"/>
        </w:rPr>
        <w:t>задачы</w:t>
      </w:r>
      <w:proofErr w:type="spellEnd"/>
      <w:r w:rsidRPr="007B7F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Pr="007B7F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b/>
          <w:sz w:val="28"/>
          <w:szCs w:val="28"/>
        </w:rPr>
        <w:t>функцыі</w:t>
      </w:r>
      <w:proofErr w:type="spellEnd"/>
      <w:r w:rsidRPr="007B7F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b/>
          <w:sz w:val="28"/>
          <w:szCs w:val="28"/>
        </w:rPr>
        <w:t>дзейнасці</w:t>
      </w:r>
      <w:proofErr w:type="spellEnd"/>
      <w:r w:rsidRPr="007B7F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b/>
          <w:sz w:val="28"/>
          <w:szCs w:val="28"/>
        </w:rPr>
        <w:t>камітэта</w:t>
      </w:r>
      <w:proofErr w:type="spellEnd"/>
      <w:r w:rsidRPr="007B7F54">
        <w:rPr>
          <w:rFonts w:ascii="Times New Roman" w:hAnsi="Times New Roman" w:cs="Times New Roman"/>
          <w:b/>
          <w:sz w:val="28"/>
          <w:szCs w:val="28"/>
        </w:rPr>
        <w:t xml:space="preserve"> па </w:t>
      </w:r>
      <w:proofErr w:type="spellStart"/>
      <w:r w:rsidRPr="007B7F54">
        <w:rPr>
          <w:rFonts w:ascii="Times New Roman" w:hAnsi="Times New Roman" w:cs="Times New Roman"/>
          <w:b/>
          <w:sz w:val="28"/>
          <w:szCs w:val="28"/>
        </w:rPr>
        <w:t>сельскай</w:t>
      </w:r>
      <w:proofErr w:type="spellEnd"/>
      <w:r w:rsidRPr="007B7F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b/>
          <w:sz w:val="28"/>
          <w:szCs w:val="28"/>
        </w:rPr>
        <w:t>гаспадарцы</w:t>
      </w:r>
      <w:proofErr w:type="spellEnd"/>
      <w:r w:rsidRPr="007B7F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Pr="007B7F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b/>
          <w:sz w:val="28"/>
          <w:szCs w:val="28"/>
        </w:rPr>
        <w:t>харчаванні</w:t>
      </w:r>
      <w:proofErr w:type="spellEnd"/>
      <w:r w:rsidRPr="007B7F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b/>
          <w:sz w:val="28"/>
          <w:szCs w:val="28"/>
        </w:rPr>
        <w:t>Магілёўскага</w:t>
      </w:r>
      <w:proofErr w:type="spellEnd"/>
      <w:r w:rsidRPr="007B7F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b/>
          <w:sz w:val="28"/>
          <w:szCs w:val="28"/>
        </w:rPr>
        <w:t>аблвыканкама</w:t>
      </w:r>
      <w:proofErr w:type="spellEnd"/>
      <w:r w:rsidRPr="007B7F54">
        <w:rPr>
          <w:rFonts w:ascii="Times New Roman" w:hAnsi="Times New Roman" w:cs="Times New Roman"/>
          <w:b/>
          <w:sz w:val="28"/>
          <w:szCs w:val="28"/>
        </w:rPr>
        <w:t>:</w:t>
      </w:r>
    </w:p>
    <w:p w:rsidR="007B7F54" w:rsidRPr="007B7F54" w:rsidRDefault="007B7F54" w:rsidP="007B7F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7F54" w:rsidRPr="007B7F54" w:rsidRDefault="007B7F54" w:rsidP="007B7F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правядзенне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адзінай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навукова-эканамічнай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фінансавай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тэхнічнай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палітыкі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ў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сферы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вытворчасці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перапрацоўкі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сельскагаспадарчай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прадукцыі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>;</w:t>
      </w:r>
    </w:p>
    <w:p w:rsidR="007B7F54" w:rsidRPr="007B7F54" w:rsidRDefault="007B7F54" w:rsidP="007B7F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стварэнне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ўмоў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павелічэння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рэсурсаў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харчавання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сельскагаспадарчай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сыравіны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паляпшэння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забеспячэння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насельніцтва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прадуктамі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харчавання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>;</w:t>
      </w:r>
    </w:p>
    <w:p w:rsidR="007B7F54" w:rsidRPr="007B7F54" w:rsidRDefault="007B7F54" w:rsidP="007B7F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забеспячэнне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ў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сельскагаспадарчых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арганізацыях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арганізацыях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якія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абслугоўваюць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7F54">
        <w:rPr>
          <w:rFonts w:ascii="Times New Roman" w:hAnsi="Times New Roman" w:cs="Times New Roman"/>
          <w:sz w:val="28"/>
          <w:szCs w:val="28"/>
        </w:rPr>
        <w:t>сельскую</w:t>
      </w:r>
      <w:proofErr w:type="gram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гаспадарку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Магілёўскай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вобласці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(далей –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аграпромысловы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комплекс), росту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аб’ёмаў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вытворчасці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прадукцыі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задавальнення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патрэб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унутранага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рынку,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павелічэння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паставак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экспарт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павелічэння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колькасці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якасці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паслуг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>;</w:t>
      </w:r>
    </w:p>
    <w:p w:rsidR="00536358" w:rsidRPr="007B7F54" w:rsidRDefault="007B7F54" w:rsidP="007B7F54">
      <w:pPr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стварэнне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ўмоў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комплекснага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развіцця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аграпрамысловага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 xml:space="preserve"> комплексу, </w:t>
      </w:r>
      <w:proofErr w:type="spellStart"/>
      <w:r w:rsidRPr="007B7F54">
        <w:rPr>
          <w:rFonts w:ascii="Times New Roman" w:hAnsi="Times New Roman" w:cs="Times New Roman"/>
          <w:sz w:val="28"/>
          <w:szCs w:val="28"/>
        </w:rPr>
        <w:t>прыватызацыі</w:t>
      </w:r>
      <w:proofErr w:type="spellEnd"/>
      <w:r w:rsidRPr="007B7F54">
        <w:rPr>
          <w:rFonts w:ascii="Times New Roman" w:hAnsi="Times New Roman" w:cs="Times New Roman"/>
          <w:sz w:val="28"/>
          <w:szCs w:val="28"/>
        </w:rPr>
        <w:t>.</w:t>
      </w:r>
    </w:p>
    <w:sectPr w:rsidR="00536358" w:rsidRPr="007B7F54" w:rsidSect="00F27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B2957"/>
    <w:multiLevelType w:val="hybridMultilevel"/>
    <w:tmpl w:val="3C3AF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6358"/>
    <w:rsid w:val="00536358"/>
    <w:rsid w:val="007B7F54"/>
    <w:rsid w:val="00F27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3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7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Tkacheva_OA</dc:creator>
  <cp:keywords/>
  <dc:description/>
  <cp:lastModifiedBy>Tkacheva_OA</cp:lastModifiedBy>
  <cp:revision>3</cp:revision>
  <dcterms:created xsi:type="dcterms:W3CDTF">2018-04-06T07:00:00Z</dcterms:created>
  <dcterms:modified xsi:type="dcterms:W3CDTF">2019-03-04T07:49:00Z</dcterms:modified>
</cp:coreProperties>
</file>