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008" w:rsidRDefault="000B114E" w:rsidP="00B2344D">
      <w:pPr>
        <w:ind w:left="212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B2344D">
        <w:rPr>
          <w:rFonts w:ascii="Times New Roman" w:hAnsi="Times New Roman"/>
          <w:bCs/>
          <w:sz w:val="34"/>
          <w:szCs w:val="34"/>
        </w:rPr>
        <w:t xml:space="preserve">План-график организации обучения безработных </w:t>
      </w:r>
      <w:r w:rsidR="007B21F3" w:rsidRPr="00B2344D">
        <w:rPr>
          <w:rFonts w:ascii="Times New Roman" w:hAnsi="Times New Roman"/>
          <w:bCs/>
          <w:sz w:val="34"/>
          <w:szCs w:val="34"/>
        </w:rPr>
        <w:t xml:space="preserve">и иных категорий граждан </w:t>
      </w:r>
      <w:r w:rsidR="00B2344D" w:rsidRPr="00B2344D">
        <w:rPr>
          <w:rFonts w:ascii="Times New Roman" w:hAnsi="Times New Roman"/>
          <w:bCs/>
          <w:sz w:val="34"/>
          <w:szCs w:val="34"/>
        </w:rPr>
        <w:t xml:space="preserve">по направлению органов по труду, занятости и социальной защите </w:t>
      </w:r>
      <w:r w:rsidRPr="00B2344D">
        <w:rPr>
          <w:rFonts w:ascii="Times New Roman" w:hAnsi="Times New Roman"/>
          <w:bCs/>
          <w:sz w:val="34"/>
          <w:szCs w:val="34"/>
        </w:rPr>
        <w:t>в Могилевской области  на 1квартал 2021 года</w:t>
      </w:r>
      <w:bookmarkEnd w:id="0"/>
      <w:r w:rsidRPr="00B2344D">
        <w:rPr>
          <w:rFonts w:ascii="Times New Roman" w:hAnsi="Times New Roman"/>
          <w:sz w:val="34"/>
          <w:szCs w:val="34"/>
        </w:rPr>
        <w:t>.</w:t>
      </w:r>
    </w:p>
    <w:tbl>
      <w:tblPr>
        <w:tblpPr w:leftFromText="180" w:rightFromText="180" w:vertAnchor="text" w:tblpX="534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552"/>
        <w:gridCol w:w="1984"/>
        <w:gridCol w:w="2944"/>
        <w:gridCol w:w="2410"/>
        <w:gridCol w:w="4252"/>
      </w:tblGrid>
      <w:tr w:rsidR="00435008" w:rsidTr="00435008">
        <w:trPr>
          <w:trHeight w:val="268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профессии (специальности)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08" w:rsidRDefault="00CD3FB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435008">
              <w:rPr>
                <w:rFonts w:ascii="Times New Roman" w:hAnsi="Times New Roman"/>
                <w:b/>
                <w:sz w:val="24"/>
                <w:szCs w:val="24"/>
              </w:rPr>
              <w:t>ачало обучения</w:t>
            </w:r>
          </w:p>
          <w:p w:rsidR="00435008" w:rsidRDefault="004350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(месяц</w:t>
            </w:r>
            <w:proofErr w:type="gramEnd"/>
          </w:p>
          <w:p w:rsidR="00435008" w:rsidRDefault="004350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или</w:t>
            </w:r>
          </w:p>
          <w:p w:rsidR="00435008" w:rsidRDefault="00435008" w:rsidP="004350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мере комплектования учебной группы)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учреждения образования, адрес, телефон с кодом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tabs>
                <w:tab w:val="center" w:pos="4677"/>
                <w:tab w:val="right" w:pos="9355"/>
              </w:tabs>
              <w:ind w:left="143" w:hanging="143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обучения:</w:t>
            </w:r>
          </w:p>
          <w:p w:rsidR="00435008" w:rsidRDefault="00435008" w:rsidP="00584C08">
            <w:pPr>
              <w:pStyle w:val="a3"/>
              <w:numPr>
                <w:ilvl w:val="0"/>
                <w:numId w:val="1"/>
              </w:numPr>
              <w:ind w:left="143" w:hanging="14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Профессиональная подготовка</w:t>
            </w:r>
          </w:p>
          <w:p w:rsidR="00435008" w:rsidRDefault="00435008" w:rsidP="00584C08">
            <w:pPr>
              <w:pStyle w:val="a3"/>
              <w:numPr>
                <w:ilvl w:val="0"/>
                <w:numId w:val="1"/>
              </w:numPr>
              <w:ind w:left="1" w:hanging="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Переподготовка</w:t>
            </w:r>
          </w:p>
          <w:p w:rsidR="00435008" w:rsidRDefault="00435008" w:rsidP="00584C08">
            <w:pPr>
              <w:pStyle w:val="a3"/>
              <w:numPr>
                <w:ilvl w:val="0"/>
                <w:numId w:val="1"/>
              </w:numPr>
              <w:ind w:left="-424" w:hanging="14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</w:t>
            </w:r>
          </w:p>
          <w:p w:rsidR="00435008" w:rsidRDefault="00435008" w:rsidP="00584C08">
            <w:pPr>
              <w:pStyle w:val="a3"/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ind w:left="1" w:hanging="143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Обучающие курсы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органа по труду, занятости и социальной защите, который занимается комплектованием группы безработных на обучение</w:t>
            </w:r>
          </w:p>
        </w:tc>
      </w:tr>
      <w:tr w:rsidR="00435008" w:rsidTr="00435008">
        <w:trPr>
          <w:trHeight w:val="12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Водитель троллейбуса,</w:t>
            </w:r>
          </w:p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квартал  </w:t>
            </w:r>
          </w:p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мере комплектования учебной группы)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результатам процедуры государственной закупки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подготовка,</w:t>
            </w:r>
          </w:p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мес.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УТЗ и СЗ</w:t>
            </w:r>
          </w:p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Могилевского горисполкома</w:t>
            </w:r>
          </w:p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УТЗ и СЗ</w:t>
            </w:r>
          </w:p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Бобруйского горисполкома</w:t>
            </w:r>
          </w:p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УТЗ и СЗ </w:t>
            </w:r>
          </w:p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Быховского горисполкома</w:t>
            </w:r>
          </w:p>
        </w:tc>
      </w:tr>
      <w:tr w:rsidR="00435008" w:rsidTr="00435008">
        <w:trPr>
          <w:trHeight w:val="7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Дорожный рабочий, </w:t>
            </w:r>
          </w:p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разряд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08" w:rsidRDefault="004350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1 квартал  </w:t>
            </w:r>
          </w:p>
          <w:p w:rsidR="00435008" w:rsidRDefault="00435008">
            <w:r>
              <w:rPr>
                <w:rFonts w:ascii="Times New Roman" w:hAnsi="Times New Roman"/>
                <w:sz w:val="24"/>
                <w:szCs w:val="24"/>
              </w:rPr>
              <w:t xml:space="preserve">        (по мере комплектования учебной группы)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08" w:rsidRDefault="004350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 результатам процедуры государственной закупки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spacing w:line="240" w:lineRule="exact"/>
              <w:jc w:val="center"/>
              <w:rPr>
                <w:rStyle w:val="attrrigh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</w:t>
            </w:r>
            <w:r>
              <w:rPr>
                <w:rStyle w:val="attrright"/>
                <w:rFonts w:ascii="Times New Roman" w:hAnsi="Times New Roman"/>
                <w:color w:val="000000"/>
                <w:sz w:val="24"/>
                <w:szCs w:val="24"/>
              </w:rPr>
              <w:t xml:space="preserve"> подготовка, 1 мес.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УТЗ и СЗ</w:t>
            </w:r>
          </w:p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Могилевского горисполкома</w:t>
            </w:r>
          </w:p>
        </w:tc>
      </w:tr>
      <w:tr w:rsidR="00435008" w:rsidTr="00B2344D">
        <w:trPr>
          <w:trHeight w:val="139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по маникюру и педикюру,</w:t>
            </w:r>
          </w:p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3-4 разряд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08" w:rsidRDefault="004350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1 квартал  </w:t>
            </w:r>
          </w:p>
          <w:p w:rsidR="00435008" w:rsidRDefault="00435008">
            <w:r>
              <w:rPr>
                <w:rFonts w:ascii="Times New Roman" w:hAnsi="Times New Roman"/>
                <w:sz w:val="24"/>
                <w:szCs w:val="24"/>
              </w:rPr>
              <w:t xml:space="preserve">       (по мере комплектования учебной группы)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08" w:rsidRDefault="004350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 результатам процедуры государственной закупки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подготовка,</w:t>
            </w:r>
          </w:p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УТЗ и СЗ</w:t>
            </w:r>
          </w:p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Могилевского горисполкома</w:t>
            </w:r>
          </w:p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УТЗСЗ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Дрибинского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райисполкома</w:t>
            </w:r>
          </w:p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УТЗСЗ Быховского райисполкома</w:t>
            </w:r>
          </w:p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008" w:rsidTr="00435008">
        <w:trPr>
          <w:trHeight w:val="7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Машинист крана (крановщик) по управлению мостовыми, козловыми кранами,</w:t>
            </w:r>
          </w:p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разряд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08" w:rsidRDefault="004350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 квартал  </w:t>
            </w:r>
          </w:p>
          <w:p w:rsidR="00435008" w:rsidRDefault="00435008">
            <w:r>
              <w:rPr>
                <w:rFonts w:ascii="Times New Roman" w:hAnsi="Times New Roman"/>
                <w:sz w:val="24"/>
                <w:szCs w:val="24"/>
              </w:rPr>
              <w:t xml:space="preserve">     (по мере комплектования учебной группы)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08" w:rsidRDefault="004350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 результатам процедуры государственной закупки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08" w:rsidRDefault="00435008">
            <w:pPr>
              <w:pStyle w:val="a3"/>
              <w:spacing w:line="240" w:lineRule="exac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подготовка,</w:t>
            </w:r>
          </w:p>
          <w:p w:rsidR="00435008" w:rsidRDefault="00435008">
            <w:pPr>
              <w:pStyle w:val="a3"/>
              <w:spacing w:line="240" w:lineRule="exac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 мес.</w:t>
            </w:r>
          </w:p>
          <w:p w:rsidR="00435008" w:rsidRDefault="00435008">
            <w:pPr>
              <w:spacing w:line="240" w:lineRule="exac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УТЗ и СЗ</w:t>
            </w:r>
          </w:p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Могилевского горисполкома</w:t>
            </w:r>
          </w:p>
        </w:tc>
      </w:tr>
    </w:tbl>
    <w:p w:rsidR="00435008" w:rsidRDefault="00435008" w:rsidP="00435008"/>
    <w:p w:rsidR="00435008" w:rsidRDefault="00435008" w:rsidP="00435008"/>
    <w:tbl>
      <w:tblPr>
        <w:tblpPr w:leftFromText="180" w:rightFromText="180" w:vertAnchor="text" w:tblpX="534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552"/>
        <w:gridCol w:w="1984"/>
        <w:gridCol w:w="2944"/>
        <w:gridCol w:w="2410"/>
        <w:gridCol w:w="4252"/>
      </w:tblGrid>
      <w:tr w:rsidR="00435008" w:rsidTr="00435008">
        <w:trPr>
          <w:trHeight w:val="7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Машинист крана автомобильного, 4-5 разряд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08" w:rsidRDefault="004350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1 квартал  </w:t>
            </w:r>
          </w:p>
          <w:p w:rsidR="00435008" w:rsidRDefault="00435008">
            <w:r>
              <w:rPr>
                <w:rFonts w:ascii="Times New Roman" w:hAnsi="Times New Roman"/>
                <w:sz w:val="24"/>
                <w:szCs w:val="24"/>
              </w:rPr>
              <w:t xml:space="preserve">       (по мере комплектования учебной группы)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08" w:rsidRDefault="004350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 результатам процедуры государственной закупки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08" w:rsidRDefault="00435008">
            <w:pPr>
              <w:pStyle w:val="a3"/>
              <w:spacing w:line="240" w:lineRule="exac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переподготовка,</w:t>
            </w:r>
          </w:p>
          <w:p w:rsidR="00435008" w:rsidRDefault="00435008">
            <w:pPr>
              <w:pStyle w:val="a3"/>
              <w:spacing w:line="240" w:lineRule="exac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 мес.</w:t>
            </w:r>
          </w:p>
          <w:p w:rsidR="00435008" w:rsidRDefault="00435008">
            <w:pPr>
              <w:spacing w:line="240" w:lineRule="exac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УТЗ и СЗ</w:t>
            </w:r>
          </w:p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Могилевского горисполкома</w:t>
            </w:r>
          </w:p>
        </w:tc>
      </w:tr>
      <w:tr w:rsidR="00435008" w:rsidTr="00435008">
        <w:trPr>
          <w:trHeight w:val="7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Монтер пути, 5 разряд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08" w:rsidRDefault="00435008">
            <w:r>
              <w:rPr>
                <w:rFonts w:ascii="Times New Roman" w:hAnsi="Times New Roman"/>
                <w:sz w:val="24"/>
                <w:szCs w:val="24"/>
              </w:rPr>
              <w:t xml:space="preserve">        1 квартал                           (по мере комплектования учебной  группы)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08" w:rsidRDefault="004350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 результатам процедуры государственной закупки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08" w:rsidRDefault="00435008">
            <w:pPr>
              <w:pStyle w:val="a3"/>
              <w:spacing w:line="240" w:lineRule="exac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переподготовка,</w:t>
            </w:r>
          </w:p>
          <w:p w:rsidR="00435008" w:rsidRDefault="00435008">
            <w:pPr>
              <w:pStyle w:val="a3"/>
              <w:spacing w:line="240" w:lineRule="exac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мес.</w:t>
            </w:r>
          </w:p>
          <w:p w:rsidR="00435008" w:rsidRDefault="00435008">
            <w:pPr>
              <w:spacing w:line="240" w:lineRule="exac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УТЗ и СЗ</w:t>
            </w:r>
          </w:p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Могилевского горисполкома</w:t>
            </w:r>
          </w:p>
        </w:tc>
      </w:tr>
      <w:tr w:rsidR="00435008" w:rsidTr="00435008">
        <w:trPr>
          <w:trHeight w:val="30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бизнес – планирования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квартал  </w:t>
            </w:r>
          </w:p>
          <w:p w:rsidR="00435008" w:rsidRDefault="004350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(по мере комплектования учебной группы)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008" w:rsidRDefault="004350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 результатам процедуры государственной закупки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spacing w:line="240" w:lineRule="exac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 курсы,</w:t>
            </w:r>
          </w:p>
          <w:p w:rsidR="00435008" w:rsidRDefault="00435008">
            <w:pPr>
              <w:spacing w:line="240" w:lineRule="exac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УТЗ и СЗ</w:t>
            </w:r>
          </w:p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Могилевского горисполкома</w:t>
            </w:r>
          </w:p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УТЗ и СЗ Быховского райисполкома</w:t>
            </w:r>
          </w:p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УТЗ и СЗ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Климовичского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райисполкома</w:t>
            </w:r>
          </w:p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УТЗ и СЗ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Круглянского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райисполкома</w:t>
            </w:r>
          </w:p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УТЗ и СЗ Мстиславского райисполкома</w:t>
            </w:r>
          </w:p>
          <w:p w:rsidR="00435008" w:rsidRDefault="0043500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УТЗ и СЗ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Славгородского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райисполкома</w:t>
            </w:r>
          </w:p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УТЗ и СЗ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Хотимского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райисполкома</w:t>
            </w:r>
          </w:p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УТЗ и СЗ Чаусского райисполкома</w:t>
            </w:r>
          </w:p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УТЗ и СЗ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Чериковского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райисполкома</w:t>
            </w:r>
          </w:p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УТЗ и СЗ Шкловского райисполкома </w:t>
            </w:r>
          </w:p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5008" w:rsidTr="00435008">
        <w:trPr>
          <w:trHeight w:val="7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ПЭВМ (со знанием компьютерной верстки, графики и дизайна), 4 разряд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08" w:rsidRDefault="004350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квартал  </w:t>
            </w:r>
          </w:p>
          <w:p w:rsidR="00435008" w:rsidRDefault="00435008">
            <w:r>
              <w:rPr>
                <w:rFonts w:ascii="Times New Roman" w:hAnsi="Times New Roman"/>
                <w:sz w:val="24"/>
                <w:szCs w:val="24"/>
              </w:rPr>
              <w:t>(по мере комплектования учебной группы)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008" w:rsidRDefault="004350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 результатам процедуры государственной закупки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08" w:rsidRDefault="00435008">
            <w:pPr>
              <w:spacing w:line="240" w:lineRule="exact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5008" w:rsidRDefault="00435008">
            <w:pPr>
              <w:spacing w:line="240" w:lineRule="exact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подготовка (для лиц с заболеваниями и нарушениями опорно-двигательного аппарата), 4,1 мес.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УТЗ и СЗ</w:t>
            </w:r>
          </w:p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Могилевского горисполкома</w:t>
            </w:r>
          </w:p>
        </w:tc>
      </w:tr>
      <w:tr w:rsidR="00435008" w:rsidTr="00435008">
        <w:trPr>
          <w:trHeight w:val="7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Оператор ПЭВМ (для граждан с инвалидностью), 4 разряд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08" w:rsidRDefault="004350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квартал  </w:t>
            </w:r>
          </w:p>
          <w:p w:rsidR="00435008" w:rsidRDefault="00435008">
            <w:r>
              <w:rPr>
                <w:rFonts w:ascii="Times New Roman" w:hAnsi="Times New Roman"/>
                <w:sz w:val="24"/>
                <w:szCs w:val="24"/>
              </w:rPr>
              <w:t>(по мере комплектования учебной группы)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08" w:rsidRDefault="004350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 результатам процедуры государственной закупки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spacing w:line="240" w:lineRule="exact"/>
              <w:jc w:val="center"/>
              <w:rPr>
                <w:rStyle w:val="attrrigh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</w:t>
            </w:r>
            <w:r>
              <w:rPr>
                <w:rStyle w:val="attrright"/>
                <w:rFonts w:ascii="Times New Roman" w:hAnsi="Times New Roman"/>
                <w:color w:val="000000"/>
                <w:sz w:val="24"/>
                <w:szCs w:val="24"/>
              </w:rPr>
              <w:t xml:space="preserve"> подготовка, 4 мес.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УТЗ и СЗ</w:t>
            </w:r>
          </w:p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Могилевского горисполкома</w:t>
            </w:r>
          </w:p>
        </w:tc>
      </w:tr>
      <w:tr w:rsidR="00435008" w:rsidTr="00435008">
        <w:trPr>
          <w:trHeight w:val="7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Повар, 3 разряд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08" w:rsidRDefault="004350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квартал </w:t>
            </w:r>
          </w:p>
          <w:p w:rsidR="00435008" w:rsidRDefault="00435008">
            <w:r>
              <w:rPr>
                <w:rFonts w:ascii="Times New Roman" w:hAnsi="Times New Roman"/>
                <w:sz w:val="24"/>
                <w:szCs w:val="24"/>
              </w:rPr>
              <w:t xml:space="preserve"> (по мере комплектования учебной группы)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008" w:rsidRDefault="004350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 результатам процедуры государственной закупки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spacing w:line="240" w:lineRule="exact"/>
              <w:jc w:val="center"/>
              <w:rPr>
                <w:rStyle w:val="attrrigh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</w:t>
            </w:r>
            <w:r>
              <w:rPr>
                <w:rStyle w:val="attrright"/>
                <w:rFonts w:ascii="Times New Roman" w:hAnsi="Times New Roman"/>
                <w:color w:val="000000"/>
                <w:sz w:val="24"/>
                <w:szCs w:val="24"/>
              </w:rPr>
              <w:t xml:space="preserve"> подготовка, 3 мес.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УТЗ и СЗ</w:t>
            </w:r>
          </w:p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Могилевского горисполкома</w:t>
            </w:r>
          </w:p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УТЗ и СЗ</w:t>
            </w:r>
          </w:p>
          <w:p w:rsidR="00435008" w:rsidRDefault="00435008" w:rsidP="0043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Могилевского райисполкома</w:t>
            </w:r>
          </w:p>
        </w:tc>
      </w:tr>
    </w:tbl>
    <w:p w:rsidR="00435008" w:rsidRDefault="00435008" w:rsidP="00435008"/>
    <w:tbl>
      <w:tblPr>
        <w:tblpPr w:leftFromText="180" w:rightFromText="180" w:vertAnchor="text" w:tblpX="534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552"/>
        <w:gridCol w:w="1984"/>
        <w:gridCol w:w="2944"/>
        <w:gridCol w:w="2410"/>
        <w:gridCol w:w="4252"/>
      </w:tblGrid>
      <w:tr w:rsidR="00435008" w:rsidTr="00435008">
        <w:trPr>
          <w:trHeight w:val="7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Предприниматель (индивидуальный)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квартал. </w:t>
            </w:r>
          </w:p>
          <w:p w:rsidR="00435008" w:rsidRDefault="00435008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(по мере комплектования учебной группы)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результатам процедуры государственной закупки</w:t>
            </w:r>
          </w:p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 курсы,</w:t>
            </w:r>
          </w:p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УТЗ и СЗ</w:t>
            </w:r>
          </w:p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Бобруйского горисполкома</w:t>
            </w:r>
          </w:p>
          <w:p w:rsidR="00435008" w:rsidRDefault="00435008">
            <w:pPr>
              <w:jc w:val="center"/>
              <w:rPr>
                <w:rFonts w:ascii="Times New Roman" w:hAnsi="Times New Roman"/>
                <w:spacing w:val="0"/>
                <w:sz w:val="26"/>
                <w:szCs w:val="26"/>
                <w:highlight w:val="green"/>
              </w:rPr>
            </w:pPr>
          </w:p>
          <w:p w:rsidR="00435008" w:rsidRDefault="00435008">
            <w:pPr>
              <w:jc w:val="center"/>
              <w:rPr>
                <w:rFonts w:ascii="Times New Roman" w:hAnsi="Times New Roman"/>
                <w:b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УТЗ и СЗ </w:t>
            </w:r>
            <w:proofErr w:type="spellStart"/>
            <w:r>
              <w:rPr>
                <w:rFonts w:ascii="Times New Roman" w:hAnsi="Times New Roman"/>
                <w:spacing w:val="0"/>
                <w:sz w:val="24"/>
                <w:szCs w:val="24"/>
              </w:rPr>
              <w:t>Осиповичского</w:t>
            </w:r>
            <w:proofErr w:type="spellEnd"/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 райисполкома</w:t>
            </w:r>
          </w:p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435008" w:rsidTr="00435008">
        <w:trPr>
          <w:trHeight w:val="7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Продавец, 4 разряд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08" w:rsidRDefault="004350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5008" w:rsidRDefault="0043500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35008" w:rsidRDefault="004350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1 квартал </w:t>
            </w:r>
          </w:p>
          <w:p w:rsidR="00435008" w:rsidRDefault="00435008">
            <w:r>
              <w:rPr>
                <w:rFonts w:ascii="Times New Roman" w:hAnsi="Times New Roman"/>
                <w:sz w:val="24"/>
                <w:szCs w:val="24"/>
              </w:rPr>
              <w:t xml:space="preserve">         (по мере комплектования учебной группы)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008" w:rsidRDefault="004350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 результатам процедуры государственной закупки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spacing w:line="240" w:lineRule="exact"/>
              <w:jc w:val="center"/>
              <w:rPr>
                <w:rStyle w:val="attrrigh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</w:t>
            </w:r>
            <w:r>
              <w:rPr>
                <w:rStyle w:val="attrright"/>
                <w:rFonts w:ascii="Times New Roman" w:hAnsi="Times New Roman"/>
                <w:color w:val="000000"/>
                <w:sz w:val="24"/>
                <w:szCs w:val="24"/>
              </w:rPr>
              <w:t xml:space="preserve"> подготовка, 2 мес.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УТЗ и СЗ</w:t>
            </w:r>
          </w:p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Могилевского горисполкома</w:t>
            </w:r>
          </w:p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УТЗ и СЗ</w:t>
            </w:r>
          </w:p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Бобруйского горисполкома</w:t>
            </w:r>
          </w:p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УТЗ и СЗ</w:t>
            </w:r>
          </w:p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Дрибинского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райисполкома</w:t>
            </w:r>
          </w:p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УТЗ и СЗ</w:t>
            </w:r>
          </w:p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Могилевского райисполкома</w:t>
            </w:r>
          </w:p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УТЗ и СЗ Шкловского горисполкома</w:t>
            </w:r>
          </w:p>
        </w:tc>
      </w:tr>
      <w:tr w:rsidR="00435008" w:rsidTr="00435008">
        <w:trPr>
          <w:trHeight w:val="7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Стропальщик, 3 разряд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08" w:rsidRDefault="004350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1 квартал  </w:t>
            </w:r>
          </w:p>
          <w:p w:rsidR="00435008" w:rsidRDefault="00435008">
            <w:r>
              <w:rPr>
                <w:rFonts w:ascii="Times New Roman" w:hAnsi="Times New Roman"/>
                <w:sz w:val="24"/>
                <w:szCs w:val="24"/>
              </w:rPr>
              <w:t xml:space="preserve">        (по мере комплектования учебной группы)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08" w:rsidRDefault="0043500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 результатам процедуры государственной закупки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spacing w:line="240" w:lineRule="exact"/>
              <w:jc w:val="center"/>
              <w:rPr>
                <w:rStyle w:val="attrright"/>
                <w:color w:val="000000"/>
                <w:sz w:val="24"/>
                <w:szCs w:val="24"/>
              </w:rPr>
            </w:pPr>
            <w:r>
              <w:rPr>
                <w:rStyle w:val="attrright"/>
                <w:rFonts w:ascii="Times New Roman" w:hAnsi="Times New Roman"/>
                <w:color w:val="000000"/>
                <w:sz w:val="24"/>
                <w:szCs w:val="24"/>
              </w:rPr>
              <w:t>переподготовка 0,8 мес.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УТЗ и СЗ</w:t>
            </w:r>
          </w:p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Могилевского горисполкома</w:t>
            </w:r>
          </w:p>
        </w:tc>
      </w:tr>
      <w:tr w:rsidR="00435008" w:rsidTr="00435008">
        <w:trPr>
          <w:trHeight w:val="7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08" w:rsidRDefault="0043500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Тракторист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08" w:rsidRDefault="0043500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квартал </w:t>
            </w:r>
          </w:p>
          <w:p w:rsidR="00435008" w:rsidRDefault="0043500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(по мере комплектования учебной группы</w:t>
            </w:r>
            <w:proofErr w:type="gramEnd"/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08" w:rsidRDefault="0043500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Кличевский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государственный аграрно-технический колледж»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08" w:rsidRDefault="0043500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</w:t>
            </w:r>
          </w:p>
          <w:p w:rsidR="00435008" w:rsidRDefault="0043500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подготовка, 3,5 мес.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14E" w:rsidRDefault="000B114E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008" w:rsidRDefault="00435008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УТЗ и СЗ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Кличевского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райисполкома</w:t>
            </w:r>
          </w:p>
        </w:tc>
      </w:tr>
      <w:tr w:rsidR="00435008" w:rsidTr="00435008">
        <w:trPr>
          <w:trHeight w:val="7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Швея,</w:t>
            </w:r>
          </w:p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разряд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1-2 кварталы </w:t>
            </w:r>
          </w:p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мере комплектования учебной группы)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>ГУО «</w:t>
            </w:r>
            <w:proofErr w:type="spellStart"/>
            <w:r>
              <w:rPr>
                <w:rFonts w:ascii="Times New Roman" w:hAnsi="Times New Roman"/>
                <w:spacing w:val="0"/>
                <w:sz w:val="24"/>
                <w:szCs w:val="24"/>
              </w:rPr>
              <w:t>Осиповичский</w:t>
            </w:r>
            <w:proofErr w:type="spellEnd"/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 государственный профессионально-технический колледж»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spacing w:line="240" w:lineRule="exact"/>
              <w:jc w:val="center"/>
              <w:rPr>
                <w:rStyle w:val="attrright"/>
                <w:color w:val="000000"/>
                <w:sz w:val="24"/>
                <w:szCs w:val="24"/>
              </w:rPr>
            </w:pPr>
            <w:r>
              <w:rPr>
                <w:rStyle w:val="attrright"/>
                <w:rFonts w:ascii="Times New Roman" w:hAnsi="Times New Roman"/>
                <w:color w:val="000000"/>
                <w:sz w:val="24"/>
                <w:szCs w:val="24"/>
              </w:rPr>
              <w:t>Профессиональная подготовка,</w:t>
            </w:r>
          </w:p>
          <w:p w:rsidR="00435008" w:rsidRDefault="00435008">
            <w:pPr>
              <w:spacing w:line="240" w:lineRule="exact"/>
              <w:jc w:val="center"/>
              <w:rPr>
                <w:rStyle w:val="attrright"/>
                <w:color w:val="000000"/>
                <w:sz w:val="24"/>
                <w:szCs w:val="24"/>
                <w:highlight w:val="green"/>
              </w:rPr>
            </w:pPr>
            <w:r>
              <w:rPr>
                <w:rStyle w:val="attrright"/>
                <w:rFonts w:ascii="Times New Roman" w:hAnsi="Times New Roman"/>
                <w:color w:val="000000"/>
                <w:sz w:val="24"/>
                <w:szCs w:val="24"/>
              </w:rPr>
              <w:t>3 мес.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  <w:p w:rsidR="00435008" w:rsidRDefault="00435008">
            <w:pPr>
              <w:jc w:val="center"/>
              <w:rPr>
                <w:rFonts w:ascii="Times New Roman" w:hAnsi="Times New Roman"/>
                <w:b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УТЗ и СЗ </w:t>
            </w:r>
            <w:proofErr w:type="spellStart"/>
            <w:r>
              <w:rPr>
                <w:rFonts w:ascii="Times New Roman" w:hAnsi="Times New Roman"/>
                <w:spacing w:val="0"/>
                <w:sz w:val="24"/>
                <w:szCs w:val="24"/>
              </w:rPr>
              <w:t>Осиповичского</w:t>
            </w:r>
            <w:proofErr w:type="spellEnd"/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 райисполкома</w:t>
            </w:r>
          </w:p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008" w:rsidRDefault="00435008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  <w:tr w:rsidR="00435008" w:rsidTr="00435008">
        <w:trPr>
          <w:trHeight w:val="7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008" w:rsidRDefault="00435008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Электрогазосварщик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разряд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1-2 кварталы </w:t>
            </w:r>
          </w:p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мере комплектования группы)</w:t>
            </w:r>
          </w:p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08" w:rsidRDefault="0043500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результатам процедуры государственной закупки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Профессиональная подготовка, переподготовка, 3,5 мес.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08" w:rsidRDefault="00435008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УТЗ и СЗ Чаусского райисполкома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435008" w:rsidRDefault="00435008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УТЗ и СЗ Шкловского горисполкома</w:t>
            </w:r>
          </w:p>
          <w:p w:rsidR="00435008" w:rsidRDefault="00435008">
            <w:pPr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</w:tr>
    </w:tbl>
    <w:p w:rsidR="00435008" w:rsidRDefault="00435008" w:rsidP="00435008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5008" w:rsidRDefault="00435008" w:rsidP="00435008">
      <w:pPr>
        <w:rPr>
          <w:rFonts w:ascii="Times New Roman" w:hAnsi="Times New Roman"/>
          <w:b/>
          <w:spacing w:val="0"/>
          <w:sz w:val="28"/>
          <w:szCs w:val="28"/>
          <w:lang w:eastAsia="ru-RU"/>
        </w:rPr>
      </w:pPr>
      <w:r>
        <w:rPr>
          <w:rFonts w:ascii="Times New Roman" w:hAnsi="Times New Roman"/>
          <w:b/>
          <w:spacing w:val="0"/>
          <w:sz w:val="28"/>
          <w:szCs w:val="28"/>
          <w:lang w:eastAsia="ru-RU"/>
        </w:rPr>
        <w:t xml:space="preserve">                                                            </w:t>
      </w:r>
    </w:p>
    <w:p w:rsidR="00435008" w:rsidRDefault="00435008" w:rsidP="00435008">
      <w:pPr>
        <w:rPr>
          <w:rFonts w:ascii="Times New Roman" w:hAnsi="Times New Roman"/>
          <w:b/>
          <w:spacing w:val="0"/>
          <w:sz w:val="28"/>
          <w:szCs w:val="28"/>
          <w:lang w:eastAsia="ru-RU"/>
        </w:rPr>
      </w:pPr>
    </w:p>
    <w:p w:rsidR="005D1528" w:rsidRDefault="005D1528"/>
    <w:sectPr w:rsidR="005D1528" w:rsidSect="00435008">
      <w:pgSz w:w="16838" w:h="11906" w:orient="landscape" w:code="9"/>
      <w:pgMar w:top="1701" w:right="1134" w:bottom="567" w:left="1134" w:header="3402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86C2C"/>
    <w:multiLevelType w:val="hybridMultilevel"/>
    <w:tmpl w:val="243EE9A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08"/>
    <w:rsid w:val="000B114E"/>
    <w:rsid w:val="000D15E8"/>
    <w:rsid w:val="002A20F9"/>
    <w:rsid w:val="00435008"/>
    <w:rsid w:val="005D1528"/>
    <w:rsid w:val="007B21F3"/>
    <w:rsid w:val="00B2344D"/>
    <w:rsid w:val="00B6431F"/>
    <w:rsid w:val="00CD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08"/>
    <w:pPr>
      <w:spacing w:after="0" w:line="240" w:lineRule="auto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35008"/>
    <w:pPr>
      <w:ind w:left="720"/>
      <w:contextualSpacing/>
    </w:pPr>
  </w:style>
  <w:style w:type="character" w:customStyle="1" w:styleId="attrright">
    <w:name w:val="attr_right"/>
    <w:basedOn w:val="a0"/>
    <w:uiPriority w:val="99"/>
    <w:rsid w:val="004350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08"/>
    <w:pPr>
      <w:spacing w:after="0" w:line="240" w:lineRule="auto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35008"/>
    <w:pPr>
      <w:ind w:left="720"/>
      <w:contextualSpacing/>
    </w:pPr>
  </w:style>
  <w:style w:type="character" w:customStyle="1" w:styleId="attrright">
    <w:name w:val="attr_right"/>
    <w:basedOn w:val="a0"/>
    <w:uiPriority w:val="99"/>
    <w:rsid w:val="00435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8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Фещукова Елена Николаевна</dc:creator>
  <cp:lastModifiedBy>Радькова Галина Дмитриевна</cp:lastModifiedBy>
  <cp:revision>2</cp:revision>
  <dcterms:created xsi:type="dcterms:W3CDTF">2021-02-15T11:33:00Z</dcterms:created>
  <dcterms:modified xsi:type="dcterms:W3CDTF">2021-02-15T11:33:00Z</dcterms:modified>
</cp:coreProperties>
</file>