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1F" w:rsidRDefault="00F4231F" w:rsidP="002866FF">
      <w:pPr>
        <w:pStyle w:val="a5"/>
        <w:suppressAutoHyphens/>
        <w:spacing w:line="240" w:lineRule="auto"/>
        <w:ind w:left="284"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8E1A4C">
      <w:pPr>
        <w:pStyle w:val="a5"/>
        <w:tabs>
          <w:tab w:val="clear" w:pos="6521"/>
          <w:tab w:val="left" w:pos="180"/>
          <w:tab w:val="left" w:pos="851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B80798" w:rsidRDefault="00737B4A" w:rsidP="008E1A4C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8E1A4C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813D76">
        <w:rPr>
          <w:b/>
          <w:sz w:val="30"/>
          <w:szCs w:val="30"/>
        </w:rPr>
        <w:t>:</w:t>
      </w:r>
      <w:r w:rsidRPr="00A72520">
        <w:rPr>
          <w:sz w:val="30"/>
          <w:szCs w:val="30"/>
        </w:rPr>
        <w:t xml:space="preserve"> </w:t>
      </w:r>
      <w:r w:rsidR="001A551A">
        <w:rPr>
          <w:sz w:val="30"/>
          <w:szCs w:val="30"/>
        </w:rPr>
        <w:t>1</w:t>
      </w:r>
      <w:r w:rsidR="00107800">
        <w:rPr>
          <w:sz w:val="30"/>
          <w:szCs w:val="30"/>
        </w:rPr>
        <w:t xml:space="preserve"> </w:t>
      </w:r>
      <w:r w:rsidR="001A551A">
        <w:rPr>
          <w:sz w:val="30"/>
          <w:szCs w:val="30"/>
        </w:rPr>
        <w:t>дека</w:t>
      </w:r>
      <w:r w:rsidR="008E1A4C">
        <w:rPr>
          <w:sz w:val="30"/>
          <w:szCs w:val="30"/>
        </w:rPr>
        <w:t>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="00374AC2">
        <w:rPr>
          <w:bCs/>
          <w:sz w:val="30"/>
          <w:szCs w:val="30"/>
        </w:rPr>
        <w:t xml:space="preserve"> </w:t>
      </w:r>
      <w:r w:rsidRPr="00014C9C">
        <w:rPr>
          <w:bCs/>
          <w:sz w:val="30"/>
          <w:szCs w:val="30"/>
        </w:rPr>
        <w:t>г.</w:t>
      </w:r>
    </w:p>
    <w:p w:rsidR="00F4231F" w:rsidRPr="00B75420" w:rsidRDefault="00737B4A" w:rsidP="008E1A4C">
      <w:pPr>
        <w:pStyle w:val="a5"/>
        <w:widowControl w:val="0"/>
        <w:suppressAutoHyphens/>
        <w:spacing w:line="240" w:lineRule="auto"/>
        <w:ind w:right="-454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F4231F" w:rsidP="008E1A4C">
      <w:pPr>
        <w:ind w:right="-454" w:firstLine="709"/>
        <w:jc w:val="both"/>
        <w:rPr>
          <w:sz w:val="30"/>
          <w:szCs w:val="30"/>
        </w:rPr>
      </w:pPr>
      <w:r w:rsidRPr="000705A2">
        <w:rPr>
          <w:b/>
          <w:sz w:val="30"/>
          <w:szCs w:val="30"/>
        </w:rPr>
        <w:t>Продав</w:t>
      </w:r>
      <w:r w:rsidR="005358F1">
        <w:rPr>
          <w:b/>
          <w:sz w:val="30"/>
          <w:szCs w:val="30"/>
        </w:rPr>
        <w:t>е</w:t>
      </w:r>
      <w:r w:rsidRPr="000705A2">
        <w:rPr>
          <w:b/>
          <w:sz w:val="30"/>
          <w:szCs w:val="30"/>
        </w:rPr>
        <w:t>ц</w:t>
      </w:r>
      <w:r w:rsidR="005358F1">
        <w:rPr>
          <w:b/>
          <w:sz w:val="30"/>
          <w:szCs w:val="30"/>
        </w:rPr>
        <w:t xml:space="preserve"> недвижимого и</w:t>
      </w:r>
      <w:r w:rsidR="00292DA0">
        <w:rPr>
          <w:b/>
          <w:sz w:val="30"/>
          <w:szCs w:val="30"/>
        </w:rPr>
        <w:t xml:space="preserve">мущества </w:t>
      </w:r>
      <w:r w:rsidR="00812397" w:rsidRPr="0045124D">
        <w:rPr>
          <w:b/>
          <w:sz w:val="30"/>
          <w:szCs w:val="30"/>
        </w:rPr>
        <w:t xml:space="preserve">по </w:t>
      </w:r>
      <w:r w:rsidR="00292DA0" w:rsidRPr="0045124D">
        <w:rPr>
          <w:b/>
          <w:sz w:val="30"/>
          <w:szCs w:val="30"/>
        </w:rPr>
        <w:t>лот</w:t>
      </w:r>
      <w:r w:rsidR="00812397" w:rsidRPr="0045124D">
        <w:rPr>
          <w:b/>
          <w:sz w:val="30"/>
          <w:szCs w:val="30"/>
        </w:rPr>
        <w:t>у</w:t>
      </w:r>
      <w:r w:rsidR="00292DA0" w:rsidRPr="0045124D">
        <w:rPr>
          <w:b/>
          <w:sz w:val="30"/>
          <w:szCs w:val="30"/>
        </w:rPr>
        <w:t xml:space="preserve"> № </w:t>
      </w:r>
      <w:r w:rsidR="00AA1AD2">
        <w:rPr>
          <w:b/>
          <w:sz w:val="30"/>
          <w:szCs w:val="30"/>
        </w:rPr>
        <w:t>4</w:t>
      </w:r>
      <w:r w:rsidR="00E4138C">
        <w:rPr>
          <w:b/>
          <w:sz w:val="30"/>
          <w:szCs w:val="30"/>
        </w:rPr>
        <w:t xml:space="preserve">: </w:t>
      </w:r>
      <w:r w:rsidR="005358F1">
        <w:rPr>
          <w:sz w:val="30"/>
          <w:szCs w:val="30"/>
        </w:rPr>
        <w:t xml:space="preserve">отдел </w:t>
      </w:r>
      <w:r w:rsidR="002C7269">
        <w:rPr>
          <w:sz w:val="30"/>
          <w:szCs w:val="30"/>
        </w:rPr>
        <w:t>по образованию</w:t>
      </w:r>
      <w:r w:rsidR="005358F1">
        <w:rPr>
          <w:sz w:val="30"/>
          <w:szCs w:val="30"/>
        </w:rPr>
        <w:t xml:space="preserve"> </w:t>
      </w:r>
      <w:proofErr w:type="spellStart"/>
      <w:r w:rsidR="005358F1">
        <w:rPr>
          <w:sz w:val="30"/>
          <w:szCs w:val="30"/>
        </w:rPr>
        <w:t>Осиповичского</w:t>
      </w:r>
      <w:proofErr w:type="spellEnd"/>
      <w:r w:rsidR="005358F1">
        <w:rPr>
          <w:sz w:val="30"/>
          <w:szCs w:val="30"/>
        </w:rPr>
        <w:t xml:space="preserve"> районного исполнительного комитета, тел. 8(02235)</w:t>
      </w:r>
      <w:r w:rsidR="00915FA3">
        <w:rPr>
          <w:sz w:val="30"/>
          <w:szCs w:val="30"/>
        </w:rPr>
        <w:t>53177</w:t>
      </w:r>
      <w:r w:rsidR="005358F1">
        <w:rPr>
          <w:sz w:val="30"/>
          <w:szCs w:val="30"/>
        </w:rPr>
        <w:t>,</w:t>
      </w:r>
      <w:r w:rsidR="00915FA3">
        <w:rPr>
          <w:sz w:val="30"/>
          <w:szCs w:val="30"/>
        </w:rPr>
        <w:t xml:space="preserve"> </w:t>
      </w:r>
      <w:r w:rsidR="005358F1">
        <w:rPr>
          <w:sz w:val="30"/>
          <w:szCs w:val="30"/>
        </w:rPr>
        <w:t>66037</w:t>
      </w:r>
      <w:r w:rsidR="00D43D4A" w:rsidRPr="00FA7391">
        <w:rPr>
          <w:sz w:val="30"/>
          <w:szCs w:val="30"/>
        </w:rPr>
        <w:t>.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0064"/>
        <w:gridCol w:w="1417"/>
        <w:gridCol w:w="1418"/>
        <w:gridCol w:w="1134"/>
      </w:tblGrid>
      <w:tr w:rsidR="008E1A4C" w:rsidRPr="00A5232D" w:rsidTr="00E7500A">
        <w:trPr>
          <w:trHeight w:val="77"/>
        </w:trPr>
        <w:tc>
          <w:tcPr>
            <w:tcW w:w="11057" w:type="dxa"/>
            <w:gridSpan w:val="2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>Информация о предмете электронных торгов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E1A4C" w:rsidRPr="002866FF" w:rsidRDefault="008E1A4C" w:rsidP="008E1A4C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 xml:space="preserve">Начальная цена продажи </w:t>
            </w:r>
          </w:p>
        </w:tc>
        <w:tc>
          <w:tcPr>
            <w:tcW w:w="255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>Информация о земельном участке</w:t>
            </w:r>
          </w:p>
        </w:tc>
      </w:tr>
      <w:tr w:rsidR="008E1A4C" w:rsidRPr="001728C0" w:rsidTr="00E7500A">
        <w:trPr>
          <w:trHeight w:val="230"/>
        </w:trPr>
        <w:tc>
          <w:tcPr>
            <w:tcW w:w="1105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16E69" w:rsidRDefault="008E1A4C" w:rsidP="002866FF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 xml:space="preserve">Наименование, краткая характеристика и местонахождение </w:t>
            </w:r>
          </w:p>
          <w:p w:rsidR="008E1A4C" w:rsidRPr="002866FF" w:rsidRDefault="008E1A4C" w:rsidP="002C7269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>капитальн</w:t>
            </w:r>
            <w:r w:rsidR="002C7269">
              <w:rPr>
                <w:sz w:val="26"/>
                <w:szCs w:val="26"/>
              </w:rPr>
              <w:t>ых</w:t>
            </w:r>
            <w:r w:rsidRPr="002866FF">
              <w:rPr>
                <w:sz w:val="26"/>
                <w:szCs w:val="26"/>
              </w:rPr>
              <w:t xml:space="preserve"> строени</w:t>
            </w:r>
            <w:r w:rsidR="002C7269">
              <w:rPr>
                <w:sz w:val="26"/>
                <w:szCs w:val="26"/>
              </w:rPr>
              <w:t>й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</w:p>
        </w:tc>
      </w:tr>
      <w:tr w:rsidR="008E1A4C" w:rsidRPr="001728C0" w:rsidTr="00E7500A">
        <w:trPr>
          <w:trHeight w:val="648"/>
        </w:trPr>
        <w:tc>
          <w:tcPr>
            <w:tcW w:w="1105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709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>Срок аренды, лет</w:t>
            </w:r>
          </w:p>
        </w:tc>
      </w:tr>
      <w:tr w:rsidR="008E1A4C" w:rsidRPr="003C39FF" w:rsidTr="00E7500A">
        <w:trPr>
          <w:trHeight w:val="586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E1A4C" w:rsidRPr="002866FF" w:rsidRDefault="008E1A4C" w:rsidP="000E6B19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 xml:space="preserve">лот № </w:t>
            </w:r>
            <w:r w:rsidR="000E6B19">
              <w:rPr>
                <w:sz w:val="26"/>
                <w:szCs w:val="26"/>
              </w:rPr>
              <w:t>4</w:t>
            </w:r>
          </w:p>
        </w:tc>
        <w:tc>
          <w:tcPr>
            <w:tcW w:w="100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A4C" w:rsidRPr="002866FF" w:rsidRDefault="005051D7" w:rsidP="00896E77">
            <w:pPr>
              <w:pStyle w:val="a5"/>
              <w:keepNext/>
              <w:spacing w:line="220" w:lineRule="exact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</w:t>
            </w:r>
            <w:r w:rsidR="008E1A4C" w:rsidRPr="002866FF">
              <w:rPr>
                <w:sz w:val="26"/>
                <w:szCs w:val="26"/>
              </w:rPr>
              <w:t xml:space="preserve">этажное кирпичное здание </w:t>
            </w:r>
            <w:r>
              <w:rPr>
                <w:sz w:val="26"/>
                <w:szCs w:val="26"/>
              </w:rPr>
              <w:t xml:space="preserve">неустановленного назначения 833 </w:t>
            </w:r>
            <w:proofErr w:type="spellStart"/>
            <w:r>
              <w:rPr>
                <w:sz w:val="26"/>
                <w:szCs w:val="26"/>
              </w:rPr>
              <w:t>кв.м</w:t>
            </w:r>
            <w:proofErr w:type="spellEnd"/>
            <w:r w:rsidR="008E1A4C" w:rsidRPr="002866FF">
              <w:rPr>
                <w:sz w:val="26"/>
                <w:szCs w:val="26"/>
              </w:rPr>
              <w:t xml:space="preserve"> с </w:t>
            </w:r>
            <w:r>
              <w:rPr>
                <w:sz w:val="26"/>
                <w:szCs w:val="26"/>
              </w:rPr>
              <w:t>асфальтовым покрытием</w:t>
            </w:r>
            <w:r w:rsidR="008E1A4C" w:rsidRPr="002866FF">
              <w:rPr>
                <w:sz w:val="26"/>
                <w:szCs w:val="26"/>
              </w:rPr>
              <w:t xml:space="preserve"> </w:t>
            </w:r>
            <w:r w:rsidR="00AF5A2B">
              <w:rPr>
                <w:sz w:val="26"/>
                <w:szCs w:val="26"/>
              </w:rPr>
              <w:t xml:space="preserve">(асфальтобетон) </w:t>
            </w:r>
            <w:r>
              <w:rPr>
                <w:sz w:val="26"/>
                <w:szCs w:val="26"/>
              </w:rPr>
              <w:t>372</w:t>
            </w:r>
            <w:r w:rsidR="008E1A4C" w:rsidRPr="002866FF">
              <w:rPr>
                <w:sz w:val="26"/>
                <w:szCs w:val="26"/>
              </w:rPr>
              <w:t xml:space="preserve"> </w:t>
            </w:r>
            <w:proofErr w:type="spellStart"/>
            <w:r w:rsidR="008E1A4C" w:rsidRPr="002866FF">
              <w:rPr>
                <w:sz w:val="26"/>
                <w:szCs w:val="26"/>
              </w:rPr>
              <w:t>кв.м</w:t>
            </w:r>
            <w:proofErr w:type="spellEnd"/>
            <w:r w:rsidR="001D40E3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  <w:r w:rsidR="00FD7F8D">
              <w:rPr>
                <w:sz w:val="26"/>
                <w:szCs w:val="26"/>
              </w:rPr>
              <w:t xml:space="preserve">стальная </w:t>
            </w:r>
            <w:r>
              <w:rPr>
                <w:sz w:val="26"/>
                <w:szCs w:val="26"/>
              </w:rPr>
              <w:t xml:space="preserve">водопроводная сеть </w:t>
            </w:r>
            <w:r w:rsidR="001D40E3">
              <w:rPr>
                <w:sz w:val="26"/>
                <w:szCs w:val="26"/>
              </w:rPr>
              <w:t>33,5 м;</w:t>
            </w:r>
            <w:r w:rsidR="00FD7F8D">
              <w:rPr>
                <w:sz w:val="26"/>
                <w:szCs w:val="26"/>
              </w:rPr>
              <w:t xml:space="preserve"> стальная тепловая сеть 67,8 м в железобетонных лотках</w:t>
            </w:r>
            <w:r w:rsidR="001D40E3">
              <w:rPr>
                <w:sz w:val="26"/>
                <w:szCs w:val="26"/>
              </w:rPr>
              <w:t>;</w:t>
            </w:r>
            <w:r w:rsidR="00FD7F8D">
              <w:rPr>
                <w:sz w:val="26"/>
                <w:szCs w:val="26"/>
              </w:rPr>
              <w:t xml:space="preserve"> канализационная сеть</w:t>
            </w:r>
            <w:r w:rsidR="00CC2965">
              <w:rPr>
                <w:sz w:val="26"/>
                <w:szCs w:val="26"/>
              </w:rPr>
              <w:t xml:space="preserve"> 137 </w:t>
            </w:r>
            <w:r w:rsidR="001D40E3">
              <w:rPr>
                <w:sz w:val="26"/>
                <w:szCs w:val="26"/>
              </w:rPr>
              <w:t>м;</w:t>
            </w:r>
            <w:r w:rsidR="00E71833">
              <w:rPr>
                <w:sz w:val="26"/>
                <w:szCs w:val="26"/>
              </w:rPr>
              <w:t xml:space="preserve"> подземная электросеть 54,2 м </w:t>
            </w:r>
            <w:r w:rsidR="008E1A4C" w:rsidRPr="002866FF">
              <w:rPr>
                <w:sz w:val="26"/>
                <w:szCs w:val="26"/>
              </w:rPr>
              <w:t xml:space="preserve">по ул. </w:t>
            </w:r>
            <w:r w:rsidR="00E71833">
              <w:rPr>
                <w:sz w:val="26"/>
                <w:szCs w:val="26"/>
              </w:rPr>
              <w:t>Ленинской,</w:t>
            </w:r>
            <w:r w:rsidR="001D40E3">
              <w:rPr>
                <w:sz w:val="26"/>
                <w:szCs w:val="26"/>
              </w:rPr>
              <w:t xml:space="preserve"> </w:t>
            </w:r>
            <w:r w:rsidR="00E71833">
              <w:rPr>
                <w:sz w:val="26"/>
                <w:szCs w:val="26"/>
              </w:rPr>
              <w:t>5</w:t>
            </w:r>
            <w:r w:rsidR="008E1A4C" w:rsidRPr="002866FF">
              <w:rPr>
                <w:sz w:val="26"/>
                <w:szCs w:val="26"/>
              </w:rPr>
              <w:t xml:space="preserve">0А в дер. </w:t>
            </w:r>
            <w:proofErr w:type="spellStart"/>
            <w:r w:rsidR="00E71833">
              <w:rPr>
                <w:sz w:val="26"/>
                <w:szCs w:val="26"/>
              </w:rPr>
              <w:t>Радутичи</w:t>
            </w:r>
            <w:proofErr w:type="spellEnd"/>
            <w:r w:rsidR="008E1A4C" w:rsidRPr="002866FF">
              <w:rPr>
                <w:sz w:val="26"/>
                <w:szCs w:val="26"/>
              </w:rPr>
              <w:t xml:space="preserve"> </w:t>
            </w:r>
            <w:proofErr w:type="spellStart"/>
            <w:r w:rsidR="00E71833">
              <w:rPr>
                <w:sz w:val="26"/>
                <w:szCs w:val="26"/>
              </w:rPr>
              <w:t>Дарагановс</w:t>
            </w:r>
            <w:r w:rsidR="00E72AB9">
              <w:rPr>
                <w:sz w:val="26"/>
                <w:szCs w:val="26"/>
              </w:rPr>
              <w:t>кого</w:t>
            </w:r>
            <w:proofErr w:type="spellEnd"/>
            <w:r w:rsidR="00E72AB9">
              <w:rPr>
                <w:sz w:val="26"/>
                <w:szCs w:val="26"/>
              </w:rPr>
              <w:t xml:space="preserve"> сельсовета </w:t>
            </w:r>
            <w:proofErr w:type="spellStart"/>
            <w:r w:rsidR="008E1A4C" w:rsidRPr="002866FF">
              <w:rPr>
                <w:sz w:val="26"/>
                <w:szCs w:val="26"/>
              </w:rPr>
              <w:t>Осиповичского</w:t>
            </w:r>
            <w:proofErr w:type="spellEnd"/>
            <w:r w:rsidR="008E1A4C" w:rsidRPr="002866FF">
              <w:rPr>
                <w:sz w:val="26"/>
                <w:szCs w:val="26"/>
              </w:rPr>
              <w:t xml:space="preserve"> района</w:t>
            </w:r>
            <w:r w:rsidR="00E72AB9">
              <w:rPr>
                <w:sz w:val="26"/>
                <w:szCs w:val="26"/>
              </w:rPr>
              <w:t xml:space="preserve"> Могилевской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E1A4C" w:rsidRPr="002866FF" w:rsidRDefault="00E71833" w:rsidP="00E71833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8E1A4C">
              <w:rPr>
                <w:sz w:val="26"/>
                <w:szCs w:val="26"/>
              </w:rPr>
              <w:t xml:space="preserve"> базов</w:t>
            </w:r>
            <w:r>
              <w:rPr>
                <w:sz w:val="26"/>
                <w:szCs w:val="26"/>
              </w:rPr>
              <w:t>ых</w:t>
            </w:r>
            <w:r w:rsidR="008E1A4C">
              <w:rPr>
                <w:sz w:val="26"/>
                <w:szCs w:val="26"/>
              </w:rPr>
              <w:t xml:space="preserve"> величин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8E1A4C" w:rsidRPr="002866FF" w:rsidRDefault="001D40E3" w:rsidP="002866FF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1A4C" w:rsidRPr="002866FF" w:rsidRDefault="008E1A4C" w:rsidP="002866FF">
            <w:pPr>
              <w:pStyle w:val="a5"/>
              <w:keepNext/>
              <w:spacing w:line="220" w:lineRule="exact"/>
              <w:ind w:firstLine="0"/>
              <w:jc w:val="center"/>
              <w:rPr>
                <w:sz w:val="26"/>
                <w:szCs w:val="26"/>
              </w:rPr>
            </w:pPr>
            <w:r w:rsidRPr="002866FF">
              <w:rPr>
                <w:sz w:val="26"/>
                <w:szCs w:val="26"/>
              </w:rPr>
              <w:t>7</w:t>
            </w:r>
          </w:p>
        </w:tc>
      </w:tr>
    </w:tbl>
    <w:p w:rsidR="00C16EDC" w:rsidRDefault="00C16EDC" w:rsidP="00C16EDC">
      <w:pPr>
        <w:pStyle w:val="ConsPlusNonformat"/>
        <w:widowControl/>
        <w:ind w:right="-454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E004B">
        <w:rPr>
          <w:rFonts w:ascii="Times New Roman" w:hAnsi="Times New Roman" w:cs="Times New Roman"/>
          <w:sz w:val="30"/>
          <w:szCs w:val="30"/>
        </w:rPr>
        <w:t>Капитальное строение (здание</w:t>
      </w:r>
      <w:r>
        <w:rPr>
          <w:rFonts w:ascii="Times New Roman" w:hAnsi="Times New Roman" w:cs="Times New Roman"/>
          <w:sz w:val="30"/>
          <w:szCs w:val="30"/>
        </w:rPr>
        <w:t xml:space="preserve"> неустановленного назначения</w:t>
      </w:r>
      <w:r w:rsidRPr="001E004B">
        <w:rPr>
          <w:rFonts w:ascii="Times New Roman" w:hAnsi="Times New Roman" w:cs="Times New Roman"/>
          <w:sz w:val="30"/>
          <w:szCs w:val="30"/>
        </w:rPr>
        <w:t>) с инвентарным номером 71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1E004B">
        <w:rPr>
          <w:rFonts w:ascii="Times New Roman" w:hAnsi="Times New Roman" w:cs="Times New Roman"/>
          <w:sz w:val="30"/>
          <w:szCs w:val="30"/>
        </w:rPr>
        <w:t>/С-</w:t>
      </w:r>
      <w:r>
        <w:rPr>
          <w:rFonts w:ascii="Times New Roman" w:hAnsi="Times New Roman" w:cs="Times New Roman"/>
          <w:sz w:val="30"/>
          <w:szCs w:val="30"/>
        </w:rPr>
        <w:t>20153</w:t>
      </w:r>
      <w:r w:rsidRPr="001E004B">
        <w:rPr>
          <w:rFonts w:ascii="Times New Roman" w:hAnsi="Times New Roman" w:cs="Times New Roman"/>
          <w:sz w:val="30"/>
          <w:szCs w:val="30"/>
        </w:rPr>
        <w:t xml:space="preserve"> отчуждается </w:t>
      </w:r>
      <w:r w:rsidRPr="003C26A3">
        <w:rPr>
          <w:rFonts w:ascii="Times New Roman" w:hAnsi="Times New Roman" w:cs="Times New Roman"/>
          <w:sz w:val="30"/>
          <w:szCs w:val="30"/>
        </w:rPr>
        <w:t xml:space="preserve">по </w:t>
      </w:r>
      <w:r>
        <w:rPr>
          <w:rFonts w:ascii="Times New Roman" w:hAnsi="Times New Roman" w:cs="Times New Roman"/>
          <w:sz w:val="30"/>
          <w:szCs w:val="30"/>
        </w:rPr>
        <w:t xml:space="preserve">паспорту неиспользуемого объекта (произведен снос составных частей капитального строения: двух беседок, забора, двух площадок). </w:t>
      </w:r>
    </w:p>
    <w:p w:rsidR="00CB70BB" w:rsidRDefault="00C16EDC" w:rsidP="00C16EDC">
      <w:pPr>
        <w:pStyle w:val="a5"/>
        <w:widowControl w:val="0"/>
        <w:suppressAutoHyphens/>
        <w:spacing w:line="240" w:lineRule="auto"/>
        <w:ind w:right="-454" w:firstLine="709"/>
        <w:rPr>
          <w:b/>
          <w:sz w:val="30"/>
          <w:szCs w:val="30"/>
        </w:rPr>
      </w:pPr>
      <w:r w:rsidRPr="008A2643">
        <w:rPr>
          <w:sz w:val="30"/>
          <w:szCs w:val="30"/>
        </w:rPr>
        <w:t>В целях приемки в эксплуатацию изменений приобретенн</w:t>
      </w:r>
      <w:r>
        <w:rPr>
          <w:sz w:val="30"/>
          <w:szCs w:val="30"/>
        </w:rPr>
        <w:t>ого</w:t>
      </w:r>
      <w:r w:rsidRPr="008A2643">
        <w:rPr>
          <w:sz w:val="30"/>
          <w:szCs w:val="30"/>
        </w:rPr>
        <w:t xml:space="preserve"> объект</w:t>
      </w:r>
      <w:r>
        <w:rPr>
          <w:sz w:val="30"/>
          <w:szCs w:val="30"/>
        </w:rPr>
        <w:t>а</w:t>
      </w:r>
      <w:r w:rsidRPr="008A2643">
        <w:rPr>
          <w:sz w:val="30"/>
          <w:szCs w:val="30"/>
        </w:rPr>
        <w:t xml:space="preserve"> недвижимости, </w:t>
      </w:r>
      <w:r>
        <w:rPr>
          <w:sz w:val="30"/>
          <w:szCs w:val="30"/>
        </w:rPr>
        <w:t>его</w:t>
      </w:r>
      <w:r w:rsidRPr="008A2643">
        <w:rPr>
          <w:sz w:val="30"/>
          <w:szCs w:val="30"/>
        </w:rPr>
        <w:t xml:space="preserve"> приведения в состояние, соответствующее требованиям градостроительных норм и существенным требованиям безопасности, покупател</w:t>
      </w:r>
      <w:r>
        <w:rPr>
          <w:sz w:val="30"/>
          <w:szCs w:val="30"/>
        </w:rPr>
        <w:t>ь</w:t>
      </w:r>
      <w:r w:rsidRPr="008A2643">
        <w:rPr>
          <w:sz w:val="30"/>
          <w:szCs w:val="30"/>
        </w:rPr>
        <w:t xml:space="preserve"> объектов </w:t>
      </w:r>
      <w:r>
        <w:rPr>
          <w:sz w:val="30"/>
          <w:szCs w:val="30"/>
        </w:rPr>
        <w:t>обращается</w:t>
      </w:r>
      <w:r w:rsidRPr="008A2643">
        <w:rPr>
          <w:sz w:val="30"/>
          <w:szCs w:val="30"/>
        </w:rPr>
        <w:t xml:space="preserve"> в </w:t>
      </w:r>
      <w:proofErr w:type="spellStart"/>
      <w:r w:rsidR="00915FA3">
        <w:rPr>
          <w:sz w:val="30"/>
          <w:szCs w:val="30"/>
        </w:rPr>
        <w:t>Осиповичский</w:t>
      </w:r>
      <w:proofErr w:type="spellEnd"/>
      <w:r>
        <w:rPr>
          <w:sz w:val="30"/>
          <w:szCs w:val="30"/>
        </w:rPr>
        <w:t xml:space="preserve"> районный</w:t>
      </w:r>
      <w:r w:rsidRPr="008A2643">
        <w:rPr>
          <w:sz w:val="30"/>
          <w:szCs w:val="30"/>
        </w:rPr>
        <w:t xml:space="preserve"> исполнительный комитет</w:t>
      </w:r>
      <w:r>
        <w:rPr>
          <w:sz w:val="30"/>
          <w:szCs w:val="30"/>
        </w:rPr>
        <w:t xml:space="preserve"> (далее – райисполком)</w:t>
      </w:r>
      <w:r w:rsidRPr="008A2643">
        <w:rPr>
          <w:sz w:val="30"/>
          <w:szCs w:val="30"/>
        </w:rPr>
        <w:t xml:space="preserve"> за выдачей разрешительной документации на их реконструкцию (пункт 10 Положения о порядке распоряжения государственным имуществом</w:t>
      </w:r>
      <w:r>
        <w:rPr>
          <w:sz w:val="30"/>
          <w:szCs w:val="30"/>
        </w:rPr>
        <w:t>,</w:t>
      </w:r>
      <w:r w:rsidRPr="00F02675">
        <w:rPr>
          <w:sz w:val="30"/>
          <w:szCs w:val="30"/>
        </w:rPr>
        <w:t xml:space="preserve"> утвержденного Указом Президента Республики Беларусь от 19 сентября 2022 г. № 330</w:t>
      </w:r>
      <w:r w:rsidRPr="008A2643">
        <w:rPr>
          <w:sz w:val="30"/>
          <w:szCs w:val="30"/>
        </w:rPr>
        <w:t>). Выдача разрешительной документации является административной процедурой, осуществляемой уполномоченным лицом по заявлению заинтересованного лица.</w:t>
      </w:r>
    </w:p>
    <w:p w:rsidR="007C2E1E" w:rsidRDefault="00B4411A" w:rsidP="00E73D17">
      <w:pPr>
        <w:pStyle w:val="a5"/>
        <w:widowControl w:val="0"/>
        <w:suppressAutoHyphens/>
        <w:spacing w:line="240" w:lineRule="auto"/>
        <w:ind w:right="-454" w:firstLine="709"/>
        <w:rPr>
          <w:rFonts w:eastAsia="Calibri"/>
          <w:sz w:val="30"/>
          <w:szCs w:val="30"/>
        </w:rPr>
      </w:pPr>
      <w:r>
        <w:rPr>
          <w:b/>
          <w:sz w:val="30"/>
          <w:szCs w:val="30"/>
        </w:rPr>
        <w:lastRenderedPageBreak/>
        <w:t>О</w:t>
      </w:r>
      <w:r w:rsidR="008E1A4C" w:rsidRPr="00A105D4">
        <w:rPr>
          <w:b/>
          <w:sz w:val="30"/>
          <w:szCs w:val="30"/>
        </w:rPr>
        <w:t>бязательн</w:t>
      </w:r>
      <w:r>
        <w:rPr>
          <w:b/>
          <w:sz w:val="30"/>
          <w:szCs w:val="30"/>
        </w:rPr>
        <w:t>ое</w:t>
      </w:r>
      <w:r w:rsidR="008E1A4C" w:rsidRPr="00A105D4">
        <w:rPr>
          <w:b/>
          <w:sz w:val="30"/>
          <w:szCs w:val="30"/>
        </w:rPr>
        <w:t xml:space="preserve"> услови</w:t>
      </w:r>
      <w:r>
        <w:rPr>
          <w:b/>
          <w:sz w:val="30"/>
          <w:szCs w:val="30"/>
        </w:rPr>
        <w:t>е</w:t>
      </w:r>
      <w:r w:rsidR="008E1A4C" w:rsidRPr="00A105D4">
        <w:rPr>
          <w:b/>
          <w:sz w:val="30"/>
          <w:szCs w:val="30"/>
        </w:rPr>
        <w:t xml:space="preserve"> продажи</w:t>
      </w:r>
      <w:r w:rsidR="003E5E91">
        <w:rPr>
          <w:b/>
          <w:sz w:val="30"/>
          <w:szCs w:val="30"/>
        </w:rPr>
        <w:t xml:space="preserve"> по лоту № </w:t>
      </w:r>
      <w:r w:rsidR="000E6B19">
        <w:rPr>
          <w:b/>
          <w:sz w:val="30"/>
          <w:szCs w:val="30"/>
        </w:rPr>
        <w:t>4</w:t>
      </w:r>
      <w:r w:rsidR="008E1A4C" w:rsidRPr="00A105D4">
        <w:rPr>
          <w:rFonts w:eastAsia="Calibri"/>
          <w:b/>
          <w:sz w:val="30"/>
          <w:szCs w:val="30"/>
        </w:rPr>
        <w:t>:</w:t>
      </w:r>
      <w:r w:rsidR="008E1A4C" w:rsidRPr="00A105D4">
        <w:rPr>
          <w:rFonts w:eastAsia="Calibri"/>
          <w:sz w:val="30"/>
          <w:szCs w:val="30"/>
        </w:rPr>
        <w:t xml:space="preserve"> </w:t>
      </w:r>
    </w:p>
    <w:p w:rsidR="00B4411A" w:rsidRDefault="007C2E1E" w:rsidP="00B4411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454" w:firstLine="709"/>
        <w:rPr>
          <w:sz w:val="30"/>
          <w:szCs w:val="30"/>
        </w:rPr>
      </w:pPr>
      <w:r>
        <w:rPr>
          <w:sz w:val="30"/>
          <w:szCs w:val="30"/>
        </w:rPr>
        <w:t>О</w:t>
      </w:r>
      <w:r w:rsidR="008E1A4C" w:rsidRPr="00A105D4">
        <w:rPr>
          <w:sz w:val="30"/>
          <w:szCs w:val="30"/>
        </w:rPr>
        <w:t>существление покупателем</w:t>
      </w:r>
      <w:r w:rsidR="008E1A4C" w:rsidRPr="00FD695C">
        <w:rPr>
          <w:sz w:val="30"/>
          <w:szCs w:val="30"/>
        </w:rPr>
        <w:t xml:space="preserve"> деятельности</w:t>
      </w:r>
      <w:r w:rsidR="00CB70BB">
        <w:rPr>
          <w:sz w:val="30"/>
          <w:szCs w:val="30"/>
        </w:rPr>
        <w:t>*</w:t>
      </w:r>
      <w:r w:rsidR="008E1A4C" w:rsidRPr="00FD695C">
        <w:rPr>
          <w:sz w:val="30"/>
          <w:szCs w:val="30"/>
        </w:rPr>
        <w:t xml:space="preserve"> в течение не менее одного года с использованием </w:t>
      </w:r>
      <w:r w:rsidR="00B4411A">
        <w:rPr>
          <w:sz w:val="30"/>
          <w:szCs w:val="30"/>
        </w:rPr>
        <w:t xml:space="preserve">недвижимого имущества, возведенного после сноса </w:t>
      </w:r>
      <w:r w:rsidR="003E5E91">
        <w:rPr>
          <w:sz w:val="30"/>
          <w:szCs w:val="30"/>
        </w:rPr>
        <w:t>приобретенно</w:t>
      </w:r>
      <w:r w:rsidR="00B4411A">
        <w:rPr>
          <w:sz w:val="30"/>
          <w:szCs w:val="30"/>
        </w:rPr>
        <w:t>го</w:t>
      </w:r>
      <w:r w:rsidR="003E5E91">
        <w:rPr>
          <w:sz w:val="30"/>
          <w:szCs w:val="30"/>
        </w:rPr>
        <w:t xml:space="preserve"> </w:t>
      </w:r>
      <w:r w:rsidR="008E1A4C" w:rsidRPr="00664FD7">
        <w:rPr>
          <w:sz w:val="30"/>
          <w:szCs w:val="30"/>
        </w:rPr>
        <w:t>недвижимо</w:t>
      </w:r>
      <w:r w:rsidR="00B4411A">
        <w:rPr>
          <w:sz w:val="30"/>
          <w:szCs w:val="30"/>
        </w:rPr>
        <w:t xml:space="preserve">го </w:t>
      </w:r>
      <w:r w:rsidR="008E1A4C" w:rsidRPr="00664FD7">
        <w:rPr>
          <w:sz w:val="30"/>
          <w:szCs w:val="30"/>
        </w:rPr>
        <w:t>имуществ</w:t>
      </w:r>
      <w:r w:rsidR="00B4411A">
        <w:rPr>
          <w:sz w:val="30"/>
          <w:szCs w:val="30"/>
        </w:rPr>
        <w:t>а, – с началом осуществления деятельности не позднее четырех лет с даты государственной регистрации права собственности на приобретенное недвижимое имущество.</w:t>
      </w:r>
    </w:p>
    <w:p w:rsidR="00B4411A" w:rsidRDefault="00B4411A" w:rsidP="00B4411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454" w:firstLine="709"/>
        <w:rPr>
          <w:sz w:val="30"/>
          <w:szCs w:val="30"/>
        </w:rPr>
      </w:pPr>
      <w:r>
        <w:rPr>
          <w:sz w:val="30"/>
          <w:szCs w:val="30"/>
        </w:rPr>
        <w:t>Покупатель обязан приступить к проведению строительно-монтажных работ по возведению недвижимого имущества после сноса приобретенного недвижимого имущества не позднее двух лет с даты государственной регистрации права собственности на приобретенное недвижи</w:t>
      </w:r>
      <w:r w:rsidR="00CB70BB">
        <w:rPr>
          <w:sz w:val="30"/>
          <w:szCs w:val="30"/>
        </w:rPr>
        <w:t>мое</w:t>
      </w:r>
      <w:r>
        <w:rPr>
          <w:sz w:val="30"/>
          <w:szCs w:val="30"/>
        </w:rPr>
        <w:t xml:space="preserve"> имущество, завершить указанные работы не позднее четырех лет с даты государственной регистрации права собственности на приобретенное недвижимое имущество.</w:t>
      </w:r>
    </w:p>
    <w:p w:rsidR="00B4411A" w:rsidRDefault="00B4411A" w:rsidP="00B4411A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454" w:firstLine="709"/>
        <w:rPr>
          <w:sz w:val="30"/>
          <w:szCs w:val="30"/>
        </w:rPr>
      </w:pPr>
      <w:r>
        <w:rPr>
          <w:sz w:val="30"/>
          <w:szCs w:val="30"/>
        </w:rPr>
        <w:t>В случае необход</w:t>
      </w:r>
      <w:r w:rsidR="00CB70BB">
        <w:rPr>
          <w:sz w:val="30"/>
          <w:szCs w:val="30"/>
        </w:rPr>
        <w:t>и</w:t>
      </w:r>
      <w:r>
        <w:rPr>
          <w:sz w:val="30"/>
          <w:szCs w:val="30"/>
        </w:rPr>
        <w:t xml:space="preserve">мости сноса </w:t>
      </w:r>
      <w:r w:rsidR="000930EA">
        <w:rPr>
          <w:sz w:val="30"/>
          <w:szCs w:val="30"/>
        </w:rPr>
        <w:t xml:space="preserve">приобретенного недвижимого имущества либо отдельных объектов, входящих в состав приобретенного недвижимого имущества, которые не могут быть использованы, необходимости проведения реконструкции приобретенного недвижимого имущества или строительства нового объекта после сноса приобретенного недвижимого имущества покупатель в установленном порядке должен обратиться в </w:t>
      </w:r>
      <w:r w:rsidR="00915FA3">
        <w:rPr>
          <w:sz w:val="30"/>
          <w:szCs w:val="30"/>
        </w:rPr>
        <w:t>райисполком</w:t>
      </w:r>
      <w:r w:rsidR="000930EA">
        <w:rPr>
          <w:sz w:val="30"/>
          <w:szCs w:val="30"/>
        </w:rPr>
        <w:t xml:space="preserve"> за получением разрешительной документации.</w:t>
      </w:r>
    </w:p>
    <w:p w:rsidR="009C03E6" w:rsidRDefault="008E1A4C" w:rsidP="00E73D17">
      <w:pPr>
        <w:pStyle w:val="a5"/>
        <w:widowControl w:val="0"/>
        <w:suppressAutoHyphens/>
        <w:spacing w:line="240" w:lineRule="auto"/>
        <w:ind w:right="-454" w:firstLine="709"/>
        <w:rPr>
          <w:i/>
          <w:sz w:val="30"/>
          <w:szCs w:val="30"/>
        </w:rPr>
      </w:pPr>
      <w:r w:rsidRPr="00522DB8">
        <w:rPr>
          <w:i/>
          <w:sz w:val="30"/>
          <w:szCs w:val="30"/>
        </w:rPr>
        <w:t xml:space="preserve">* Под деятельностью понимается предпринимательская деятельность, деятельность по оказанию услуг в сфере </w:t>
      </w:r>
      <w:proofErr w:type="spellStart"/>
      <w:r w:rsidRPr="00522DB8">
        <w:rPr>
          <w:i/>
          <w:sz w:val="30"/>
          <w:szCs w:val="30"/>
        </w:rPr>
        <w:t>агроэкотуризма</w:t>
      </w:r>
      <w:proofErr w:type="spellEnd"/>
      <w:r w:rsidRPr="00522DB8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7C2E1E" w:rsidRDefault="007C2E1E" w:rsidP="00E73D17">
      <w:pPr>
        <w:pStyle w:val="a5"/>
        <w:widowControl w:val="0"/>
        <w:suppressAutoHyphens/>
        <w:spacing w:line="240" w:lineRule="auto"/>
        <w:ind w:right="-454" w:firstLine="709"/>
        <w:rPr>
          <w:i/>
          <w:sz w:val="30"/>
          <w:szCs w:val="30"/>
        </w:rPr>
      </w:pPr>
      <w:r w:rsidRPr="00600580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5358F1" w:rsidRDefault="009C129C" w:rsidP="00E73D17">
      <w:pPr>
        <w:pStyle w:val="a5"/>
        <w:widowControl w:val="0"/>
        <w:suppressAutoHyphens/>
        <w:spacing w:line="240" w:lineRule="auto"/>
        <w:ind w:right="-454" w:firstLine="709"/>
        <w:rPr>
          <w:sz w:val="30"/>
          <w:szCs w:val="30"/>
        </w:rPr>
      </w:pPr>
      <w:r w:rsidRPr="00185261">
        <w:rPr>
          <w:bCs/>
          <w:sz w:val="30"/>
          <w:szCs w:val="30"/>
        </w:rPr>
        <w:t>Земельны</w:t>
      </w:r>
      <w:r>
        <w:rPr>
          <w:bCs/>
          <w:sz w:val="30"/>
          <w:szCs w:val="30"/>
        </w:rPr>
        <w:t>й</w:t>
      </w:r>
      <w:r w:rsidRPr="00185261">
        <w:rPr>
          <w:bCs/>
          <w:sz w:val="30"/>
          <w:szCs w:val="30"/>
        </w:rPr>
        <w:t xml:space="preserve"> участ</w:t>
      </w:r>
      <w:r>
        <w:rPr>
          <w:bCs/>
          <w:sz w:val="30"/>
          <w:szCs w:val="30"/>
        </w:rPr>
        <w:t>о</w:t>
      </w:r>
      <w:r w:rsidRPr="00185261">
        <w:rPr>
          <w:bCs/>
          <w:sz w:val="30"/>
          <w:szCs w:val="30"/>
        </w:rPr>
        <w:t>к</w:t>
      </w:r>
      <w:r>
        <w:rPr>
          <w:bCs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</w:t>
      </w:r>
      <w:r w:rsidR="00915FA3">
        <w:rPr>
          <w:snapToGrid w:val="0"/>
          <w:sz w:val="30"/>
          <w:szCs w:val="30"/>
        </w:rPr>
        <w:t>размещения объектов неустановленного назначения</w:t>
      </w:r>
      <w:r>
        <w:rPr>
          <w:snapToGrid w:val="0"/>
          <w:sz w:val="30"/>
          <w:szCs w:val="30"/>
        </w:rPr>
        <w:t xml:space="preserve"> </w:t>
      </w:r>
      <w:r w:rsidRPr="008D38A2">
        <w:rPr>
          <w:snapToGrid w:val="0"/>
          <w:sz w:val="30"/>
          <w:szCs w:val="30"/>
        </w:rPr>
        <w:t xml:space="preserve">(для размещения объектов </w:t>
      </w:r>
      <w:r w:rsidR="00915FA3">
        <w:rPr>
          <w:snapToGrid w:val="0"/>
          <w:sz w:val="30"/>
          <w:szCs w:val="30"/>
        </w:rPr>
        <w:t>неустановленного</w:t>
      </w:r>
      <w:r>
        <w:rPr>
          <w:snapToGrid w:val="0"/>
          <w:sz w:val="30"/>
          <w:szCs w:val="30"/>
        </w:rPr>
        <w:t xml:space="preserve"> назначения)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 w:rsidR="007C2E1E">
        <w:rPr>
          <w:sz w:val="30"/>
          <w:szCs w:val="30"/>
        </w:rPr>
        <w:t>электронных торгов</w:t>
      </w:r>
      <w:r w:rsidR="0098728F" w:rsidRPr="003C3F5D">
        <w:rPr>
          <w:sz w:val="30"/>
          <w:szCs w:val="30"/>
        </w:rPr>
        <w:t xml:space="preserve"> </w:t>
      </w:r>
      <w:r w:rsidR="004953BF" w:rsidRPr="00C92513">
        <w:rPr>
          <w:sz w:val="30"/>
          <w:szCs w:val="30"/>
        </w:rPr>
        <w:t xml:space="preserve">без продажи права аренды земельного участка в аренду </w:t>
      </w:r>
      <w:r w:rsidRPr="003C3F5D">
        <w:rPr>
          <w:sz w:val="30"/>
          <w:szCs w:val="30"/>
        </w:rPr>
        <w:t>со следующим</w:t>
      </w:r>
      <w:r>
        <w:rPr>
          <w:sz w:val="30"/>
          <w:szCs w:val="30"/>
        </w:rPr>
        <w:t xml:space="preserve"> условие</w:t>
      </w:r>
      <w:r w:rsidRPr="003C3F5D">
        <w:rPr>
          <w:sz w:val="30"/>
          <w:szCs w:val="30"/>
        </w:rPr>
        <w:t>м</w:t>
      </w:r>
      <w:r w:rsidRPr="00520118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Pr="009E39DA">
        <w:rPr>
          <w:sz w:val="30"/>
          <w:szCs w:val="30"/>
        </w:rPr>
        <w:t>по окончании срока аренды земельн</w:t>
      </w:r>
      <w:r>
        <w:rPr>
          <w:sz w:val="30"/>
          <w:szCs w:val="30"/>
        </w:rPr>
        <w:t>ого</w:t>
      </w:r>
      <w:r w:rsidRPr="009E39DA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9E39DA">
        <w:rPr>
          <w:sz w:val="30"/>
          <w:szCs w:val="30"/>
        </w:rPr>
        <w:t xml:space="preserve"> </w:t>
      </w:r>
      <w:r w:rsidR="0098728F">
        <w:rPr>
          <w:sz w:val="30"/>
          <w:szCs w:val="30"/>
        </w:rPr>
        <w:t xml:space="preserve">совместно с </w:t>
      </w:r>
      <w:r w:rsidRPr="009E39DA">
        <w:rPr>
          <w:sz w:val="30"/>
          <w:szCs w:val="30"/>
        </w:rPr>
        <w:t>отдел</w:t>
      </w:r>
      <w:r w:rsidR="0098728F">
        <w:rPr>
          <w:sz w:val="30"/>
          <w:szCs w:val="30"/>
        </w:rPr>
        <w:t>ом</w:t>
      </w:r>
      <w:r w:rsidRPr="009E39DA">
        <w:rPr>
          <w:sz w:val="30"/>
          <w:szCs w:val="30"/>
        </w:rPr>
        <w:t xml:space="preserve"> архитектуры и строительства </w:t>
      </w:r>
      <w:r w:rsidR="00915FA3">
        <w:rPr>
          <w:sz w:val="30"/>
          <w:szCs w:val="30"/>
        </w:rPr>
        <w:t>райисполкома</w:t>
      </w:r>
      <w:r w:rsidR="0098728F">
        <w:rPr>
          <w:sz w:val="30"/>
          <w:szCs w:val="30"/>
        </w:rPr>
        <w:t xml:space="preserve"> </w:t>
      </w:r>
      <w:r>
        <w:rPr>
          <w:sz w:val="30"/>
          <w:szCs w:val="30"/>
        </w:rPr>
        <w:t>в установленном порядке решить вопрос о дальнейшем использовании земельного участка.</w:t>
      </w:r>
    </w:p>
    <w:p w:rsidR="00AB1558" w:rsidRPr="00AB1558" w:rsidRDefault="00E5390C" w:rsidP="00E73D17">
      <w:pPr>
        <w:pStyle w:val="a5"/>
        <w:widowControl w:val="0"/>
        <w:suppressAutoHyphens/>
        <w:spacing w:line="240" w:lineRule="auto"/>
        <w:ind w:right="-454"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lastRenderedPageBreak/>
        <w:t>Задаток для участия в электронных торгах (код назначения платежа 40901)</w:t>
      </w:r>
      <w:r w:rsidRPr="00F40AA0">
        <w:rPr>
          <w:b/>
          <w:sz w:val="30"/>
          <w:szCs w:val="30"/>
        </w:rPr>
        <w:t xml:space="preserve"> </w:t>
      </w:r>
      <w:r w:rsidR="009C03E6" w:rsidRPr="009C03E6">
        <w:rPr>
          <w:sz w:val="30"/>
          <w:szCs w:val="30"/>
        </w:rPr>
        <w:t>в сумме 42 рублей</w:t>
      </w:r>
      <w:r w:rsidR="009C03E6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2866FF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 xml:space="preserve"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Pr="00AB1558">
        <w:rPr>
          <w:sz w:val="30"/>
          <w:szCs w:val="30"/>
        </w:rPr>
        <w:t>(</w:t>
      </w:r>
      <w:hyperlink r:id="rId8" w:history="1">
        <w:r w:rsidR="00AB1558" w:rsidRPr="00AB1558">
          <w:rPr>
            <w:rStyle w:val="af"/>
            <w:bCs/>
            <w:color w:val="auto"/>
            <w:sz w:val="30"/>
            <w:szCs w:val="30"/>
          </w:rPr>
          <w:t>www.</w:t>
        </w:r>
        <w:r w:rsidR="00AB1558" w:rsidRPr="00AB1558">
          <w:rPr>
            <w:rStyle w:val="af"/>
            <w:bCs/>
            <w:color w:val="auto"/>
            <w:sz w:val="30"/>
            <w:szCs w:val="30"/>
            <w:lang w:val="en-US"/>
          </w:rPr>
          <w:t>et</w:t>
        </w:r>
        <w:r w:rsidR="00AB1558" w:rsidRPr="00AB1558">
          <w:rPr>
            <w:rStyle w:val="af"/>
            <w:bCs/>
            <w:color w:val="auto"/>
            <w:sz w:val="30"/>
            <w:szCs w:val="30"/>
          </w:rPr>
          <w:t>.</w:t>
        </w:r>
        <w:r w:rsidR="00AB1558" w:rsidRPr="00AB1558">
          <w:rPr>
            <w:rStyle w:val="af"/>
            <w:bCs/>
            <w:color w:val="auto"/>
            <w:sz w:val="30"/>
            <w:szCs w:val="30"/>
            <w:lang w:val="en-US"/>
          </w:rPr>
          <w:t>butb</w:t>
        </w:r>
        <w:r w:rsidR="00AB1558" w:rsidRPr="00AB1558">
          <w:rPr>
            <w:rStyle w:val="af"/>
            <w:bCs/>
            <w:color w:val="auto"/>
            <w:sz w:val="30"/>
            <w:szCs w:val="30"/>
          </w:rPr>
          <w:t>.</w:t>
        </w:r>
        <w:proofErr w:type="spellStart"/>
        <w:r w:rsidR="00AB1558" w:rsidRPr="00AB1558">
          <w:rPr>
            <w:rStyle w:val="af"/>
            <w:bCs/>
            <w:color w:val="auto"/>
            <w:sz w:val="30"/>
            <w:szCs w:val="30"/>
          </w:rPr>
          <w:t>by</w:t>
        </w:r>
        <w:proofErr w:type="spellEnd"/>
      </w:hyperlink>
      <w:r w:rsidRPr="00AB1558">
        <w:rPr>
          <w:bCs/>
          <w:sz w:val="30"/>
          <w:szCs w:val="30"/>
          <w:u w:val="single"/>
        </w:rPr>
        <w:t>)</w:t>
      </w:r>
      <w:r w:rsidRPr="00AB1558">
        <w:rPr>
          <w:bCs/>
          <w:sz w:val="30"/>
          <w:szCs w:val="30"/>
        </w:rPr>
        <w:t>.</w:t>
      </w:r>
    </w:p>
    <w:p w:rsidR="005358F1" w:rsidRDefault="005358F1" w:rsidP="00E73D17">
      <w:pPr>
        <w:pStyle w:val="a5"/>
        <w:widowControl w:val="0"/>
        <w:suppressAutoHyphens/>
        <w:spacing w:line="240" w:lineRule="auto"/>
        <w:ind w:right="-454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374AC2">
        <w:rPr>
          <w:b/>
          <w:bCs/>
          <w:sz w:val="30"/>
          <w:szCs w:val="30"/>
        </w:rPr>
        <w:br/>
      </w:r>
      <w:r w:rsidR="00AA1AD2">
        <w:rPr>
          <w:b/>
          <w:bCs/>
          <w:sz w:val="30"/>
          <w:szCs w:val="30"/>
        </w:rPr>
        <w:t>2</w:t>
      </w:r>
      <w:r w:rsidR="008A251E">
        <w:rPr>
          <w:b/>
          <w:bCs/>
          <w:sz w:val="30"/>
          <w:szCs w:val="30"/>
        </w:rPr>
        <w:t>6</w:t>
      </w:r>
      <w:r w:rsidR="00F70C0E">
        <w:rPr>
          <w:b/>
          <w:bCs/>
          <w:sz w:val="30"/>
          <w:szCs w:val="30"/>
        </w:rPr>
        <w:t xml:space="preserve"> </w:t>
      </w:r>
      <w:r w:rsidR="00AA1AD2">
        <w:rPr>
          <w:b/>
          <w:bCs/>
          <w:sz w:val="30"/>
          <w:szCs w:val="30"/>
        </w:rPr>
        <w:t>но</w:t>
      </w:r>
      <w:r w:rsidR="0087448B">
        <w:rPr>
          <w:b/>
          <w:bCs/>
          <w:sz w:val="30"/>
          <w:szCs w:val="30"/>
        </w:rPr>
        <w:t>я</w:t>
      </w:r>
      <w:r w:rsidR="00E73D17">
        <w:rPr>
          <w:b/>
          <w:bCs/>
          <w:sz w:val="30"/>
          <w:szCs w:val="30"/>
        </w:rPr>
        <w:t>бря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9C129C">
        <w:rPr>
          <w:b/>
          <w:bCs/>
          <w:sz w:val="30"/>
          <w:szCs w:val="30"/>
        </w:rPr>
        <w:t>5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</w:t>
      </w:r>
      <w:r w:rsidR="00EC1648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</w:t>
      </w:r>
      <w:r w:rsidR="00D05D63">
        <w:rPr>
          <w:b/>
          <w:bCs/>
          <w:sz w:val="30"/>
          <w:szCs w:val="30"/>
        </w:rPr>
        <w:t>0</w:t>
      </w:r>
      <w:r>
        <w:rPr>
          <w:b/>
          <w:bCs/>
          <w:sz w:val="30"/>
          <w:szCs w:val="30"/>
        </w:rPr>
        <w:t>0.</w:t>
      </w:r>
    </w:p>
    <w:p w:rsidR="00E73D17" w:rsidRDefault="00E73D17" w:rsidP="007C2E1E">
      <w:pPr>
        <w:pStyle w:val="a5"/>
        <w:widowControl w:val="0"/>
        <w:suppressAutoHyphens/>
        <w:spacing w:line="240" w:lineRule="auto"/>
        <w:ind w:right="-567"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</w:t>
      </w:r>
      <w:r>
        <w:rPr>
          <w:sz w:val="30"/>
          <w:szCs w:val="30"/>
        </w:rPr>
        <w:t>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их проведения, с оплатой услуг оператора электронной торговой площадки</w:t>
      </w:r>
      <w:r w:rsidR="007C2E1E"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на счета получателей, указанные в протоколе</w:t>
      </w:r>
      <w:r>
        <w:rPr>
          <w:sz w:val="30"/>
          <w:szCs w:val="30"/>
        </w:rPr>
        <w:t xml:space="preserve">. </w:t>
      </w:r>
    </w:p>
    <w:p w:rsidR="00017B66" w:rsidRDefault="00E73D17" w:rsidP="00E73D17">
      <w:pPr>
        <w:suppressAutoHyphens/>
        <w:ind w:right="-454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 xml:space="preserve">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7D4FD9" w:rsidRDefault="007D4FD9" w:rsidP="00E73D17">
      <w:pPr>
        <w:suppressAutoHyphens/>
        <w:ind w:right="-454"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CE31BF" w:rsidRPr="00534639" w:rsidRDefault="00CE31BF" w:rsidP="00E73D17">
      <w:pPr>
        <w:suppressAutoHyphens/>
        <w:ind w:right="-454"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 неисполнение условия продажи покупатель несет ответственность в виде уплаты в бюджет разницы между оценочной стоимостью приобретенного недвижимого имущества, действующей на дату принятия решения о его продаже (</w:t>
      </w:r>
      <w:r>
        <w:rPr>
          <w:snapToGrid w:val="0"/>
          <w:sz w:val="30"/>
          <w:szCs w:val="30"/>
        </w:rPr>
        <w:t>на 01.0</w:t>
      </w:r>
      <w:r w:rsidR="0087448B">
        <w:rPr>
          <w:snapToGrid w:val="0"/>
          <w:sz w:val="30"/>
          <w:szCs w:val="30"/>
        </w:rPr>
        <w:t>7</w:t>
      </w:r>
      <w:r>
        <w:rPr>
          <w:snapToGrid w:val="0"/>
          <w:sz w:val="30"/>
          <w:szCs w:val="30"/>
        </w:rPr>
        <w:t xml:space="preserve">.2025 – </w:t>
      </w:r>
      <w:r w:rsidR="0087448B">
        <w:rPr>
          <w:snapToGrid w:val="0"/>
          <w:sz w:val="30"/>
          <w:szCs w:val="30"/>
        </w:rPr>
        <w:t>84 76</w:t>
      </w:r>
      <w:r w:rsidR="001F4F74">
        <w:rPr>
          <w:snapToGrid w:val="0"/>
          <w:sz w:val="30"/>
          <w:szCs w:val="30"/>
        </w:rPr>
        <w:t>8</w:t>
      </w:r>
      <w:r w:rsidR="0087448B">
        <w:rPr>
          <w:snapToGrid w:val="0"/>
          <w:sz w:val="30"/>
          <w:szCs w:val="30"/>
        </w:rPr>
        <w:t>,83</w:t>
      </w:r>
      <w:r>
        <w:rPr>
          <w:snapToGrid w:val="0"/>
          <w:sz w:val="30"/>
          <w:szCs w:val="30"/>
        </w:rPr>
        <w:t xml:space="preserve"> руб.)</w:t>
      </w:r>
      <w:r>
        <w:rPr>
          <w:sz w:val="30"/>
          <w:szCs w:val="30"/>
        </w:rPr>
        <w:t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</w:p>
    <w:p w:rsidR="007D4FD9" w:rsidRPr="007D4FD9" w:rsidRDefault="007D4FD9" w:rsidP="00E73D17">
      <w:pPr>
        <w:pStyle w:val="a5"/>
        <w:tabs>
          <w:tab w:val="left" w:pos="180"/>
        </w:tabs>
        <w:suppressAutoHyphens/>
        <w:spacing w:line="240" w:lineRule="auto"/>
        <w:ind w:right="-454" w:firstLine="709"/>
        <w:rPr>
          <w:sz w:val="30"/>
          <w:szCs w:val="30"/>
        </w:rPr>
      </w:pPr>
      <w:r w:rsidRPr="00320AB1">
        <w:rPr>
          <w:sz w:val="30"/>
          <w:szCs w:val="30"/>
        </w:rPr>
        <w:lastRenderedPageBreak/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7D4FD9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7D4FD9">
        <w:rPr>
          <w:rStyle w:val="af"/>
          <w:color w:val="auto"/>
          <w:sz w:val="30"/>
          <w:szCs w:val="30"/>
        </w:rPr>
        <w:t xml:space="preserve">, </w:t>
      </w:r>
      <w:r w:rsidRPr="007D4FD9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Pr="007D4FD9">
          <w:rPr>
            <w:rStyle w:val="af"/>
            <w:color w:val="auto"/>
            <w:sz w:val="30"/>
            <w:szCs w:val="30"/>
          </w:rPr>
          <w:t>http://</w:t>
        </w:r>
        <w:r w:rsidRPr="007D4FD9">
          <w:rPr>
            <w:rStyle w:val="af"/>
            <w:bCs/>
            <w:color w:val="auto"/>
            <w:sz w:val="30"/>
            <w:szCs w:val="30"/>
          </w:rPr>
          <w:t>е</w:t>
        </w:r>
        <w:r w:rsidRPr="007D4FD9">
          <w:rPr>
            <w:rStyle w:val="af"/>
            <w:bCs/>
            <w:color w:val="auto"/>
            <w:sz w:val="30"/>
            <w:szCs w:val="30"/>
            <w:lang w:val="en-US"/>
          </w:rPr>
          <w:t>t</w:t>
        </w:r>
        <w:r w:rsidRPr="007D4FD9">
          <w:rPr>
            <w:rStyle w:val="af"/>
            <w:bCs/>
            <w:color w:val="auto"/>
            <w:sz w:val="30"/>
            <w:szCs w:val="30"/>
          </w:rPr>
          <w:t>.</w:t>
        </w:r>
        <w:proofErr w:type="spellStart"/>
        <w:r w:rsidRPr="007D4FD9">
          <w:rPr>
            <w:rStyle w:val="af"/>
            <w:bCs/>
            <w:color w:val="auto"/>
            <w:sz w:val="30"/>
            <w:szCs w:val="30"/>
            <w:lang w:val="en-US"/>
          </w:rPr>
          <w:t>butb</w:t>
        </w:r>
        <w:proofErr w:type="spellEnd"/>
        <w:r w:rsidRPr="007D4FD9">
          <w:rPr>
            <w:rStyle w:val="af"/>
            <w:bCs/>
            <w:color w:val="auto"/>
            <w:sz w:val="30"/>
            <w:szCs w:val="30"/>
          </w:rPr>
          <w:t>.</w:t>
        </w:r>
        <w:proofErr w:type="spellStart"/>
        <w:r w:rsidRPr="007D4FD9">
          <w:rPr>
            <w:rStyle w:val="af"/>
            <w:bCs/>
            <w:color w:val="auto"/>
            <w:sz w:val="30"/>
            <w:szCs w:val="30"/>
          </w:rPr>
          <w:t>by</w:t>
        </w:r>
        <w:proofErr w:type="spellEnd"/>
        <w:r w:rsidRPr="007D4FD9">
          <w:rPr>
            <w:rStyle w:val="af"/>
            <w:color w:val="auto"/>
            <w:sz w:val="30"/>
            <w:szCs w:val="30"/>
          </w:rPr>
          <w:t>/</w:t>
        </w:r>
      </w:hyperlink>
      <w:r w:rsidRPr="007D4FD9">
        <w:rPr>
          <w:bCs/>
          <w:sz w:val="30"/>
          <w:szCs w:val="30"/>
          <w:u w:val="single"/>
        </w:rPr>
        <w:t>.</w:t>
      </w:r>
    </w:p>
    <w:p w:rsidR="005358F1" w:rsidRPr="007D4FD9" w:rsidRDefault="005358F1" w:rsidP="002866FF">
      <w:pPr>
        <w:ind w:firstLine="709"/>
        <w:jc w:val="both"/>
        <w:rPr>
          <w:b/>
          <w:bCs/>
          <w:sz w:val="30"/>
          <w:szCs w:val="30"/>
          <w:u w:val="single"/>
        </w:rPr>
      </w:pPr>
    </w:p>
    <w:sectPr w:rsidR="005358F1" w:rsidRPr="007D4FD9" w:rsidSect="002866FF">
      <w:headerReference w:type="even" r:id="rId13"/>
      <w:headerReference w:type="default" r:id="rId14"/>
      <w:pgSz w:w="16840" w:h="11907" w:orient="landscape" w:code="9"/>
      <w:pgMar w:top="1701" w:right="1134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496927">
      <w:rPr>
        <w:rStyle w:val="ac"/>
        <w:noProof/>
        <w:sz w:val="28"/>
        <w:szCs w:val="28"/>
      </w:rPr>
      <w:t>4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B01FF"/>
    <w:multiLevelType w:val="hybridMultilevel"/>
    <w:tmpl w:val="90EE6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abstractNum w:abstractNumId="2" w15:restartNumberingAfterBreak="0">
    <w:nsid w:val="648B64E5"/>
    <w:multiLevelType w:val="hybridMultilevel"/>
    <w:tmpl w:val="F0F2F836"/>
    <w:lvl w:ilvl="0" w:tplc="825ED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2F42CF"/>
    <w:multiLevelType w:val="hybridMultilevel"/>
    <w:tmpl w:val="D9A40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BE2247"/>
    <w:multiLevelType w:val="hybridMultilevel"/>
    <w:tmpl w:val="15B0497E"/>
    <w:lvl w:ilvl="0" w:tplc="5F1E936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17A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B1B"/>
    <w:rsid w:val="0001200E"/>
    <w:rsid w:val="00013A4B"/>
    <w:rsid w:val="00013E01"/>
    <w:rsid w:val="00014367"/>
    <w:rsid w:val="000148A1"/>
    <w:rsid w:val="00014A77"/>
    <w:rsid w:val="00014C9C"/>
    <w:rsid w:val="00014E4D"/>
    <w:rsid w:val="00016DEB"/>
    <w:rsid w:val="0001731B"/>
    <w:rsid w:val="00017B66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2B0"/>
    <w:rsid w:val="00040990"/>
    <w:rsid w:val="000413DE"/>
    <w:rsid w:val="0004143A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30EA"/>
    <w:rsid w:val="00094022"/>
    <w:rsid w:val="0009421F"/>
    <w:rsid w:val="00094829"/>
    <w:rsid w:val="000948A1"/>
    <w:rsid w:val="000950BA"/>
    <w:rsid w:val="0009590C"/>
    <w:rsid w:val="00095A23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6B19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E2D"/>
    <w:rsid w:val="00124004"/>
    <w:rsid w:val="00124898"/>
    <w:rsid w:val="001252B1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5E5C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CB2"/>
    <w:rsid w:val="001A12A2"/>
    <w:rsid w:val="001A17C4"/>
    <w:rsid w:val="001A1BF3"/>
    <w:rsid w:val="001A1CB7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551A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192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1A4"/>
    <w:rsid w:val="001C57E8"/>
    <w:rsid w:val="001C610D"/>
    <w:rsid w:val="001C625A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0E3"/>
    <w:rsid w:val="001D47D2"/>
    <w:rsid w:val="001D534D"/>
    <w:rsid w:val="001D54DC"/>
    <w:rsid w:val="001D5561"/>
    <w:rsid w:val="001D5F15"/>
    <w:rsid w:val="001D627B"/>
    <w:rsid w:val="001D6805"/>
    <w:rsid w:val="001D72A7"/>
    <w:rsid w:val="001D7514"/>
    <w:rsid w:val="001D7767"/>
    <w:rsid w:val="001D7E71"/>
    <w:rsid w:val="001E0052"/>
    <w:rsid w:val="001E02F7"/>
    <w:rsid w:val="001E0379"/>
    <w:rsid w:val="001E04B0"/>
    <w:rsid w:val="001E0568"/>
    <w:rsid w:val="001E1798"/>
    <w:rsid w:val="001E1D7D"/>
    <w:rsid w:val="001E2314"/>
    <w:rsid w:val="001E27F1"/>
    <w:rsid w:val="001E31A0"/>
    <w:rsid w:val="001E3453"/>
    <w:rsid w:val="001E35D1"/>
    <w:rsid w:val="001E5B52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4F74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F91"/>
    <w:rsid w:val="002635E4"/>
    <w:rsid w:val="00263B24"/>
    <w:rsid w:val="00264208"/>
    <w:rsid w:val="00264A20"/>
    <w:rsid w:val="00264AB7"/>
    <w:rsid w:val="00264DA3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29C"/>
    <w:rsid w:val="00280C31"/>
    <w:rsid w:val="0028225A"/>
    <w:rsid w:val="00284CB6"/>
    <w:rsid w:val="00284CD9"/>
    <w:rsid w:val="00284DBD"/>
    <w:rsid w:val="00285075"/>
    <w:rsid w:val="002863AE"/>
    <w:rsid w:val="002866FF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1331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269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FA8"/>
    <w:rsid w:val="002E284D"/>
    <w:rsid w:val="002E3714"/>
    <w:rsid w:val="002E40D2"/>
    <w:rsid w:val="002E42EE"/>
    <w:rsid w:val="002E4810"/>
    <w:rsid w:val="002E5094"/>
    <w:rsid w:val="002E5159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A46"/>
    <w:rsid w:val="00306EC3"/>
    <w:rsid w:val="003073E6"/>
    <w:rsid w:val="00307E0B"/>
    <w:rsid w:val="00307E38"/>
    <w:rsid w:val="003101FD"/>
    <w:rsid w:val="0031040A"/>
    <w:rsid w:val="00310AB4"/>
    <w:rsid w:val="00310FDC"/>
    <w:rsid w:val="0031105C"/>
    <w:rsid w:val="003121E9"/>
    <w:rsid w:val="0031224E"/>
    <w:rsid w:val="003124E2"/>
    <w:rsid w:val="003130DE"/>
    <w:rsid w:val="00313383"/>
    <w:rsid w:val="00313605"/>
    <w:rsid w:val="00313A78"/>
    <w:rsid w:val="00313C12"/>
    <w:rsid w:val="003149DC"/>
    <w:rsid w:val="0031517E"/>
    <w:rsid w:val="00315257"/>
    <w:rsid w:val="00315888"/>
    <w:rsid w:val="00316B90"/>
    <w:rsid w:val="0031743C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4AC2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118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685"/>
    <w:rsid w:val="003B5802"/>
    <w:rsid w:val="003B5AD1"/>
    <w:rsid w:val="003B5EC0"/>
    <w:rsid w:val="003B78AA"/>
    <w:rsid w:val="003B7969"/>
    <w:rsid w:val="003C08BE"/>
    <w:rsid w:val="003C0F8B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5E91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8D8"/>
    <w:rsid w:val="003F6E3A"/>
    <w:rsid w:val="003F6F65"/>
    <w:rsid w:val="003F7C0C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8D6"/>
    <w:rsid w:val="0041220D"/>
    <w:rsid w:val="00412BC0"/>
    <w:rsid w:val="00412CA7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24D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3BF"/>
    <w:rsid w:val="00495A47"/>
    <w:rsid w:val="00495CDD"/>
    <w:rsid w:val="00496927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6B3"/>
    <w:rsid w:val="004B76D6"/>
    <w:rsid w:val="004C00EE"/>
    <w:rsid w:val="004C05BC"/>
    <w:rsid w:val="004C0CB5"/>
    <w:rsid w:val="004C156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357"/>
    <w:rsid w:val="004F7602"/>
    <w:rsid w:val="004F7A7E"/>
    <w:rsid w:val="004F7F68"/>
    <w:rsid w:val="00500838"/>
    <w:rsid w:val="00500CF4"/>
    <w:rsid w:val="005017BE"/>
    <w:rsid w:val="005022B8"/>
    <w:rsid w:val="0050234E"/>
    <w:rsid w:val="00502797"/>
    <w:rsid w:val="00502F3F"/>
    <w:rsid w:val="005031C4"/>
    <w:rsid w:val="00503794"/>
    <w:rsid w:val="00503BC7"/>
    <w:rsid w:val="00504427"/>
    <w:rsid w:val="0050504E"/>
    <w:rsid w:val="005051D7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6E69"/>
    <w:rsid w:val="005176EA"/>
    <w:rsid w:val="00520802"/>
    <w:rsid w:val="00520930"/>
    <w:rsid w:val="00520C05"/>
    <w:rsid w:val="00520DB6"/>
    <w:rsid w:val="00521291"/>
    <w:rsid w:val="00522AEC"/>
    <w:rsid w:val="00523B2E"/>
    <w:rsid w:val="00523F25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525B"/>
    <w:rsid w:val="005357CB"/>
    <w:rsid w:val="005358F1"/>
    <w:rsid w:val="00535E6D"/>
    <w:rsid w:val="005361F5"/>
    <w:rsid w:val="00536675"/>
    <w:rsid w:val="005369DD"/>
    <w:rsid w:val="00536B7A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696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2248"/>
    <w:rsid w:val="00562535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9EB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CC9"/>
    <w:rsid w:val="005C0046"/>
    <w:rsid w:val="005C1E6C"/>
    <w:rsid w:val="005C21ED"/>
    <w:rsid w:val="005C24D9"/>
    <w:rsid w:val="005C296A"/>
    <w:rsid w:val="005C2ABB"/>
    <w:rsid w:val="005C2EBA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87B"/>
    <w:rsid w:val="005D29F0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E21"/>
    <w:rsid w:val="00615283"/>
    <w:rsid w:val="00615D0E"/>
    <w:rsid w:val="006174C0"/>
    <w:rsid w:val="0061764B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1B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4149"/>
    <w:rsid w:val="006B4903"/>
    <w:rsid w:val="006B52C3"/>
    <w:rsid w:val="006B5446"/>
    <w:rsid w:val="006B5578"/>
    <w:rsid w:val="006B5FA7"/>
    <w:rsid w:val="006B6C08"/>
    <w:rsid w:val="006B6D41"/>
    <w:rsid w:val="006B718C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12E"/>
    <w:rsid w:val="006C64E5"/>
    <w:rsid w:val="006C6788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570C"/>
    <w:rsid w:val="0072582C"/>
    <w:rsid w:val="00725A8A"/>
    <w:rsid w:val="00726552"/>
    <w:rsid w:val="00726A8E"/>
    <w:rsid w:val="00726C3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DA0"/>
    <w:rsid w:val="00734663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CCA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2E1E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FA1"/>
    <w:rsid w:val="007D3EE5"/>
    <w:rsid w:val="007D4358"/>
    <w:rsid w:val="007D44A7"/>
    <w:rsid w:val="007D4FD9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3D76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341D"/>
    <w:rsid w:val="00873E60"/>
    <w:rsid w:val="0087448B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96E77"/>
    <w:rsid w:val="008A008D"/>
    <w:rsid w:val="008A0F5A"/>
    <w:rsid w:val="008A1164"/>
    <w:rsid w:val="008A1A20"/>
    <w:rsid w:val="008A1C60"/>
    <w:rsid w:val="008A206B"/>
    <w:rsid w:val="008A213B"/>
    <w:rsid w:val="008A251E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1A4C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A0C"/>
    <w:rsid w:val="0090296F"/>
    <w:rsid w:val="00902F8B"/>
    <w:rsid w:val="00903328"/>
    <w:rsid w:val="00903E33"/>
    <w:rsid w:val="0090464B"/>
    <w:rsid w:val="009049C2"/>
    <w:rsid w:val="009059A2"/>
    <w:rsid w:val="00906455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5FA3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94D"/>
    <w:rsid w:val="00946B5E"/>
    <w:rsid w:val="00947695"/>
    <w:rsid w:val="00947E39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28F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350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3E6"/>
    <w:rsid w:val="009C05B5"/>
    <w:rsid w:val="009C129C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F0C"/>
    <w:rsid w:val="00A40F30"/>
    <w:rsid w:val="00A4106C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5D56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520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58B"/>
    <w:rsid w:val="00A96A53"/>
    <w:rsid w:val="00A96ED5"/>
    <w:rsid w:val="00A97013"/>
    <w:rsid w:val="00A97505"/>
    <w:rsid w:val="00A9793B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1AD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1558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A2B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5D69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9EA"/>
    <w:rsid w:val="00B30B57"/>
    <w:rsid w:val="00B3147C"/>
    <w:rsid w:val="00B3273C"/>
    <w:rsid w:val="00B32D68"/>
    <w:rsid w:val="00B32F8E"/>
    <w:rsid w:val="00B347CB"/>
    <w:rsid w:val="00B3642A"/>
    <w:rsid w:val="00B3677D"/>
    <w:rsid w:val="00B36F0D"/>
    <w:rsid w:val="00B36F27"/>
    <w:rsid w:val="00B36FB0"/>
    <w:rsid w:val="00B37110"/>
    <w:rsid w:val="00B378B3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11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E03"/>
    <w:rsid w:val="00B54062"/>
    <w:rsid w:val="00B5472A"/>
    <w:rsid w:val="00B54891"/>
    <w:rsid w:val="00B54CCB"/>
    <w:rsid w:val="00B56539"/>
    <w:rsid w:val="00B566AE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E1F"/>
    <w:rsid w:val="00B843F5"/>
    <w:rsid w:val="00B851B1"/>
    <w:rsid w:val="00B85650"/>
    <w:rsid w:val="00B85888"/>
    <w:rsid w:val="00B85BFF"/>
    <w:rsid w:val="00B85E1C"/>
    <w:rsid w:val="00B869A6"/>
    <w:rsid w:val="00B86C31"/>
    <w:rsid w:val="00B905FD"/>
    <w:rsid w:val="00B908C1"/>
    <w:rsid w:val="00B911A6"/>
    <w:rsid w:val="00B91B7C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6B44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6EDC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88E"/>
    <w:rsid w:val="00CB359C"/>
    <w:rsid w:val="00CB519D"/>
    <w:rsid w:val="00CB5900"/>
    <w:rsid w:val="00CB5B33"/>
    <w:rsid w:val="00CB5EFE"/>
    <w:rsid w:val="00CB66A9"/>
    <w:rsid w:val="00CB68F8"/>
    <w:rsid w:val="00CB6B7C"/>
    <w:rsid w:val="00CB70BB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965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FE6"/>
    <w:rsid w:val="00CD2C05"/>
    <w:rsid w:val="00CD3243"/>
    <w:rsid w:val="00CD341C"/>
    <w:rsid w:val="00CD4112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1BF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ADC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5D63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B31"/>
    <w:rsid w:val="00DB1D08"/>
    <w:rsid w:val="00DB26D9"/>
    <w:rsid w:val="00DB2747"/>
    <w:rsid w:val="00DB2E62"/>
    <w:rsid w:val="00DB334B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7CB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38C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90C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833"/>
    <w:rsid w:val="00E71C39"/>
    <w:rsid w:val="00E725DB"/>
    <w:rsid w:val="00E72854"/>
    <w:rsid w:val="00E729F3"/>
    <w:rsid w:val="00E72AB9"/>
    <w:rsid w:val="00E72C37"/>
    <w:rsid w:val="00E72D15"/>
    <w:rsid w:val="00E72FF4"/>
    <w:rsid w:val="00E7305D"/>
    <w:rsid w:val="00E73B3C"/>
    <w:rsid w:val="00E73D17"/>
    <w:rsid w:val="00E7427E"/>
    <w:rsid w:val="00E744CF"/>
    <w:rsid w:val="00E74B74"/>
    <w:rsid w:val="00E7500A"/>
    <w:rsid w:val="00E753D9"/>
    <w:rsid w:val="00E7597B"/>
    <w:rsid w:val="00E75B85"/>
    <w:rsid w:val="00E75BF2"/>
    <w:rsid w:val="00E7602A"/>
    <w:rsid w:val="00E8030E"/>
    <w:rsid w:val="00E80432"/>
    <w:rsid w:val="00E80C98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741B"/>
    <w:rsid w:val="00EC06A9"/>
    <w:rsid w:val="00EC1229"/>
    <w:rsid w:val="00EC1648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20ED"/>
    <w:rsid w:val="00F123E9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3F8C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AF4"/>
    <w:rsid w:val="00F66E08"/>
    <w:rsid w:val="00F675BC"/>
    <w:rsid w:val="00F6785E"/>
    <w:rsid w:val="00F70A14"/>
    <w:rsid w:val="00F70C0E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896"/>
    <w:rsid w:val="00F91BDA"/>
    <w:rsid w:val="00F923EF"/>
    <w:rsid w:val="00F9264D"/>
    <w:rsid w:val="00F92B7B"/>
    <w:rsid w:val="00F938D6"/>
    <w:rsid w:val="00F940DB"/>
    <w:rsid w:val="00F943C8"/>
    <w:rsid w:val="00F94A3E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F4B"/>
    <w:rsid w:val="00FD4149"/>
    <w:rsid w:val="00FD4741"/>
    <w:rsid w:val="00FD5468"/>
    <w:rsid w:val="00FD5BA8"/>
    <w:rsid w:val="00FD612C"/>
    <w:rsid w:val="00FD625F"/>
    <w:rsid w:val="00FD6324"/>
    <w:rsid w:val="00FD68E5"/>
    <w:rsid w:val="00FD78E7"/>
    <w:rsid w:val="00FD7BDA"/>
    <w:rsid w:val="00FD7F8D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paragraph" w:customStyle="1" w:styleId="ConsPlusNonformat">
    <w:name w:val="ConsPlusNonformat"/>
    <w:rsid w:val="00C16EDC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E8B7-3F51-48A1-9AC3-5085AF70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6850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7707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8</cp:revision>
  <cp:lastPrinted>2025-10-27T06:54:00Z</cp:lastPrinted>
  <dcterms:created xsi:type="dcterms:W3CDTF">2025-10-23T11:42:00Z</dcterms:created>
  <dcterms:modified xsi:type="dcterms:W3CDTF">2025-10-30T12:44:00Z</dcterms:modified>
</cp:coreProperties>
</file>