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5B" w:rsidRPr="00072C5B" w:rsidRDefault="002E16A4" w:rsidP="00072C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072C5B" w:rsidRPr="00072C5B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72C5B" w:rsidRPr="00072C5B" w:rsidRDefault="00072C5B" w:rsidP="00072C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0283A">
        <w:rPr>
          <w:rFonts w:ascii="Times New Roman" w:hAnsi="Times New Roman" w:cs="Times New Roman"/>
          <w:b/>
          <w:bCs/>
          <w:sz w:val="28"/>
          <w:szCs w:val="28"/>
        </w:rPr>
        <w:t>ОАО "Фирма "</w:t>
      </w:r>
      <w:proofErr w:type="spellStart"/>
      <w:r w:rsidR="0090283A">
        <w:rPr>
          <w:rFonts w:ascii="Times New Roman" w:hAnsi="Times New Roman" w:cs="Times New Roman"/>
          <w:b/>
          <w:bCs/>
          <w:sz w:val="28"/>
          <w:szCs w:val="28"/>
        </w:rPr>
        <w:t>Вейно</w:t>
      </w:r>
      <w:proofErr w:type="spellEnd"/>
      <w:r w:rsidR="0090283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072C5B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электронных торгов</w:t>
      </w:r>
      <w:r w:rsidR="005E5338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</w:t>
      </w:r>
      <w:r w:rsidR="00A3316F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</w:p>
    <w:bookmarkEnd w:id="0"/>
    <w:p w:rsidR="00072C5B" w:rsidRPr="00072C5B" w:rsidRDefault="00072C5B" w:rsidP="00072C5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2C5B" w:rsidRPr="00072C5B" w:rsidRDefault="005E5338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Антикризисный управляющий </w:t>
      </w:r>
      <w:r w:rsidR="00072C5B">
        <w:rPr>
          <w:rFonts w:ascii="Times New Roman" w:hAnsi="Times New Roman" w:cs="Times New Roman"/>
          <w:b/>
          <w:sz w:val="28"/>
          <w:szCs w:val="28"/>
          <w:u w:val="single"/>
        </w:rPr>
        <w:t>Ивлев Юрий Владимирович______________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извещает  о проведении </w:t>
      </w:r>
      <w:r w:rsidR="008D5EBF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 xml:space="preserve">электронных торгов по продаже </w:t>
      </w:r>
      <w:r w:rsidR="005E5338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072C5B">
        <w:rPr>
          <w:rFonts w:ascii="Times New Roman" w:hAnsi="Times New Roman" w:cs="Times New Roman"/>
          <w:sz w:val="28"/>
          <w:szCs w:val="28"/>
        </w:rPr>
        <w:t>имущества,</w:t>
      </w:r>
      <w:r w:rsidR="008D5EBF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принадлежащего</w:t>
      </w:r>
    </w:p>
    <w:p w:rsid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b/>
          <w:sz w:val="28"/>
          <w:szCs w:val="28"/>
          <w:u w:val="single"/>
        </w:rPr>
        <w:t>Открытое акционерное общество "Фирма "</w:t>
      </w:r>
      <w:proofErr w:type="spellStart"/>
      <w:r w:rsidRPr="00072C5B">
        <w:rPr>
          <w:rFonts w:ascii="Times New Roman" w:hAnsi="Times New Roman" w:cs="Times New Roman"/>
          <w:b/>
          <w:sz w:val="28"/>
          <w:szCs w:val="28"/>
          <w:u w:val="single"/>
        </w:rPr>
        <w:t>Вейно</w:t>
      </w:r>
      <w:proofErr w:type="spellEnd"/>
      <w:r w:rsidRPr="00072C5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463FFF">
        <w:rPr>
          <w:rFonts w:ascii="Times New Roman" w:hAnsi="Times New Roman" w:cs="Times New Roman"/>
          <w:b/>
          <w:sz w:val="28"/>
          <w:szCs w:val="28"/>
          <w:u w:val="single"/>
        </w:rPr>
        <w:t>, (УНП 700160716)_______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072C5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72C5B">
        <w:rPr>
          <w:rFonts w:ascii="Times New Roman" w:hAnsi="Times New Roman" w:cs="Times New Roman"/>
          <w:sz w:val="28"/>
          <w:szCs w:val="28"/>
        </w:rPr>
        <w:t xml:space="preserve">  которого  открыто  производство  по  делу  об  экономической</w:t>
      </w:r>
    </w:p>
    <w:p w:rsidR="00086395" w:rsidRPr="00D05C47" w:rsidRDefault="00072C5B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>несостоятельно</w:t>
      </w:r>
      <w:r w:rsidR="00A542B7">
        <w:rPr>
          <w:rFonts w:ascii="Times New Roman" w:hAnsi="Times New Roman" w:cs="Times New Roman"/>
          <w:sz w:val="28"/>
          <w:szCs w:val="28"/>
        </w:rPr>
        <w:t xml:space="preserve">сти (банкротстве) № </w:t>
      </w:r>
      <w:r w:rsidR="00A542B7" w:rsidRPr="00A542B7">
        <w:rPr>
          <w:rFonts w:ascii="Times New Roman" w:eastAsia="Times New Roman" w:hAnsi="Times New Roman" w:cs="Times New Roman"/>
          <w:sz w:val="28"/>
          <w:szCs w:val="28"/>
        </w:rPr>
        <w:t>53-17</w:t>
      </w:r>
      <w:proofErr w:type="gramStart"/>
      <w:r w:rsidR="00A542B7" w:rsidRPr="00A542B7">
        <w:rPr>
          <w:rFonts w:ascii="Times New Roman" w:eastAsia="Times New Roman" w:hAnsi="Times New Roman" w:cs="Times New Roman"/>
          <w:sz w:val="28"/>
          <w:szCs w:val="28"/>
        </w:rPr>
        <w:t>/Б</w:t>
      </w:r>
      <w:proofErr w:type="gramEnd"/>
      <w:r w:rsidR="00A542B7" w:rsidRPr="00A542B7">
        <w:rPr>
          <w:rFonts w:ascii="Times New Roman" w:eastAsia="Times New Roman" w:hAnsi="Times New Roman" w:cs="Times New Roman"/>
          <w:sz w:val="28"/>
          <w:szCs w:val="28"/>
        </w:rPr>
        <w:t>/2017/11/6</w:t>
      </w:r>
      <w:r w:rsidR="00A542B7">
        <w:rPr>
          <w:sz w:val="30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в экономическом суде</w:t>
      </w:r>
      <w:r w:rsidR="00E07CD2">
        <w:rPr>
          <w:rFonts w:ascii="Times New Roman" w:hAnsi="Times New Roman" w:cs="Times New Roman"/>
          <w:sz w:val="28"/>
          <w:szCs w:val="28"/>
        </w:rPr>
        <w:t xml:space="preserve"> </w:t>
      </w:r>
      <w:r w:rsidR="00E07CD2" w:rsidRPr="00C636C2">
        <w:rPr>
          <w:rFonts w:ascii="Times New Roman" w:hAnsi="Times New Roman" w:cs="Times New Roman"/>
          <w:b/>
          <w:sz w:val="28"/>
          <w:szCs w:val="28"/>
          <w:u w:val="single"/>
        </w:rPr>
        <w:t>Могилевской области</w:t>
      </w:r>
      <w:r w:rsidR="00C636C2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</w:t>
      </w:r>
    </w:p>
    <w:p w:rsidR="00860CA4" w:rsidRDefault="00451029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072C5B" w:rsidRPr="00072C5B">
        <w:rPr>
          <w:rFonts w:ascii="Times New Roman" w:hAnsi="Times New Roman" w:cs="Times New Roman"/>
          <w:sz w:val="28"/>
          <w:szCs w:val="28"/>
        </w:rPr>
        <w:t>ид выставляемого на электронные торги</w:t>
      </w:r>
      <w:r w:rsidR="00BD18B2">
        <w:rPr>
          <w:rFonts w:ascii="Times New Roman" w:hAnsi="Times New Roman" w:cs="Times New Roman"/>
          <w:sz w:val="28"/>
          <w:szCs w:val="28"/>
        </w:rPr>
        <w:t xml:space="preserve"> </w:t>
      </w:r>
      <w:r w:rsidR="00072C5B" w:rsidRPr="00072C5B">
        <w:rPr>
          <w:rFonts w:ascii="Times New Roman" w:hAnsi="Times New Roman" w:cs="Times New Roman"/>
          <w:sz w:val="28"/>
          <w:szCs w:val="28"/>
        </w:rPr>
        <w:t>имущества</w:t>
      </w:r>
      <w:r w:rsidR="00F276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600"/>
        <w:gridCol w:w="5486"/>
        <w:gridCol w:w="1559"/>
        <w:gridCol w:w="1417"/>
        <w:gridCol w:w="1276"/>
      </w:tblGrid>
      <w:tr w:rsidR="00460936" w:rsidRPr="00460936" w:rsidTr="00460936">
        <w:trPr>
          <w:trHeight w:val="103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</w:rPr>
              <w:t>Начальная цена лота, согласованная собранием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КК</w:t>
            </w:r>
            <w:r w:rsidRPr="00460936">
              <w:rPr>
                <w:rFonts w:ascii="Times New Roman" w:eastAsia="Times New Roman" w:hAnsi="Times New Roman" w:cs="Times New Roman"/>
                <w:b/>
                <w:bCs/>
              </w:rPr>
              <w:t>, руб. без НДС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</w:rPr>
              <w:t>Затраты на проведение аукциона,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</w:rPr>
              <w:t>Задаток 10 % от начальной цены лота, руб.</w:t>
            </w:r>
          </w:p>
        </w:tc>
      </w:tr>
      <w:tr w:rsidR="00460936" w:rsidRPr="00460936" w:rsidTr="00460936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0936" w:rsidRPr="00460936" w:rsidTr="00460936">
        <w:trPr>
          <w:trHeight w:val="48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0936" w:rsidRPr="00460936" w:rsidTr="008E1C1F">
        <w:trPr>
          <w:trHeight w:val="25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0936" w:rsidRPr="00460936" w:rsidTr="0057468E">
        <w:trPr>
          <w:trHeight w:val="3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Приставка для уборки лука, инв. №1299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7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396,00</w:t>
            </w:r>
          </w:p>
        </w:tc>
      </w:tr>
      <w:tr w:rsidR="0057468E" w:rsidRPr="00460936" w:rsidTr="0057468E">
        <w:trPr>
          <w:trHeight w:val="41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Навесной копатель-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валкоукладчик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Asa-Lift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, инв.№1301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8B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657,00</w:t>
            </w:r>
          </w:p>
        </w:tc>
      </w:tr>
      <w:tr w:rsidR="0057468E" w:rsidRPr="00460936" w:rsidTr="0057468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 Машина для удаления  ботвы БУН-1500, 2011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460936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460936"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Start"/>
            <w:r w:rsidRPr="00460936">
              <w:rPr>
                <w:rFonts w:ascii="Times New Roman" w:eastAsia="Times New Roman" w:hAnsi="Times New Roman" w:cs="Times New Roman"/>
              </w:rPr>
              <w:t>ширина</w:t>
            </w:r>
            <w:proofErr w:type="gramEnd"/>
            <w:r w:rsidRPr="00460936">
              <w:rPr>
                <w:rFonts w:ascii="Times New Roman" w:eastAsia="Times New Roman" w:hAnsi="Times New Roman" w:cs="Times New Roman"/>
              </w:rPr>
              <w:t xml:space="preserve"> захвата  1500 мм, инв. №1337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8B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192,00</w:t>
            </w:r>
          </w:p>
        </w:tc>
      </w:tr>
      <w:tr w:rsidR="0057468E" w:rsidRPr="00460936" w:rsidTr="0057468E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Резервуар промышленный для пищевого производства, объем 4,5 м. куб., материал нержавеющая сталь, инв. № 942А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8B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182,00</w:t>
            </w:r>
          </w:p>
        </w:tc>
      </w:tr>
      <w:tr w:rsidR="00460936" w:rsidRPr="00460936" w:rsidTr="0057468E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Комбайн картофелеуборочный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Grime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 DR 1500, 2003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., цвет красный, инв. № 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13 310,00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936" w:rsidRPr="00460936" w:rsidRDefault="0057468E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23,26</w:t>
            </w:r>
            <w:r w:rsidR="00460936"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936" w:rsidRPr="00460936" w:rsidRDefault="00460936" w:rsidP="004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1 331,00</w:t>
            </w:r>
          </w:p>
        </w:tc>
      </w:tr>
      <w:tr w:rsidR="0057468E" w:rsidRPr="00460936" w:rsidTr="0057468E">
        <w:trPr>
          <w:trHeight w:val="11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ТВ4,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ТВ5,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ТВ6,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ТВ7,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ТВ8,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Т40а,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Т40б,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Т40в,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Т40г,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Т40м,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Т40н,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  <w:tr w:rsidR="0057468E" w:rsidRPr="00460936" w:rsidTr="0057468E">
        <w:trPr>
          <w:trHeight w:val="12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0936">
              <w:rPr>
                <w:rFonts w:ascii="Times New Roman" w:eastAsia="Times New Roman" w:hAnsi="Times New Roman" w:cs="Times New Roman"/>
              </w:rPr>
              <w:t xml:space="preserve">Теплица весенняя пленочная (пленка отсутствует), инв. номер ТВ2, 2009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г.в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 xml:space="preserve">., материал изготовления - оцинкованный гнутый профиль 80*80 мм, размеры 90х9х3,7 </w:t>
            </w:r>
            <w:proofErr w:type="spellStart"/>
            <w:r w:rsidRPr="00460936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46093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68E" w:rsidRDefault="0057468E" w:rsidP="0057468E">
            <w:pPr>
              <w:jc w:val="center"/>
            </w:pPr>
            <w:r w:rsidRPr="00284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8E" w:rsidRPr="00460936" w:rsidRDefault="0057468E" w:rsidP="0057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513,50</w:t>
            </w:r>
          </w:p>
        </w:tc>
      </w:tr>
    </w:tbl>
    <w:p w:rsidR="00460936" w:rsidRDefault="00460936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033" w:rsidRDefault="00124033" w:rsidP="00905B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Размер шага</w:t>
      </w:r>
      <w:r w:rsidR="006425F4">
        <w:rPr>
          <w:rFonts w:ascii="Times New Roman" w:hAnsi="Times New Roman" w:cs="Times New Roman"/>
          <w:sz w:val="28"/>
          <w:szCs w:val="28"/>
        </w:rPr>
        <w:t xml:space="preserve"> электронных торгов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AE08AD">
        <w:rPr>
          <w:rFonts w:ascii="Times New Roman" w:hAnsi="Times New Roman" w:cs="Times New Roman"/>
          <w:b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 xml:space="preserve"> процентов  </w:t>
      </w:r>
      <w:r w:rsidRPr="00124033">
        <w:rPr>
          <w:rFonts w:ascii="Times New Roman" w:hAnsi="Times New Roman" w:cs="Times New Roman"/>
          <w:b/>
          <w:sz w:val="28"/>
          <w:szCs w:val="28"/>
          <w:u w:val="single"/>
        </w:rPr>
        <w:t>от начальной цены лота</w:t>
      </w:r>
      <w:r w:rsidR="006425F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72C5B" w:rsidRPr="009A6951" w:rsidRDefault="00072C5B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951">
        <w:rPr>
          <w:rFonts w:ascii="Times New Roman" w:hAnsi="Times New Roman" w:cs="Times New Roman"/>
          <w:sz w:val="28"/>
          <w:szCs w:val="28"/>
        </w:rPr>
        <w:t xml:space="preserve">     Имеющиеся обременения в отношении имущества: </w:t>
      </w:r>
      <w:r w:rsidR="00314090" w:rsidRPr="009A6951">
        <w:rPr>
          <w:rFonts w:ascii="Times New Roman" w:hAnsi="Times New Roman" w:cs="Times New Roman"/>
          <w:sz w:val="28"/>
          <w:szCs w:val="28"/>
        </w:rPr>
        <w:t xml:space="preserve"> </w:t>
      </w:r>
      <w:r w:rsidR="00B06F14">
        <w:rPr>
          <w:rFonts w:ascii="Times New Roman" w:hAnsi="Times New Roman" w:cs="Times New Roman"/>
          <w:b/>
          <w:sz w:val="28"/>
          <w:szCs w:val="28"/>
          <w:u w:val="single"/>
        </w:rPr>
        <w:t>нет_____</w:t>
      </w:r>
      <w:r w:rsidR="00021D22" w:rsidRPr="009A6951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</w:p>
    <w:p w:rsidR="00FA4D9C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Дата и время начала и завершения электронных торгов:</w:t>
      </w:r>
      <w:r w:rsidR="0012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5B" w:rsidRPr="00FA70FB" w:rsidRDefault="003B2A78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14.10</w:t>
      </w:r>
      <w:r w:rsidR="005D1232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.2021г. </w:t>
      </w:r>
      <w:r w:rsidR="00FA70FB" w:rsidRPr="00FA7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9.00 по 16.00.</w:t>
      </w:r>
      <w:r w:rsidR="003B7E40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FA4D9C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FA70FB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Электронные   торги   проводятся   на </w:t>
      </w:r>
      <w:r w:rsidR="009D34A2">
        <w:rPr>
          <w:rFonts w:ascii="Times New Roman" w:hAnsi="Times New Roman" w:cs="Times New Roman"/>
          <w:sz w:val="28"/>
          <w:szCs w:val="28"/>
        </w:rPr>
        <w:t xml:space="preserve"> электронной  торговой  площадке:</w:t>
      </w:r>
    </w:p>
    <w:p w:rsidR="00072C5B" w:rsidRPr="00573FD5" w:rsidRDefault="00F74D86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FD5">
        <w:rPr>
          <w:rFonts w:ascii="Times New Roman" w:hAnsi="Times New Roman" w:cs="Times New Roman"/>
          <w:b/>
          <w:sz w:val="28"/>
          <w:szCs w:val="28"/>
          <w:u w:val="single"/>
        </w:rPr>
        <w:t>РУП "</w:t>
      </w:r>
      <w:r w:rsidR="00573FD5" w:rsidRPr="00573FD5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центр Министерства экономики Республики Беларусь"</w:t>
      </w:r>
      <w:r w:rsidR="00573FD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</w:t>
      </w:r>
    </w:p>
    <w:p w:rsidR="00072C5B" w:rsidRPr="007E52E4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>по электронному адресу</w:t>
      </w:r>
      <w:r w:rsidR="007E52E4" w:rsidRPr="007E52E4">
        <w:rPr>
          <w:rFonts w:ascii="Times New Roman" w:hAnsi="Times New Roman" w:cs="Times New Roman"/>
          <w:sz w:val="28"/>
          <w:szCs w:val="28"/>
        </w:rPr>
        <w:t>:</w:t>
      </w:r>
      <w:r w:rsidR="007E52E4" w:rsidRPr="007E5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torgi</w:t>
      </w:r>
      <w:proofErr w:type="spellEnd"/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gov</w:t>
      </w:r>
      <w:proofErr w:type="spellEnd"/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E52E4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by</w:t>
      </w:r>
      <w:r w:rsidR="007E52E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Для  участия  в электронных торгах на электронной торговой площадке </w:t>
      </w:r>
      <w:proofErr w:type="gramStart"/>
      <w:r w:rsidRPr="00072C5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>электронному адр</w:t>
      </w:r>
      <w:r w:rsidR="00420401">
        <w:rPr>
          <w:rFonts w:ascii="Times New Roman" w:hAnsi="Times New Roman" w:cs="Times New Roman"/>
          <w:sz w:val="28"/>
          <w:szCs w:val="28"/>
        </w:rPr>
        <w:t>есу</w:t>
      </w:r>
      <w:proofErr w:type="gramStart"/>
      <w:r w:rsidR="00420401">
        <w:rPr>
          <w:rFonts w:ascii="Times New Roman" w:hAnsi="Times New Roman" w:cs="Times New Roman"/>
          <w:sz w:val="28"/>
          <w:szCs w:val="28"/>
        </w:rPr>
        <w:t xml:space="preserve"> </w:t>
      </w:r>
      <w:r w:rsidR="00420401" w:rsidRPr="007E52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0401" w:rsidRPr="007E52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torgi</w:t>
      </w:r>
      <w:proofErr w:type="spellEnd"/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gov</w:t>
      </w:r>
      <w:proofErr w:type="spellEnd"/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20401" w:rsidRPr="007E52E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by</w:t>
      </w:r>
      <w:r w:rsidR="00420401" w:rsidRPr="00072C5B">
        <w:rPr>
          <w:rFonts w:ascii="Times New Roman" w:hAnsi="Times New Roman" w:cs="Times New Roman"/>
          <w:sz w:val="28"/>
          <w:szCs w:val="28"/>
        </w:rPr>
        <w:t xml:space="preserve"> </w:t>
      </w:r>
      <w:r w:rsidR="00420401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необходимо подать заявку на</w:t>
      </w:r>
      <w:r w:rsidR="00420401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участие  в  электронных  торгах  и  пройти регистрацию в качестве участника</w:t>
      </w:r>
      <w:r w:rsidR="00420401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электронных торгов, а также перечислить за</w:t>
      </w:r>
      <w:r w:rsidR="00420401">
        <w:rPr>
          <w:rFonts w:ascii="Times New Roman" w:hAnsi="Times New Roman" w:cs="Times New Roman"/>
          <w:sz w:val="28"/>
          <w:szCs w:val="28"/>
        </w:rPr>
        <w:t xml:space="preserve">даток в срок до </w:t>
      </w:r>
      <w:r w:rsidR="003B2A78">
        <w:rPr>
          <w:rFonts w:ascii="Times New Roman" w:hAnsi="Times New Roman" w:cs="Times New Roman"/>
          <w:b/>
          <w:sz w:val="28"/>
          <w:szCs w:val="28"/>
          <w:u w:val="single"/>
        </w:rPr>
        <w:t>13.10</w:t>
      </w:r>
      <w:r w:rsidR="003A5E7D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="00420401" w:rsidRPr="0042040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72C5B">
        <w:rPr>
          <w:rFonts w:ascii="Times New Roman" w:hAnsi="Times New Roman" w:cs="Times New Roman"/>
          <w:sz w:val="28"/>
          <w:szCs w:val="28"/>
        </w:rPr>
        <w:t>.</w:t>
      </w:r>
    </w:p>
    <w:p w:rsidR="0094346F" w:rsidRPr="003B7E40" w:rsidRDefault="003B7E40" w:rsidP="008D4E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Задаток в </w:t>
      </w:r>
      <w:r w:rsidR="004A547A">
        <w:rPr>
          <w:rFonts w:ascii="Times New Roman" w:hAnsi="Times New Roman" w:cs="Times New Roman"/>
          <w:sz w:val="28"/>
          <w:szCs w:val="28"/>
        </w:rPr>
        <w:t>белорусских рублях</w:t>
      </w:r>
      <w:r w:rsidR="0094346F">
        <w:rPr>
          <w:rFonts w:ascii="Times New Roman" w:hAnsi="Times New Roman" w:cs="Times New Roman"/>
          <w:sz w:val="28"/>
          <w:szCs w:val="28"/>
        </w:rPr>
        <w:t xml:space="preserve"> </w:t>
      </w:r>
      <w:r w:rsidR="00072C5B" w:rsidRPr="00072C5B">
        <w:rPr>
          <w:rFonts w:ascii="Times New Roman" w:hAnsi="Times New Roman" w:cs="Times New Roman"/>
          <w:sz w:val="28"/>
          <w:szCs w:val="28"/>
        </w:rPr>
        <w:t xml:space="preserve"> должен быть зачислен на счет:</w:t>
      </w:r>
      <w:r w:rsidR="0094346F">
        <w:rPr>
          <w:rFonts w:ascii="Times New Roman" w:hAnsi="Times New Roman" w:cs="Times New Roman"/>
          <w:sz w:val="28"/>
          <w:szCs w:val="28"/>
        </w:rPr>
        <w:t xml:space="preserve"> </w:t>
      </w:r>
      <w:r w:rsidR="0094346F" w:rsidRPr="008D4E44">
        <w:rPr>
          <w:rFonts w:ascii="Times New Roman" w:hAnsi="Times New Roman" w:cs="Times New Roman"/>
          <w:b/>
          <w:sz w:val="28"/>
          <w:szCs w:val="28"/>
        </w:rPr>
        <w:t xml:space="preserve">Республиканское унитарное предприятие "Информационный центр Министерства экономики Республики Беларусь",  г. Минск, ул. </w:t>
      </w:r>
      <w:proofErr w:type="spellStart"/>
      <w:r w:rsidR="0094346F" w:rsidRPr="008D4E44">
        <w:rPr>
          <w:rFonts w:ascii="Times New Roman" w:hAnsi="Times New Roman" w:cs="Times New Roman"/>
          <w:b/>
          <w:sz w:val="28"/>
          <w:szCs w:val="28"/>
        </w:rPr>
        <w:t>Берсона</w:t>
      </w:r>
      <w:proofErr w:type="spellEnd"/>
      <w:r w:rsidR="0094346F" w:rsidRPr="008D4E44">
        <w:rPr>
          <w:rFonts w:ascii="Times New Roman" w:hAnsi="Times New Roman" w:cs="Times New Roman"/>
          <w:b/>
          <w:sz w:val="28"/>
          <w:szCs w:val="28"/>
        </w:rPr>
        <w:t>, 1А, ком. 513; тел.: 200-95-63, 200-73-33, 200-64-11</w:t>
      </w:r>
      <w:r w:rsidR="008D4E44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4346F" w:rsidRPr="008D4E44">
        <w:rPr>
          <w:rFonts w:ascii="Times New Roman" w:hAnsi="Times New Roman" w:cs="Times New Roman"/>
          <w:b/>
          <w:sz w:val="28"/>
          <w:szCs w:val="28"/>
        </w:rPr>
        <w:t xml:space="preserve">УНП: 190318109,  ОКПО: 37533622; </w:t>
      </w:r>
      <w:proofErr w:type="gramStart"/>
      <w:r w:rsidR="0094346F" w:rsidRPr="008D4E4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4346F" w:rsidRPr="008D4E44">
        <w:rPr>
          <w:rFonts w:ascii="Times New Roman" w:hAnsi="Times New Roman" w:cs="Times New Roman"/>
          <w:b/>
          <w:sz w:val="28"/>
          <w:szCs w:val="28"/>
        </w:rPr>
        <w:t xml:space="preserve">/c: BY88 BELB 3012 0027 8700 2022 6000,  ОАО "Банк </w:t>
      </w:r>
      <w:proofErr w:type="spellStart"/>
      <w:r w:rsidR="0094346F" w:rsidRPr="008D4E44">
        <w:rPr>
          <w:rFonts w:ascii="Times New Roman" w:hAnsi="Times New Roman" w:cs="Times New Roman"/>
          <w:b/>
          <w:sz w:val="28"/>
          <w:szCs w:val="28"/>
        </w:rPr>
        <w:t>БелВЭБ</w:t>
      </w:r>
      <w:proofErr w:type="spellEnd"/>
      <w:r w:rsidR="0094346F" w:rsidRPr="008D4E44">
        <w:rPr>
          <w:rFonts w:ascii="Times New Roman" w:hAnsi="Times New Roman" w:cs="Times New Roman"/>
          <w:b/>
          <w:sz w:val="28"/>
          <w:szCs w:val="28"/>
        </w:rPr>
        <w:t>", БИК: BELBBY2X</w:t>
      </w:r>
      <w:r w:rsidR="00600C3A">
        <w:rPr>
          <w:rFonts w:ascii="Times New Roman" w:hAnsi="Times New Roman" w:cs="Times New Roman"/>
          <w:b/>
          <w:sz w:val="28"/>
          <w:szCs w:val="28"/>
        </w:rPr>
        <w:t>.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Победителем   электронных  торгов  признается  участник,  предложивший</w:t>
      </w:r>
      <w:r w:rsidR="00E95156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максимальную цену за лот.</w:t>
      </w:r>
    </w:p>
    <w:p w:rsidR="00CC244A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lastRenderedPageBreak/>
        <w:t xml:space="preserve">     Договор купли-продажи долже</w:t>
      </w:r>
      <w:r w:rsidR="005543AC">
        <w:rPr>
          <w:rFonts w:ascii="Times New Roman" w:hAnsi="Times New Roman" w:cs="Times New Roman"/>
          <w:sz w:val="28"/>
          <w:szCs w:val="28"/>
        </w:rPr>
        <w:t xml:space="preserve">н быть подписан не позднее </w:t>
      </w:r>
      <w:r w:rsidR="005543AC" w:rsidRPr="005543AC">
        <w:rPr>
          <w:rFonts w:ascii="Times New Roman" w:hAnsi="Times New Roman" w:cs="Times New Roman"/>
          <w:b/>
          <w:sz w:val="28"/>
          <w:szCs w:val="28"/>
        </w:rPr>
        <w:t>5 (пяти)</w:t>
      </w:r>
      <w:r w:rsidR="00E9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4AF">
        <w:rPr>
          <w:rFonts w:ascii="Times New Roman" w:hAnsi="Times New Roman" w:cs="Times New Roman"/>
          <w:b/>
          <w:sz w:val="28"/>
          <w:szCs w:val="28"/>
        </w:rPr>
        <w:t xml:space="preserve">календарных </w:t>
      </w:r>
      <w:r w:rsidR="00D564AF" w:rsidRPr="00D564AF">
        <w:rPr>
          <w:rFonts w:ascii="Times New Roman" w:hAnsi="Times New Roman" w:cs="Times New Roman"/>
          <w:b/>
          <w:sz w:val="28"/>
          <w:szCs w:val="28"/>
        </w:rPr>
        <w:t>дней</w:t>
      </w:r>
      <w:r w:rsidRPr="00D56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со дня</w:t>
      </w:r>
      <w:r w:rsidR="00E95156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завершения электронных торгов.</w:t>
      </w:r>
    </w:p>
    <w:p w:rsidR="00072C5B" w:rsidRP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C75225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контактный телефон антикризисного управляющего:</w:t>
      </w:r>
    </w:p>
    <w:p w:rsidR="00C75225" w:rsidRPr="00C75225" w:rsidRDefault="007C10CB" w:rsidP="00072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0CB">
        <w:rPr>
          <w:rFonts w:ascii="Times New Roman" w:hAnsi="Times New Roman" w:cs="Times New Roman"/>
          <w:b/>
          <w:sz w:val="28"/>
          <w:szCs w:val="28"/>
        </w:rPr>
        <w:tab/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Ивлев Юрий Владимирович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+375</w:t>
      </w:r>
      <w:r w:rsidR="00600F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629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225" w:rsidRPr="00C75225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 w:rsidR="00C75225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072C5B" w:rsidRPr="001D1798" w:rsidRDefault="007C10CB" w:rsidP="001D179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F3E" w:rsidRPr="00600F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объектами продажи ознакомление проводится по предварительному согласованию с</w:t>
      </w:r>
      <w:r w:rsidR="00D510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Ивлевым Юрием Владимировичем </w:t>
      </w:r>
      <w:r w:rsidR="00600F3E" w:rsidRPr="00600F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(по телефону </w:t>
      </w:r>
      <w:r w:rsidR="00600F3E" w:rsidRPr="00600F3E">
        <w:rPr>
          <w:rFonts w:ascii="Times New Roman" w:hAnsi="Times New Roman" w:cs="Times New Roman"/>
          <w:b/>
          <w:sz w:val="28"/>
          <w:szCs w:val="28"/>
          <w:u w:val="single"/>
        </w:rPr>
        <w:t>+375 29</w:t>
      </w:r>
      <w:r w:rsidR="00D51046">
        <w:rPr>
          <w:rFonts w:ascii="Times New Roman" w:hAnsi="Times New Roman" w:cs="Times New Roman"/>
          <w:b/>
          <w:sz w:val="28"/>
          <w:szCs w:val="28"/>
          <w:u w:val="single"/>
        </w:rPr>
        <w:t> 629-09-59</w:t>
      </w:r>
      <w:r w:rsidR="00600F3E" w:rsidRPr="00600F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 в рабочие дни с 8-00 до 17-00, по месту нахождения имущества</w:t>
      </w:r>
      <w:r w:rsidR="00600F3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="0086607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</w:t>
      </w:r>
      <w:r w:rsidR="00600F3E"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072C5B" w:rsidRDefault="00072C5B" w:rsidP="00072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C5B">
        <w:rPr>
          <w:rFonts w:ascii="Times New Roman" w:hAnsi="Times New Roman" w:cs="Times New Roman"/>
          <w:sz w:val="28"/>
          <w:szCs w:val="28"/>
        </w:rPr>
        <w:t xml:space="preserve">     Возмещение  затрат  на  организацию  и  проведение  электронных торгов</w:t>
      </w:r>
      <w:r w:rsidR="001D1798">
        <w:rPr>
          <w:rFonts w:ascii="Times New Roman" w:hAnsi="Times New Roman" w:cs="Times New Roman"/>
          <w:sz w:val="28"/>
          <w:szCs w:val="28"/>
        </w:rPr>
        <w:t>, согласно сметы затрат,</w:t>
      </w:r>
      <w:r w:rsidR="004A547A">
        <w:rPr>
          <w:rFonts w:ascii="Times New Roman" w:hAnsi="Times New Roman" w:cs="Times New Roman"/>
          <w:sz w:val="28"/>
          <w:szCs w:val="28"/>
        </w:rPr>
        <w:t xml:space="preserve"> </w:t>
      </w:r>
      <w:r w:rsidRPr="00072C5B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законодательством.</w:t>
      </w:r>
    </w:p>
    <w:p w:rsidR="00122715" w:rsidRPr="00072C5B" w:rsidRDefault="005277E6" w:rsidP="00FA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715" w:rsidRPr="00072C5B" w:rsidSect="00A41F49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5DF"/>
    <w:multiLevelType w:val="hybridMultilevel"/>
    <w:tmpl w:val="D8A0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5B"/>
    <w:rsid w:val="00016314"/>
    <w:rsid w:val="00021D22"/>
    <w:rsid w:val="0003336A"/>
    <w:rsid w:val="00072C5B"/>
    <w:rsid w:val="00086395"/>
    <w:rsid w:val="000A100E"/>
    <w:rsid w:val="000E0715"/>
    <w:rsid w:val="000F248B"/>
    <w:rsid w:val="00122715"/>
    <w:rsid w:val="00124033"/>
    <w:rsid w:val="00125937"/>
    <w:rsid w:val="00127521"/>
    <w:rsid w:val="00136806"/>
    <w:rsid w:val="00146D1C"/>
    <w:rsid w:val="00182417"/>
    <w:rsid w:val="001B0D3F"/>
    <w:rsid w:val="001B14BF"/>
    <w:rsid w:val="001B2684"/>
    <w:rsid w:val="001B7542"/>
    <w:rsid w:val="001C725B"/>
    <w:rsid w:val="001D1798"/>
    <w:rsid w:val="001E4020"/>
    <w:rsid w:val="001F2CBF"/>
    <w:rsid w:val="00236ACC"/>
    <w:rsid w:val="00241CD2"/>
    <w:rsid w:val="002A554A"/>
    <w:rsid w:val="002A62C5"/>
    <w:rsid w:val="002D5F8D"/>
    <w:rsid w:val="002E16A4"/>
    <w:rsid w:val="002F6215"/>
    <w:rsid w:val="002F7140"/>
    <w:rsid w:val="00305F47"/>
    <w:rsid w:val="00314090"/>
    <w:rsid w:val="00332DEA"/>
    <w:rsid w:val="00336025"/>
    <w:rsid w:val="00337C86"/>
    <w:rsid w:val="00345A1D"/>
    <w:rsid w:val="003510B0"/>
    <w:rsid w:val="00360DFB"/>
    <w:rsid w:val="003654FF"/>
    <w:rsid w:val="00365B02"/>
    <w:rsid w:val="003959AD"/>
    <w:rsid w:val="003A5E7D"/>
    <w:rsid w:val="003B2A78"/>
    <w:rsid w:val="003B33CF"/>
    <w:rsid w:val="003B71CD"/>
    <w:rsid w:val="003B7510"/>
    <w:rsid w:val="003B7E40"/>
    <w:rsid w:val="003F6559"/>
    <w:rsid w:val="00400F7C"/>
    <w:rsid w:val="00402CD8"/>
    <w:rsid w:val="00420401"/>
    <w:rsid w:val="00426EB0"/>
    <w:rsid w:val="00443A07"/>
    <w:rsid w:val="00445ED0"/>
    <w:rsid w:val="0044715C"/>
    <w:rsid w:val="00447AC2"/>
    <w:rsid w:val="00451029"/>
    <w:rsid w:val="00452A27"/>
    <w:rsid w:val="00460936"/>
    <w:rsid w:val="00463FFF"/>
    <w:rsid w:val="004756C5"/>
    <w:rsid w:val="00495B10"/>
    <w:rsid w:val="004A547A"/>
    <w:rsid w:val="004A56B1"/>
    <w:rsid w:val="00501A77"/>
    <w:rsid w:val="005277E6"/>
    <w:rsid w:val="00534245"/>
    <w:rsid w:val="00534568"/>
    <w:rsid w:val="005543AC"/>
    <w:rsid w:val="00573FD5"/>
    <w:rsid w:val="005742BB"/>
    <w:rsid w:val="0057468E"/>
    <w:rsid w:val="005C1CBF"/>
    <w:rsid w:val="005C4D06"/>
    <w:rsid w:val="005C7069"/>
    <w:rsid w:val="005D1232"/>
    <w:rsid w:val="005E5338"/>
    <w:rsid w:val="005F3337"/>
    <w:rsid w:val="00600C3A"/>
    <w:rsid w:val="00600F3E"/>
    <w:rsid w:val="00605466"/>
    <w:rsid w:val="0061095F"/>
    <w:rsid w:val="006335D1"/>
    <w:rsid w:val="00641738"/>
    <w:rsid w:val="006425F4"/>
    <w:rsid w:val="00647B11"/>
    <w:rsid w:val="00657A65"/>
    <w:rsid w:val="00662CA3"/>
    <w:rsid w:val="0066383F"/>
    <w:rsid w:val="0068484C"/>
    <w:rsid w:val="0068625C"/>
    <w:rsid w:val="00693C14"/>
    <w:rsid w:val="006C5EF5"/>
    <w:rsid w:val="00711FC9"/>
    <w:rsid w:val="007167E1"/>
    <w:rsid w:val="007172D4"/>
    <w:rsid w:val="00726700"/>
    <w:rsid w:val="00744AB6"/>
    <w:rsid w:val="00761AFA"/>
    <w:rsid w:val="0076359E"/>
    <w:rsid w:val="00781C11"/>
    <w:rsid w:val="00797368"/>
    <w:rsid w:val="00797956"/>
    <w:rsid w:val="007C10CB"/>
    <w:rsid w:val="007D136F"/>
    <w:rsid w:val="007E52E4"/>
    <w:rsid w:val="007E58A5"/>
    <w:rsid w:val="007E75B0"/>
    <w:rsid w:val="0080053F"/>
    <w:rsid w:val="008008C7"/>
    <w:rsid w:val="00813914"/>
    <w:rsid w:val="00820379"/>
    <w:rsid w:val="0083266C"/>
    <w:rsid w:val="00834C96"/>
    <w:rsid w:val="00836201"/>
    <w:rsid w:val="00860CA4"/>
    <w:rsid w:val="00866070"/>
    <w:rsid w:val="00866F89"/>
    <w:rsid w:val="008A2AA9"/>
    <w:rsid w:val="008C44D6"/>
    <w:rsid w:val="008D4E44"/>
    <w:rsid w:val="008D5EBF"/>
    <w:rsid w:val="008E1C1F"/>
    <w:rsid w:val="0090283A"/>
    <w:rsid w:val="00905B06"/>
    <w:rsid w:val="009138C0"/>
    <w:rsid w:val="0092565A"/>
    <w:rsid w:val="009371E8"/>
    <w:rsid w:val="0094346F"/>
    <w:rsid w:val="009A6951"/>
    <w:rsid w:val="009C1CCC"/>
    <w:rsid w:val="009D34A2"/>
    <w:rsid w:val="009D4B98"/>
    <w:rsid w:val="00A00E1F"/>
    <w:rsid w:val="00A01821"/>
    <w:rsid w:val="00A13C78"/>
    <w:rsid w:val="00A3316F"/>
    <w:rsid w:val="00A35742"/>
    <w:rsid w:val="00A41F49"/>
    <w:rsid w:val="00A542B7"/>
    <w:rsid w:val="00A548C7"/>
    <w:rsid w:val="00A82AA8"/>
    <w:rsid w:val="00AA6DD9"/>
    <w:rsid w:val="00AD2A3D"/>
    <w:rsid w:val="00AD3080"/>
    <w:rsid w:val="00AE08AD"/>
    <w:rsid w:val="00B06F14"/>
    <w:rsid w:val="00B27D1C"/>
    <w:rsid w:val="00B36E98"/>
    <w:rsid w:val="00B86704"/>
    <w:rsid w:val="00BA64E3"/>
    <w:rsid w:val="00BD18B2"/>
    <w:rsid w:val="00BD44C2"/>
    <w:rsid w:val="00BE1603"/>
    <w:rsid w:val="00C062B7"/>
    <w:rsid w:val="00C16566"/>
    <w:rsid w:val="00C1693D"/>
    <w:rsid w:val="00C51801"/>
    <w:rsid w:val="00C636C2"/>
    <w:rsid w:val="00C6543F"/>
    <w:rsid w:val="00C75225"/>
    <w:rsid w:val="00C97128"/>
    <w:rsid w:val="00CC244A"/>
    <w:rsid w:val="00CC5F57"/>
    <w:rsid w:val="00CD326A"/>
    <w:rsid w:val="00CD3867"/>
    <w:rsid w:val="00CD397F"/>
    <w:rsid w:val="00CE3307"/>
    <w:rsid w:val="00CE3F43"/>
    <w:rsid w:val="00D05C47"/>
    <w:rsid w:val="00D30A8B"/>
    <w:rsid w:val="00D51046"/>
    <w:rsid w:val="00D5412C"/>
    <w:rsid w:val="00D564AF"/>
    <w:rsid w:val="00D569BE"/>
    <w:rsid w:val="00D66875"/>
    <w:rsid w:val="00D9080D"/>
    <w:rsid w:val="00DA3B2F"/>
    <w:rsid w:val="00DB31CB"/>
    <w:rsid w:val="00DD3CBD"/>
    <w:rsid w:val="00DF0B48"/>
    <w:rsid w:val="00DF6CDE"/>
    <w:rsid w:val="00E07CD2"/>
    <w:rsid w:val="00E3105C"/>
    <w:rsid w:val="00E9032A"/>
    <w:rsid w:val="00E92161"/>
    <w:rsid w:val="00E95156"/>
    <w:rsid w:val="00EA1946"/>
    <w:rsid w:val="00EF254F"/>
    <w:rsid w:val="00EF2633"/>
    <w:rsid w:val="00F03C5A"/>
    <w:rsid w:val="00F25806"/>
    <w:rsid w:val="00F2761D"/>
    <w:rsid w:val="00F72457"/>
    <w:rsid w:val="00F74D86"/>
    <w:rsid w:val="00F859D0"/>
    <w:rsid w:val="00FA0914"/>
    <w:rsid w:val="00FA3F9E"/>
    <w:rsid w:val="00FA4D9C"/>
    <w:rsid w:val="00FA502A"/>
    <w:rsid w:val="00FA70FB"/>
    <w:rsid w:val="00FB60F2"/>
    <w:rsid w:val="00FC4F81"/>
    <w:rsid w:val="00FE247C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2C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2C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4184-008B-4EAC-8176-8FE4DF54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Радькова Галина Дмитриевна</cp:lastModifiedBy>
  <cp:revision>2</cp:revision>
  <cp:lastPrinted>2021-03-12T08:30:00Z</cp:lastPrinted>
  <dcterms:created xsi:type="dcterms:W3CDTF">2021-09-23T08:41:00Z</dcterms:created>
  <dcterms:modified xsi:type="dcterms:W3CDTF">2021-09-23T08:41:00Z</dcterms:modified>
</cp:coreProperties>
</file>