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60E2" w:rsidRPr="00026BF8" w:rsidRDefault="005A16B4" w:rsidP="00026BF8">
      <w:pPr>
        <w:ind w:firstLine="0"/>
        <w:jc w:val="center"/>
        <w:rPr>
          <w:b/>
        </w:rPr>
      </w:pPr>
      <w:bookmarkStart w:id="0" w:name="_GoBack"/>
      <w:bookmarkEnd w:id="0"/>
      <w:r w:rsidRPr="00026BF8">
        <w:rPr>
          <w:b/>
        </w:rPr>
        <w:t>Международные выставки в Азербайджане</w:t>
      </w:r>
      <w:r w:rsidR="00337A54">
        <w:rPr>
          <w:b/>
        </w:rPr>
        <w:t xml:space="preserve">, запланированные </w:t>
      </w:r>
      <w:r w:rsidR="00337A54">
        <w:rPr>
          <w:b/>
        </w:rPr>
        <w:br/>
        <w:t>к проведению</w:t>
      </w:r>
      <w:r w:rsidRPr="00026BF8">
        <w:rPr>
          <w:b/>
        </w:rPr>
        <w:t xml:space="preserve"> в </w:t>
      </w:r>
      <w:r w:rsidR="0058617A">
        <w:rPr>
          <w:b/>
        </w:rPr>
        <w:t>2024</w:t>
      </w:r>
      <w:r w:rsidRPr="00026BF8">
        <w:rPr>
          <w:b/>
        </w:rPr>
        <w:t xml:space="preserve"> году</w:t>
      </w:r>
    </w:p>
    <w:p w:rsidR="00261F41" w:rsidRPr="00026BF8" w:rsidRDefault="00261F41" w:rsidP="00026BF8">
      <w:pPr>
        <w:ind w:firstLine="0"/>
        <w:jc w:val="center"/>
      </w:pPr>
      <w:r w:rsidRPr="00026BF8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8" name="Прямоугольник 18" descr="1-я Международная выставка и конференция по водному хозяйству">
                  <a:hlinkClick xmlns:a="http://schemas.openxmlformats.org/drawingml/2006/main" r:id="rId7" tooltip="&quot;1-я Международная выставка и конференция по водному хозяйству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B0AE6D" id="Прямоугольник 18" o:spid="_x0000_s1026" alt="1-я Международная выставка и конференция по водному хозяйству" href="https://bakuwaterweek.az/" title="&quot;1-я Международная выставка и конференция по водному хозяйству&quot;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261F41" w:rsidRPr="00026BF8" w:rsidRDefault="00394D78" w:rsidP="00026BF8">
      <w:pPr>
        <w:ind w:firstLine="0"/>
      </w:pPr>
      <w:hyperlink r:id="rId8" w:history="1">
        <w:r w:rsidR="00261F41" w:rsidRPr="00026BF8">
          <w:rPr>
            <w:rStyle w:val="a3"/>
            <w:caps/>
            <w:color w:val="auto"/>
            <w:u w:val="none"/>
          </w:rPr>
          <w:t>20-я Юбилейная Азербайджанская Международная Выставка</w:t>
        </w:r>
        <w:r w:rsidR="00261F41" w:rsidRPr="00026BF8">
          <w:rPr>
            <w:caps/>
          </w:rPr>
          <w:t xml:space="preserve"> </w:t>
        </w:r>
        <w:r w:rsidR="00261F41" w:rsidRPr="00026BF8">
          <w:rPr>
            <w:rStyle w:val="a3"/>
            <w:caps/>
            <w:color w:val="auto"/>
            <w:u w:val="none"/>
          </w:rPr>
          <w:t>«Туризм и Путешествия»</w:t>
        </w:r>
      </w:hyperlink>
    </w:p>
    <w:p w:rsidR="00261F41" w:rsidRPr="00026BF8" w:rsidRDefault="00261F41" w:rsidP="00026BF8">
      <w:pPr>
        <w:ind w:firstLine="0"/>
      </w:pPr>
      <w:r w:rsidRPr="00026BF8">
        <w:t xml:space="preserve">3 - 5 апреля </w:t>
      </w:r>
      <w:r w:rsidR="00026BF8">
        <w:t>2024 г.</w:t>
      </w:r>
    </w:p>
    <w:p w:rsidR="00261F41" w:rsidRPr="00026BF8" w:rsidRDefault="00394D78" w:rsidP="00026BF8">
      <w:pPr>
        <w:ind w:firstLine="0"/>
        <w:rPr>
          <w:color w:val="3333FF"/>
        </w:rPr>
      </w:pPr>
      <w:hyperlink r:id="rId9" w:history="1">
        <w:r w:rsidR="00261F41" w:rsidRPr="00026BF8">
          <w:rPr>
            <w:rStyle w:val="a3"/>
            <w:color w:val="3333FF"/>
            <w:u w:val="none"/>
          </w:rPr>
          <w:t xml:space="preserve">www.aitf.az </w:t>
        </w:r>
      </w:hyperlink>
    </w:p>
    <w:p w:rsidR="00261F41" w:rsidRPr="00026BF8" w:rsidRDefault="00261F41" w:rsidP="00026BF8">
      <w:pPr>
        <w:ind w:firstLine="0"/>
      </w:pPr>
    </w:p>
    <w:p w:rsidR="00261F41" w:rsidRPr="00026BF8" w:rsidRDefault="00394D78" w:rsidP="00026BF8">
      <w:pPr>
        <w:ind w:firstLine="0"/>
      </w:pPr>
      <w:hyperlink r:id="rId10" w:history="1">
        <w:r w:rsidR="00261F41" w:rsidRPr="00026BF8">
          <w:rPr>
            <w:rStyle w:val="a3"/>
            <w:caps/>
            <w:color w:val="auto"/>
            <w:u w:val="none"/>
          </w:rPr>
          <w:t>17-я Азербайджанская Международная Выставка «Сельское Хозяйство»</w:t>
        </w:r>
      </w:hyperlink>
    </w:p>
    <w:p w:rsidR="00261F41" w:rsidRPr="00026BF8" w:rsidRDefault="00261F41" w:rsidP="00026BF8">
      <w:pPr>
        <w:ind w:firstLine="0"/>
      </w:pPr>
      <w:r w:rsidRPr="00026BF8">
        <w:t xml:space="preserve">15 - 17 мая </w:t>
      </w:r>
      <w:r w:rsidR="00026BF8">
        <w:t>2024 г.</w:t>
      </w:r>
    </w:p>
    <w:p w:rsidR="00261F41" w:rsidRPr="00026BF8" w:rsidRDefault="00394D78" w:rsidP="00026BF8">
      <w:pPr>
        <w:ind w:firstLine="0"/>
        <w:rPr>
          <w:color w:val="3333FF"/>
        </w:rPr>
      </w:pPr>
      <w:hyperlink r:id="rId11" w:history="1">
        <w:r w:rsidR="00261F41" w:rsidRPr="00026BF8">
          <w:rPr>
            <w:rStyle w:val="a3"/>
            <w:color w:val="3333FF"/>
            <w:u w:val="none"/>
          </w:rPr>
          <w:t xml:space="preserve">www.caspianagro.az </w:t>
        </w:r>
      </w:hyperlink>
    </w:p>
    <w:p w:rsidR="00261F41" w:rsidRPr="00026BF8" w:rsidRDefault="00261F41" w:rsidP="00026BF8">
      <w:pPr>
        <w:ind w:firstLine="0"/>
      </w:pPr>
    </w:p>
    <w:p w:rsidR="00261F41" w:rsidRPr="00026BF8" w:rsidRDefault="00394D78" w:rsidP="00026BF8">
      <w:pPr>
        <w:ind w:firstLine="0"/>
      </w:pPr>
      <w:hyperlink r:id="rId12" w:history="1">
        <w:r w:rsidR="00261F41" w:rsidRPr="00026BF8">
          <w:rPr>
            <w:rStyle w:val="a3"/>
            <w:caps/>
            <w:color w:val="auto"/>
            <w:u w:val="none"/>
          </w:rPr>
          <w:t>29-я Азербайджанская Международная Выставка «Пищевая Промышленность»</w:t>
        </w:r>
      </w:hyperlink>
    </w:p>
    <w:p w:rsidR="00261F41" w:rsidRPr="00026BF8" w:rsidRDefault="00261F41" w:rsidP="00026BF8">
      <w:pPr>
        <w:ind w:firstLine="0"/>
      </w:pPr>
      <w:r w:rsidRPr="00026BF8">
        <w:t xml:space="preserve">15 - 17 мая </w:t>
      </w:r>
      <w:r w:rsidR="00026BF8">
        <w:t>2024 г.</w:t>
      </w:r>
    </w:p>
    <w:p w:rsidR="00261F41" w:rsidRPr="00026BF8" w:rsidRDefault="00394D78" w:rsidP="00026BF8">
      <w:pPr>
        <w:ind w:firstLine="0"/>
        <w:rPr>
          <w:color w:val="3333FF"/>
        </w:rPr>
      </w:pPr>
      <w:hyperlink r:id="rId13" w:history="1">
        <w:r w:rsidR="00261F41" w:rsidRPr="00026BF8">
          <w:rPr>
            <w:rStyle w:val="a3"/>
            <w:color w:val="3333FF"/>
            <w:u w:val="none"/>
          </w:rPr>
          <w:t xml:space="preserve">www.interfood.az </w:t>
        </w:r>
      </w:hyperlink>
    </w:p>
    <w:p w:rsidR="00261F41" w:rsidRPr="00026BF8" w:rsidRDefault="00261F41" w:rsidP="00026BF8">
      <w:pPr>
        <w:ind w:firstLine="0"/>
      </w:pPr>
    </w:p>
    <w:p w:rsidR="00261F41" w:rsidRPr="00026BF8" w:rsidRDefault="00394D78" w:rsidP="00026BF8">
      <w:pPr>
        <w:ind w:firstLine="0"/>
      </w:pPr>
      <w:hyperlink r:id="rId14" w:history="1">
        <w:r w:rsidR="00261F41" w:rsidRPr="00026BF8">
          <w:rPr>
            <w:rStyle w:val="a3"/>
            <w:caps/>
            <w:color w:val="auto"/>
            <w:u w:val="none"/>
          </w:rPr>
          <w:t>29-я Международная Выставка «Нефть и Газ Каспия»</w:t>
        </w:r>
      </w:hyperlink>
    </w:p>
    <w:p w:rsidR="00261F41" w:rsidRPr="00026BF8" w:rsidRDefault="00261F41" w:rsidP="00026BF8">
      <w:pPr>
        <w:ind w:firstLine="0"/>
      </w:pPr>
      <w:r w:rsidRPr="00026BF8">
        <w:t xml:space="preserve">4 - 6 июня </w:t>
      </w:r>
      <w:r w:rsidR="00026BF8">
        <w:t>2024 г.</w:t>
      </w:r>
    </w:p>
    <w:p w:rsidR="00261F41" w:rsidRPr="00026BF8" w:rsidRDefault="00394D78" w:rsidP="00026BF8">
      <w:pPr>
        <w:ind w:firstLine="0"/>
        <w:rPr>
          <w:color w:val="3333FF"/>
        </w:rPr>
      </w:pPr>
      <w:hyperlink r:id="rId15" w:history="1">
        <w:r w:rsidR="00261F41" w:rsidRPr="00026BF8">
          <w:rPr>
            <w:rStyle w:val="a3"/>
            <w:color w:val="3333FF"/>
            <w:u w:val="none"/>
          </w:rPr>
          <w:t xml:space="preserve">www.caspianoilgas.az </w:t>
        </w:r>
      </w:hyperlink>
    </w:p>
    <w:p w:rsidR="00261F41" w:rsidRPr="00026BF8" w:rsidRDefault="00261F41" w:rsidP="00026BF8">
      <w:pPr>
        <w:ind w:firstLine="0"/>
      </w:pPr>
      <w:r w:rsidRPr="00026BF8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3" name="Прямоугольник 13" descr="21-я Каспийская Международная Выставка&lt;br/&gt; «Транспорт, Транзит и Логистика»">
                  <a:hlinkClick xmlns:a="http://schemas.openxmlformats.org/drawingml/2006/main" r:id="rId16" tooltip="&quot;21-я Каспийская Международная Выставка&lt;br/&gt; «Транспорт, Транзит и Логистика»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2820B1" id="Прямоугольник 13" o:spid="_x0000_s1026" alt="21-я Каспийская Международная Выставка&lt;br/&gt; «Транспорт, Транзит и Логистика»" href="https://translogistica.az/" title="&quot;21-я Каспийская Международная Выставка&lt;br/&gt; «Транспорт, Транзит и Логистика»&quot;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261F41" w:rsidRPr="00026BF8" w:rsidRDefault="00394D78" w:rsidP="00026BF8">
      <w:pPr>
        <w:ind w:firstLine="0"/>
      </w:pPr>
      <w:hyperlink r:id="rId17" w:history="1">
        <w:r w:rsidR="00261F41" w:rsidRPr="00026BF8">
          <w:rPr>
            <w:rStyle w:val="a3"/>
            <w:caps/>
            <w:color w:val="auto"/>
            <w:u w:val="none"/>
          </w:rPr>
          <w:t>21-я Каспийская Международная Выставка</w:t>
        </w:r>
        <w:r w:rsidR="00261F41" w:rsidRPr="00026BF8">
          <w:rPr>
            <w:caps/>
          </w:rPr>
          <w:t xml:space="preserve"> </w:t>
        </w:r>
        <w:r w:rsidR="00261F41" w:rsidRPr="00026BF8">
          <w:rPr>
            <w:rStyle w:val="a3"/>
            <w:caps/>
            <w:color w:val="auto"/>
            <w:u w:val="none"/>
          </w:rPr>
          <w:t>«Транспорт, Транзит и Логистика»</w:t>
        </w:r>
      </w:hyperlink>
    </w:p>
    <w:p w:rsidR="00261F41" w:rsidRPr="00026BF8" w:rsidRDefault="00261F41" w:rsidP="00026BF8">
      <w:pPr>
        <w:ind w:firstLine="0"/>
      </w:pPr>
      <w:r w:rsidRPr="00026BF8">
        <w:t xml:space="preserve">4 - 6 июня </w:t>
      </w:r>
      <w:r w:rsidR="00026BF8">
        <w:t>2024 г.</w:t>
      </w:r>
    </w:p>
    <w:p w:rsidR="00261F41" w:rsidRPr="00026BF8" w:rsidRDefault="00394D78" w:rsidP="00026BF8">
      <w:pPr>
        <w:ind w:firstLine="0"/>
        <w:rPr>
          <w:color w:val="3333FF"/>
        </w:rPr>
      </w:pPr>
      <w:hyperlink r:id="rId18" w:history="1">
        <w:r w:rsidR="00261F41" w:rsidRPr="00026BF8">
          <w:rPr>
            <w:rStyle w:val="a3"/>
            <w:color w:val="3333FF"/>
            <w:u w:val="none"/>
          </w:rPr>
          <w:t xml:space="preserve">www.translogistica.az </w:t>
        </w:r>
      </w:hyperlink>
    </w:p>
    <w:p w:rsidR="00261F41" w:rsidRPr="00026BF8" w:rsidRDefault="00261F41" w:rsidP="00026BF8">
      <w:pPr>
        <w:ind w:firstLine="0"/>
      </w:pPr>
      <w:r w:rsidRPr="00026BF8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2" name="Прямоугольник 12" descr="12-я Каспийская Международная Выставка   «Энергетика и Зеленая Энергия»">
                  <a:hlinkClick xmlns:a="http://schemas.openxmlformats.org/drawingml/2006/main" r:id="rId19" tooltip="&quot;12-я Каспийская Международная Выставка   «Энергетика и Зеленая Энергия»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0C40A5" id="Прямоугольник 12" o:spid="_x0000_s1026" alt="12-я Каспийская Международная Выставка   «Энергетика и Зеленая Энергия»" href="https://caspianpower.az/" title="&quot;12-я Каспийская Международная Выставка   «Энергетика и Зеленая Энергия»&quot;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261F41" w:rsidRPr="00026BF8" w:rsidRDefault="00394D78" w:rsidP="00026BF8">
      <w:pPr>
        <w:ind w:firstLine="0"/>
      </w:pPr>
      <w:hyperlink r:id="rId20" w:history="1">
        <w:r w:rsidR="00261F41" w:rsidRPr="00026BF8">
          <w:rPr>
            <w:rStyle w:val="a3"/>
            <w:caps/>
            <w:color w:val="auto"/>
            <w:u w:val="none"/>
          </w:rPr>
          <w:t>12-я Каспийская Международная Выставка «Энергетика и Зеленая Энергия»</w:t>
        </w:r>
      </w:hyperlink>
    </w:p>
    <w:p w:rsidR="00261F41" w:rsidRPr="00026BF8" w:rsidRDefault="00261F41" w:rsidP="00026BF8">
      <w:pPr>
        <w:ind w:firstLine="0"/>
      </w:pPr>
      <w:r w:rsidRPr="00026BF8">
        <w:t xml:space="preserve">4 - 6 июня </w:t>
      </w:r>
      <w:r w:rsidR="00026BF8">
        <w:t>2024 г.</w:t>
      </w:r>
    </w:p>
    <w:p w:rsidR="00261F41" w:rsidRPr="00026BF8" w:rsidRDefault="00394D78" w:rsidP="00026BF8">
      <w:pPr>
        <w:ind w:firstLine="0"/>
        <w:rPr>
          <w:color w:val="3333FF"/>
        </w:rPr>
      </w:pPr>
      <w:hyperlink r:id="rId21" w:history="1">
        <w:r w:rsidR="00261F41" w:rsidRPr="00026BF8">
          <w:rPr>
            <w:rStyle w:val="a3"/>
            <w:color w:val="3333FF"/>
            <w:u w:val="none"/>
          </w:rPr>
          <w:t xml:space="preserve">www.caspianpower.az </w:t>
        </w:r>
      </w:hyperlink>
    </w:p>
    <w:p w:rsidR="00261F41" w:rsidRPr="00026BF8" w:rsidRDefault="00261F41" w:rsidP="00026BF8">
      <w:pPr>
        <w:ind w:firstLine="0"/>
      </w:pPr>
    </w:p>
    <w:p w:rsidR="00261F41" w:rsidRPr="00026BF8" w:rsidRDefault="00394D78" w:rsidP="00026BF8">
      <w:pPr>
        <w:ind w:firstLine="0"/>
      </w:pPr>
      <w:hyperlink r:id="rId22" w:history="1">
        <w:r w:rsidR="00261F41" w:rsidRPr="00026BF8">
          <w:rPr>
            <w:rStyle w:val="a3"/>
            <w:caps/>
            <w:color w:val="auto"/>
            <w:u w:val="none"/>
          </w:rPr>
          <w:t>29-й Бакинский Энергетический Форум</w:t>
        </w:r>
      </w:hyperlink>
    </w:p>
    <w:p w:rsidR="00261F41" w:rsidRPr="00026BF8" w:rsidRDefault="00261F41" w:rsidP="00026BF8">
      <w:pPr>
        <w:ind w:firstLine="0"/>
      </w:pPr>
      <w:r w:rsidRPr="00026BF8">
        <w:t xml:space="preserve">5 - 6 июня </w:t>
      </w:r>
      <w:r w:rsidR="00026BF8">
        <w:t>2024 г.</w:t>
      </w:r>
    </w:p>
    <w:p w:rsidR="00261F41" w:rsidRPr="00026BF8" w:rsidRDefault="00394D78" w:rsidP="00026BF8">
      <w:pPr>
        <w:ind w:firstLine="0"/>
        <w:rPr>
          <w:color w:val="3333FF"/>
        </w:rPr>
      </w:pPr>
      <w:hyperlink r:id="rId23" w:history="1">
        <w:r w:rsidR="00261F41" w:rsidRPr="00026BF8">
          <w:rPr>
            <w:rStyle w:val="a3"/>
            <w:color w:val="3333FF"/>
            <w:u w:val="none"/>
          </w:rPr>
          <w:t xml:space="preserve">www.bakuenergyforum.az </w:t>
        </w:r>
      </w:hyperlink>
    </w:p>
    <w:p w:rsidR="00261F41" w:rsidRPr="00026BF8" w:rsidRDefault="00261F41" w:rsidP="00026BF8">
      <w:pPr>
        <w:ind w:firstLine="0"/>
      </w:pPr>
      <w:r w:rsidRPr="00026BF8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0" name="Прямоугольник 10" descr="5-я Юбилейная Азербайджанская Международная Оборонная Выставка">
                  <a:hlinkClick xmlns:a="http://schemas.openxmlformats.org/drawingml/2006/main" r:id="rId24" tooltip="&quot;5-я Юбилейная Азербайджанская Международная Оборонная Выставка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E3AD65" id="Прямоугольник 10" o:spid="_x0000_s1026" alt="5-я Юбилейная Азербайджанская Международная Оборонная Выставка" href="https://adex.az/" title="&quot;5-я Юбилейная Азербайджанская Международная Оборонная Выставка&quot;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261F41" w:rsidRPr="00026BF8" w:rsidRDefault="00394D78" w:rsidP="00026BF8">
      <w:pPr>
        <w:ind w:firstLine="0"/>
      </w:pPr>
      <w:hyperlink r:id="rId25" w:history="1">
        <w:r w:rsidR="00261F41" w:rsidRPr="00026BF8">
          <w:rPr>
            <w:rStyle w:val="a3"/>
            <w:caps/>
            <w:color w:val="auto"/>
            <w:u w:val="none"/>
          </w:rPr>
          <w:t>5-я Юбилейная Азербайджанская Международная Оборонная Выставка</w:t>
        </w:r>
      </w:hyperlink>
    </w:p>
    <w:p w:rsidR="00261F41" w:rsidRPr="00026BF8" w:rsidRDefault="00261F41" w:rsidP="00026BF8">
      <w:pPr>
        <w:ind w:firstLine="0"/>
      </w:pPr>
      <w:r w:rsidRPr="00026BF8">
        <w:t xml:space="preserve">24 - 26 сентября </w:t>
      </w:r>
      <w:r w:rsidR="00026BF8">
        <w:t>2024 г.</w:t>
      </w:r>
    </w:p>
    <w:p w:rsidR="00261F41" w:rsidRPr="00026BF8" w:rsidRDefault="00394D78" w:rsidP="00026BF8">
      <w:pPr>
        <w:ind w:firstLine="0"/>
        <w:rPr>
          <w:color w:val="3333FF"/>
        </w:rPr>
      </w:pPr>
      <w:hyperlink r:id="rId26" w:history="1">
        <w:r w:rsidR="00261F41" w:rsidRPr="00026BF8">
          <w:rPr>
            <w:rStyle w:val="a3"/>
            <w:color w:val="3333FF"/>
            <w:u w:val="none"/>
          </w:rPr>
          <w:t xml:space="preserve">www.adex.az </w:t>
        </w:r>
      </w:hyperlink>
    </w:p>
    <w:p w:rsidR="00261F41" w:rsidRPr="00026BF8" w:rsidRDefault="00261F41" w:rsidP="00026BF8">
      <w:pPr>
        <w:ind w:firstLine="0"/>
      </w:pPr>
    </w:p>
    <w:p w:rsidR="00261F41" w:rsidRPr="00026BF8" w:rsidRDefault="00394D78" w:rsidP="00026BF8">
      <w:pPr>
        <w:ind w:firstLine="0"/>
      </w:pPr>
      <w:hyperlink r:id="rId27" w:history="1">
        <w:r w:rsidR="00261F41" w:rsidRPr="00026BF8">
          <w:rPr>
            <w:rStyle w:val="a3"/>
            <w:caps/>
            <w:color w:val="auto"/>
            <w:u w:val="none"/>
          </w:rPr>
          <w:t>14-ая Международная Выставка</w:t>
        </w:r>
        <w:r w:rsidR="00261F41" w:rsidRPr="00026BF8">
          <w:rPr>
            <w:caps/>
          </w:rPr>
          <w:t xml:space="preserve"> </w:t>
        </w:r>
        <w:r w:rsidR="00261F41" w:rsidRPr="00026BF8">
          <w:rPr>
            <w:rStyle w:val="a3"/>
            <w:caps/>
            <w:color w:val="auto"/>
            <w:u w:val="none"/>
          </w:rPr>
          <w:t>«Внутренняя безопасность, Охрана и Спасательная техника»</w:t>
        </w:r>
      </w:hyperlink>
    </w:p>
    <w:p w:rsidR="00261F41" w:rsidRPr="00026BF8" w:rsidRDefault="00261F41" w:rsidP="00026BF8">
      <w:pPr>
        <w:ind w:firstLine="0"/>
      </w:pPr>
      <w:r w:rsidRPr="00026BF8">
        <w:t xml:space="preserve">24 - 26 сентября </w:t>
      </w:r>
      <w:r w:rsidR="00026BF8">
        <w:t>2024 г.</w:t>
      </w:r>
    </w:p>
    <w:p w:rsidR="00261F41" w:rsidRPr="00026BF8" w:rsidRDefault="00394D78" w:rsidP="00026BF8">
      <w:pPr>
        <w:ind w:firstLine="0"/>
        <w:rPr>
          <w:color w:val="3333FF"/>
        </w:rPr>
      </w:pPr>
      <w:hyperlink r:id="rId28" w:history="1">
        <w:r w:rsidR="00261F41" w:rsidRPr="00026BF8">
          <w:rPr>
            <w:rStyle w:val="a3"/>
            <w:color w:val="3333FF"/>
            <w:u w:val="none"/>
          </w:rPr>
          <w:t xml:space="preserve">www.securexcaspian.az </w:t>
        </w:r>
      </w:hyperlink>
    </w:p>
    <w:p w:rsidR="00261F41" w:rsidRPr="00026BF8" w:rsidRDefault="00261F41" w:rsidP="00026BF8">
      <w:pPr>
        <w:ind w:firstLine="0"/>
      </w:pPr>
    </w:p>
    <w:p w:rsidR="00261F41" w:rsidRPr="00026BF8" w:rsidRDefault="00261F41" w:rsidP="00026BF8">
      <w:pPr>
        <w:ind w:firstLine="0"/>
      </w:pPr>
    </w:p>
    <w:p w:rsidR="00261F41" w:rsidRPr="00026BF8" w:rsidRDefault="00394D78" w:rsidP="00026BF8">
      <w:pPr>
        <w:ind w:firstLine="0"/>
      </w:pPr>
      <w:hyperlink r:id="rId29" w:history="1">
        <w:r w:rsidR="00261F41" w:rsidRPr="00026BF8">
          <w:rPr>
            <w:rStyle w:val="a3"/>
            <w:caps/>
            <w:color w:val="auto"/>
            <w:u w:val="none"/>
          </w:rPr>
          <w:t>29-я Азербайджанская Международная Выставка «Строительство»</w:t>
        </w:r>
      </w:hyperlink>
    </w:p>
    <w:p w:rsidR="00261F41" w:rsidRPr="00026BF8" w:rsidRDefault="00261F41" w:rsidP="00026BF8">
      <w:pPr>
        <w:ind w:firstLine="0"/>
      </w:pPr>
      <w:r w:rsidRPr="00026BF8">
        <w:t xml:space="preserve">15 - 17 октября </w:t>
      </w:r>
      <w:r w:rsidR="00026BF8">
        <w:t>2024 г.</w:t>
      </w:r>
    </w:p>
    <w:p w:rsidR="00261F41" w:rsidRPr="00026BF8" w:rsidRDefault="00394D78" w:rsidP="00026BF8">
      <w:pPr>
        <w:ind w:firstLine="0"/>
        <w:rPr>
          <w:color w:val="3333FF"/>
        </w:rPr>
      </w:pPr>
      <w:hyperlink r:id="rId30" w:history="1">
        <w:r w:rsidR="00261F41" w:rsidRPr="00026BF8">
          <w:rPr>
            <w:rStyle w:val="a3"/>
            <w:color w:val="3333FF"/>
            <w:u w:val="none"/>
          </w:rPr>
          <w:t xml:space="preserve">www.bakubuild.az </w:t>
        </w:r>
      </w:hyperlink>
    </w:p>
    <w:p w:rsidR="00261F41" w:rsidRPr="00026BF8" w:rsidRDefault="00261F41" w:rsidP="00026BF8">
      <w:pPr>
        <w:ind w:firstLine="0"/>
      </w:pPr>
      <w:r w:rsidRPr="00026BF8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6" name="Прямоугольник 6" descr="16-я Международная Выставка «Отопление, Вентиляция, Кондиционирование, Водоснабжение, Сантехника и Бассейны»">
                  <a:hlinkClick xmlns:a="http://schemas.openxmlformats.org/drawingml/2006/main" r:id="rId31" tooltip="&quot;16-я Международная Выставка «Отопление, Вентиляция, Кондиционирование, Водоснабжение, Сантехника и Бассейны»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652A89" id="Прямоугольник 6" o:spid="_x0000_s1026" alt="16-я Международная Выставка «Отопление, Вентиляция, Кондиционирование, Водоснабжение, Сантехника и Бассейны»" href="https://aquatherm.az/" title="&quot;16-я Международная Выставка «Отопление, Вентиляция, Кондиционирование, Водоснабжение, Сантехника и Бассейны»&quot;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261F41" w:rsidRPr="00026BF8" w:rsidRDefault="00394D78" w:rsidP="00026BF8">
      <w:pPr>
        <w:ind w:firstLine="0"/>
      </w:pPr>
      <w:hyperlink r:id="rId32" w:history="1">
        <w:r w:rsidR="00261F41" w:rsidRPr="00026BF8">
          <w:rPr>
            <w:rStyle w:val="a3"/>
            <w:caps/>
            <w:color w:val="auto"/>
            <w:u w:val="none"/>
          </w:rPr>
          <w:t>16-я Международная Выставка «Отопление, Вентиляция, Кондиционирование, Водоснабжение, Сантехника и Бассейны»</w:t>
        </w:r>
      </w:hyperlink>
    </w:p>
    <w:p w:rsidR="00261F41" w:rsidRPr="00026BF8" w:rsidRDefault="00261F41" w:rsidP="00026BF8">
      <w:pPr>
        <w:ind w:firstLine="0"/>
      </w:pPr>
      <w:r w:rsidRPr="00026BF8">
        <w:t xml:space="preserve">15 - 17 октября </w:t>
      </w:r>
      <w:r w:rsidR="00026BF8">
        <w:t>2024 г.</w:t>
      </w:r>
    </w:p>
    <w:p w:rsidR="00261F41" w:rsidRPr="00026BF8" w:rsidRDefault="00394D78" w:rsidP="00026BF8">
      <w:pPr>
        <w:ind w:firstLine="0"/>
        <w:rPr>
          <w:color w:val="3333FF"/>
        </w:rPr>
      </w:pPr>
      <w:hyperlink r:id="rId33" w:history="1">
        <w:r w:rsidR="00261F41" w:rsidRPr="00026BF8">
          <w:rPr>
            <w:rStyle w:val="a3"/>
            <w:color w:val="3333FF"/>
            <w:u w:val="none"/>
          </w:rPr>
          <w:t xml:space="preserve">www.aquatherm.az </w:t>
        </w:r>
      </w:hyperlink>
    </w:p>
    <w:p w:rsidR="00261F41" w:rsidRPr="00026BF8" w:rsidRDefault="00261F41" w:rsidP="00026BF8">
      <w:pPr>
        <w:ind w:firstLine="0"/>
      </w:pPr>
    </w:p>
    <w:p w:rsidR="00261F41" w:rsidRPr="00026BF8" w:rsidRDefault="00394D78" w:rsidP="00026BF8">
      <w:pPr>
        <w:ind w:firstLine="0"/>
      </w:pPr>
      <w:hyperlink r:id="rId34" w:history="1">
        <w:r w:rsidR="00261F41" w:rsidRPr="00026BF8">
          <w:rPr>
            <w:rStyle w:val="a3"/>
            <w:caps/>
            <w:color w:val="auto"/>
            <w:u w:val="none"/>
          </w:rPr>
          <w:t>4-я Азербайджанская Международная Выставка «Восстановление, Реконструкция и Развитие Карабаха»</w:t>
        </w:r>
      </w:hyperlink>
    </w:p>
    <w:p w:rsidR="00261F41" w:rsidRPr="00026BF8" w:rsidRDefault="00261F41" w:rsidP="00026BF8">
      <w:pPr>
        <w:ind w:firstLine="0"/>
      </w:pPr>
      <w:r w:rsidRPr="00026BF8">
        <w:t xml:space="preserve">15 - 17 октября </w:t>
      </w:r>
      <w:r w:rsidR="00026BF8">
        <w:t>2024 г.</w:t>
      </w:r>
    </w:p>
    <w:p w:rsidR="00261F41" w:rsidRPr="00026BF8" w:rsidRDefault="00394D78" w:rsidP="00026BF8">
      <w:pPr>
        <w:ind w:firstLine="0"/>
        <w:rPr>
          <w:color w:val="3333FF"/>
        </w:rPr>
      </w:pPr>
      <w:hyperlink r:id="rId35" w:history="1">
        <w:r w:rsidR="00261F41" w:rsidRPr="00026BF8">
          <w:rPr>
            <w:rStyle w:val="a3"/>
            <w:color w:val="3333FF"/>
            <w:u w:val="none"/>
          </w:rPr>
          <w:t xml:space="preserve">www.rebuildkarabakh.az </w:t>
        </w:r>
      </w:hyperlink>
    </w:p>
    <w:p w:rsidR="00261F41" w:rsidRPr="00026BF8" w:rsidRDefault="00261F41" w:rsidP="00026BF8">
      <w:pPr>
        <w:ind w:firstLine="0"/>
      </w:pPr>
    </w:p>
    <w:p w:rsidR="00261F41" w:rsidRPr="00026BF8" w:rsidRDefault="00394D78" w:rsidP="00026BF8">
      <w:pPr>
        <w:ind w:firstLine="0"/>
      </w:pPr>
      <w:hyperlink r:id="rId36" w:history="1">
        <w:r w:rsidR="00261F41" w:rsidRPr="00026BF8">
          <w:rPr>
            <w:rStyle w:val="a3"/>
            <w:caps/>
            <w:color w:val="auto"/>
            <w:u w:val="none"/>
          </w:rPr>
          <w:t>12-я Каспийская Международная Выставка «Дорожная Инфраструктура и Общественный Транспорт»</w:t>
        </w:r>
      </w:hyperlink>
    </w:p>
    <w:p w:rsidR="00261F41" w:rsidRPr="00026BF8" w:rsidRDefault="00261F41" w:rsidP="00026BF8">
      <w:pPr>
        <w:ind w:firstLine="0"/>
      </w:pPr>
      <w:r w:rsidRPr="00026BF8">
        <w:t xml:space="preserve">15 - 17 октября </w:t>
      </w:r>
      <w:r w:rsidR="00026BF8">
        <w:t>2024 г.</w:t>
      </w:r>
    </w:p>
    <w:p w:rsidR="00261F41" w:rsidRPr="00026BF8" w:rsidRDefault="00394D78" w:rsidP="00026BF8">
      <w:pPr>
        <w:ind w:firstLine="0"/>
        <w:rPr>
          <w:color w:val="3333FF"/>
        </w:rPr>
      </w:pPr>
      <w:hyperlink r:id="rId37" w:history="1">
        <w:r w:rsidR="00261F41" w:rsidRPr="00026BF8">
          <w:rPr>
            <w:rStyle w:val="a3"/>
            <w:color w:val="3333FF"/>
            <w:u w:val="none"/>
          </w:rPr>
          <w:t xml:space="preserve">www.roadtraffic.az </w:t>
        </w:r>
      </w:hyperlink>
    </w:p>
    <w:p w:rsidR="00261F41" w:rsidRPr="00026BF8" w:rsidRDefault="00261F41" w:rsidP="00026BF8">
      <w:pPr>
        <w:ind w:firstLine="0"/>
      </w:pPr>
    </w:p>
    <w:p w:rsidR="00261F41" w:rsidRPr="00026BF8" w:rsidRDefault="00394D78" w:rsidP="00026BF8">
      <w:pPr>
        <w:ind w:firstLine="0"/>
      </w:pPr>
      <w:hyperlink r:id="rId38" w:history="1">
        <w:r w:rsidR="00261F41" w:rsidRPr="00026BF8">
          <w:rPr>
            <w:rStyle w:val="a3"/>
            <w:caps/>
            <w:color w:val="auto"/>
            <w:u w:val="none"/>
          </w:rPr>
          <w:t>4-я Азербайджанская Международная Выставка «Медицинские Инновации»</w:t>
        </w:r>
      </w:hyperlink>
    </w:p>
    <w:p w:rsidR="00261F41" w:rsidRPr="00026BF8" w:rsidRDefault="00261F41" w:rsidP="00026BF8">
      <w:pPr>
        <w:ind w:firstLine="0"/>
      </w:pPr>
      <w:r w:rsidRPr="00026BF8">
        <w:t xml:space="preserve">31 октября - 2 ноября </w:t>
      </w:r>
      <w:r w:rsidR="00026BF8">
        <w:t>2024 г.</w:t>
      </w:r>
    </w:p>
    <w:p w:rsidR="00261F41" w:rsidRPr="00026BF8" w:rsidRDefault="00394D78" w:rsidP="00026BF8">
      <w:pPr>
        <w:ind w:firstLine="0"/>
        <w:rPr>
          <w:color w:val="3333FF"/>
        </w:rPr>
      </w:pPr>
      <w:hyperlink r:id="rId39" w:history="1">
        <w:r w:rsidR="00261F41" w:rsidRPr="00026BF8">
          <w:rPr>
            <w:rStyle w:val="a3"/>
            <w:color w:val="3333FF"/>
            <w:u w:val="none"/>
          </w:rPr>
          <w:t xml:space="preserve">www.medinex.az </w:t>
        </w:r>
      </w:hyperlink>
    </w:p>
    <w:p w:rsidR="00261F41" w:rsidRPr="00026BF8" w:rsidRDefault="00261F41" w:rsidP="00026BF8">
      <w:pPr>
        <w:ind w:firstLine="0"/>
      </w:pPr>
      <w:r w:rsidRPr="00026BF8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" name="Прямоугольник 1" descr="10-я Юбилейная Бакинская Международная Книжная Выставка">
                  <a:hlinkClick xmlns:a="http://schemas.openxmlformats.org/drawingml/2006/main" r:id="rId40" tooltip="&quot;10-я Юбилейная Бакинская Международная Книжная Выставка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EA1899" id="Прямоугольник 1" o:spid="_x0000_s1026" alt="10-я Юбилейная Бакинская Международная Книжная Выставка" href="https://bakubookfair.az/" title="&quot;10-я Юбилейная Бакинская Международная Книжная Выставка&quot;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261F41" w:rsidRPr="00026BF8" w:rsidRDefault="00394D78" w:rsidP="00026BF8">
      <w:pPr>
        <w:ind w:firstLine="0"/>
      </w:pPr>
      <w:hyperlink r:id="rId41" w:history="1">
        <w:r w:rsidR="00261F41" w:rsidRPr="00026BF8">
          <w:rPr>
            <w:rStyle w:val="a3"/>
            <w:caps/>
            <w:color w:val="auto"/>
            <w:u w:val="none"/>
          </w:rPr>
          <w:t>10-я Юбилейная Бакинская Международная Книжная Выставка</w:t>
        </w:r>
      </w:hyperlink>
    </w:p>
    <w:p w:rsidR="00261F41" w:rsidRPr="00026BF8" w:rsidRDefault="00261F41" w:rsidP="00026BF8">
      <w:pPr>
        <w:ind w:firstLine="0"/>
      </w:pPr>
      <w:r w:rsidRPr="00026BF8">
        <w:t xml:space="preserve">20 - 24 ноября </w:t>
      </w:r>
      <w:r w:rsidR="00026BF8">
        <w:t>2024 г.</w:t>
      </w:r>
    </w:p>
    <w:p w:rsidR="00261F41" w:rsidRPr="00026BF8" w:rsidRDefault="00394D78" w:rsidP="00026BF8">
      <w:pPr>
        <w:ind w:firstLine="0"/>
        <w:rPr>
          <w:color w:val="3333FF"/>
        </w:rPr>
      </w:pPr>
      <w:hyperlink r:id="rId42" w:history="1">
        <w:r w:rsidR="00261F41" w:rsidRPr="00026BF8">
          <w:rPr>
            <w:rStyle w:val="a3"/>
            <w:color w:val="3333FF"/>
            <w:u w:val="none"/>
          </w:rPr>
          <w:t xml:space="preserve">www.bakubookfair.az </w:t>
        </w:r>
      </w:hyperlink>
    </w:p>
    <w:p w:rsidR="00026BF8" w:rsidRDefault="00026BF8" w:rsidP="00026BF8">
      <w:pPr>
        <w:ind w:firstLine="0"/>
        <w:rPr>
          <w:b/>
        </w:rPr>
      </w:pPr>
    </w:p>
    <w:p w:rsidR="00026BF8" w:rsidRDefault="00026BF8" w:rsidP="00026BF8">
      <w:pPr>
        <w:ind w:firstLine="0"/>
        <w:rPr>
          <w:b/>
        </w:rPr>
      </w:pPr>
    </w:p>
    <w:p w:rsidR="00550A48" w:rsidRPr="00026BF8" w:rsidRDefault="00550A48" w:rsidP="00026BF8">
      <w:pPr>
        <w:ind w:firstLine="0"/>
        <w:rPr>
          <w:b/>
        </w:rPr>
      </w:pPr>
      <w:r w:rsidRPr="00026BF8">
        <w:rPr>
          <w:b/>
        </w:rPr>
        <w:lastRenderedPageBreak/>
        <w:t>Организаторы выставок:</w:t>
      </w:r>
    </w:p>
    <w:p w:rsidR="00550A48" w:rsidRPr="00026BF8" w:rsidRDefault="00550A48" w:rsidP="00026BF8">
      <w:pPr>
        <w:ind w:firstLine="0"/>
        <w:rPr>
          <w:b/>
        </w:rPr>
      </w:pPr>
    </w:p>
    <w:p w:rsidR="00550A48" w:rsidRPr="00026BF8" w:rsidRDefault="00550A48" w:rsidP="00026BF8">
      <w:pPr>
        <w:ind w:firstLine="0"/>
        <w:rPr>
          <w:b/>
          <w:szCs w:val="30"/>
          <w:lang w:val="en-US"/>
        </w:rPr>
      </w:pPr>
      <w:r w:rsidRPr="00026BF8">
        <w:rPr>
          <w:b/>
          <w:szCs w:val="30"/>
          <w:lang w:val="en-US"/>
        </w:rPr>
        <w:t xml:space="preserve">«Caspian Event </w:t>
      </w:r>
      <w:proofErr w:type="spellStart"/>
      <w:r w:rsidRPr="00026BF8">
        <w:rPr>
          <w:b/>
          <w:szCs w:val="30"/>
          <w:lang w:val="en-US"/>
        </w:rPr>
        <w:t>Organisers</w:t>
      </w:r>
      <w:proofErr w:type="spellEnd"/>
      <w:r w:rsidRPr="00026BF8">
        <w:rPr>
          <w:b/>
          <w:szCs w:val="30"/>
          <w:lang w:val="en-US"/>
        </w:rPr>
        <w:t>»</w:t>
      </w:r>
    </w:p>
    <w:p w:rsidR="00550A48" w:rsidRPr="00026BF8" w:rsidRDefault="00550A48" w:rsidP="00026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eastAsia="Times New Roman" w:cs="Times New Roman"/>
          <w:szCs w:val="30"/>
          <w:lang w:val="en-US" w:eastAsia="ru-RU"/>
        </w:rPr>
      </w:pPr>
      <w:r w:rsidRPr="00026BF8">
        <w:rPr>
          <w:rFonts w:eastAsia="Times New Roman" w:cs="Times New Roman"/>
          <w:szCs w:val="30"/>
          <w:lang w:val="en-US" w:eastAsia="ru-RU"/>
        </w:rPr>
        <w:t>+994 12 404 1000</w:t>
      </w:r>
    </w:p>
    <w:p w:rsidR="00550A48" w:rsidRPr="00026BF8" w:rsidRDefault="00394D78" w:rsidP="00026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Style w:val="info-item"/>
          <w:szCs w:val="30"/>
          <w:lang w:val="en-US"/>
        </w:rPr>
      </w:pPr>
      <w:hyperlink r:id="rId43" w:history="1">
        <w:r w:rsidR="00550A48" w:rsidRPr="00026BF8">
          <w:rPr>
            <w:rStyle w:val="a3"/>
            <w:color w:val="auto"/>
            <w:szCs w:val="30"/>
            <w:u w:val="none"/>
            <w:lang w:val="en-US"/>
          </w:rPr>
          <w:t>office@ceo.az</w:t>
        </w:r>
      </w:hyperlink>
      <w:r w:rsidR="00550A48" w:rsidRPr="00026BF8">
        <w:rPr>
          <w:rStyle w:val="info-item"/>
          <w:szCs w:val="30"/>
          <w:lang w:val="en-US"/>
        </w:rPr>
        <w:t xml:space="preserve"> </w:t>
      </w:r>
    </w:p>
    <w:p w:rsidR="00550A48" w:rsidRPr="00026BF8" w:rsidRDefault="00394D78" w:rsidP="00026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eastAsia="Times New Roman" w:cs="Times New Roman"/>
          <w:color w:val="3333FF"/>
          <w:szCs w:val="30"/>
          <w:lang w:val="en-US" w:eastAsia="ru-RU"/>
        </w:rPr>
      </w:pPr>
      <w:hyperlink r:id="rId44" w:history="1">
        <w:r w:rsidR="00550A48" w:rsidRPr="00026BF8">
          <w:rPr>
            <w:rStyle w:val="a3"/>
            <w:rFonts w:eastAsia="Times New Roman" w:cs="Times New Roman"/>
            <w:color w:val="3333FF"/>
            <w:szCs w:val="30"/>
            <w:u w:val="none"/>
            <w:lang w:val="en-US" w:eastAsia="ru-RU"/>
          </w:rPr>
          <w:t>www.ceo.az</w:t>
        </w:r>
      </w:hyperlink>
      <w:r w:rsidR="00550A48" w:rsidRPr="00026BF8">
        <w:rPr>
          <w:rFonts w:eastAsia="Times New Roman" w:cs="Times New Roman"/>
          <w:color w:val="3333FF"/>
          <w:szCs w:val="30"/>
          <w:lang w:val="en-US" w:eastAsia="ru-RU"/>
        </w:rPr>
        <w:t>.</w:t>
      </w:r>
    </w:p>
    <w:p w:rsidR="00550A48" w:rsidRPr="00026BF8" w:rsidRDefault="00550A48" w:rsidP="00026BF8">
      <w:pPr>
        <w:ind w:firstLine="0"/>
        <w:rPr>
          <w:b/>
          <w:szCs w:val="30"/>
          <w:lang w:val="en-US"/>
        </w:rPr>
      </w:pPr>
    </w:p>
    <w:p w:rsidR="00550A48" w:rsidRPr="00026BF8" w:rsidRDefault="00550A48" w:rsidP="00026BF8">
      <w:pPr>
        <w:ind w:firstLine="0"/>
        <w:rPr>
          <w:b/>
          <w:szCs w:val="30"/>
          <w:lang w:val="en-US"/>
        </w:rPr>
      </w:pPr>
    </w:p>
    <w:p w:rsidR="00550A48" w:rsidRPr="00026BF8" w:rsidRDefault="00550A48" w:rsidP="00026BF8">
      <w:pPr>
        <w:ind w:firstLine="0"/>
        <w:rPr>
          <w:b/>
          <w:szCs w:val="30"/>
          <w:lang w:val="en-US"/>
        </w:rPr>
      </w:pPr>
      <w:r w:rsidRPr="00026BF8">
        <w:rPr>
          <w:b/>
          <w:szCs w:val="30"/>
          <w:lang w:val="en-US"/>
        </w:rPr>
        <w:t>«</w:t>
      </w:r>
      <w:proofErr w:type="spellStart"/>
      <w:r w:rsidRPr="00026BF8">
        <w:rPr>
          <w:b/>
          <w:szCs w:val="30"/>
          <w:lang w:val="en-US"/>
        </w:rPr>
        <w:t>Iteca</w:t>
      </w:r>
      <w:proofErr w:type="spellEnd"/>
      <w:r w:rsidRPr="00026BF8">
        <w:rPr>
          <w:b/>
          <w:szCs w:val="30"/>
          <w:lang w:val="en-US"/>
        </w:rPr>
        <w:t xml:space="preserve"> Caspian»</w:t>
      </w:r>
    </w:p>
    <w:p w:rsidR="00550A48" w:rsidRPr="00026BF8" w:rsidRDefault="00550A48" w:rsidP="00026BF8">
      <w:pPr>
        <w:ind w:firstLine="0"/>
        <w:rPr>
          <w:rFonts w:eastAsia="Times New Roman" w:cs="Times New Roman"/>
          <w:szCs w:val="30"/>
          <w:lang w:val="en-US" w:eastAsia="ru-RU"/>
        </w:rPr>
      </w:pPr>
      <w:r w:rsidRPr="00026BF8">
        <w:rPr>
          <w:rFonts w:eastAsia="Times New Roman" w:cs="Times New Roman"/>
          <w:szCs w:val="30"/>
          <w:lang w:val="en-US" w:eastAsia="ru-RU"/>
        </w:rPr>
        <w:t>+994 12 4041000</w:t>
      </w:r>
    </w:p>
    <w:p w:rsidR="00550A48" w:rsidRPr="00026BF8" w:rsidRDefault="00550A48" w:rsidP="00026BF8">
      <w:pPr>
        <w:ind w:firstLine="0"/>
        <w:rPr>
          <w:szCs w:val="30"/>
          <w:lang w:val="en-US"/>
        </w:rPr>
      </w:pPr>
      <w:r w:rsidRPr="00026BF8">
        <w:rPr>
          <w:rFonts w:eastAsia="Times New Roman" w:cs="Times New Roman"/>
          <w:szCs w:val="30"/>
          <w:lang w:val="en-US" w:eastAsia="ru-RU"/>
        </w:rPr>
        <w:t>+994 12 4041001</w:t>
      </w:r>
    </w:p>
    <w:p w:rsidR="00550A48" w:rsidRPr="00026BF8" w:rsidRDefault="00394D78" w:rsidP="00026BF8">
      <w:pPr>
        <w:ind w:firstLine="0"/>
        <w:rPr>
          <w:rFonts w:eastAsia="Times New Roman" w:cs="Times New Roman"/>
          <w:szCs w:val="30"/>
          <w:lang w:val="en-US" w:eastAsia="ru-RU"/>
        </w:rPr>
      </w:pPr>
      <w:hyperlink r:id="rId45" w:history="1">
        <w:r w:rsidR="00550A48" w:rsidRPr="00026BF8">
          <w:rPr>
            <w:rFonts w:eastAsia="Times New Roman" w:cs="Times New Roman"/>
            <w:szCs w:val="30"/>
            <w:lang w:val="en-US" w:eastAsia="ru-RU"/>
          </w:rPr>
          <w:t>office@iteca.az</w:t>
        </w:r>
      </w:hyperlink>
    </w:p>
    <w:p w:rsidR="00550A48" w:rsidRPr="00026BF8" w:rsidRDefault="00394D78" w:rsidP="00026BF8">
      <w:pPr>
        <w:ind w:firstLine="0"/>
        <w:rPr>
          <w:rFonts w:eastAsia="Times New Roman" w:cs="Times New Roman"/>
          <w:color w:val="3333FF"/>
          <w:szCs w:val="30"/>
          <w:lang w:val="en-US" w:eastAsia="ru-RU"/>
        </w:rPr>
      </w:pPr>
      <w:hyperlink r:id="rId46" w:history="1">
        <w:r w:rsidR="00550A48" w:rsidRPr="00026BF8">
          <w:rPr>
            <w:rFonts w:eastAsia="Times New Roman" w:cs="Times New Roman"/>
            <w:color w:val="3333FF"/>
            <w:szCs w:val="30"/>
            <w:lang w:val="en-US" w:eastAsia="ru-RU"/>
          </w:rPr>
          <w:t>www.iteca.az</w:t>
        </w:r>
      </w:hyperlink>
    </w:p>
    <w:p w:rsidR="00550A48" w:rsidRPr="00026BF8" w:rsidRDefault="00550A48" w:rsidP="00026BF8">
      <w:pPr>
        <w:ind w:firstLine="0"/>
        <w:rPr>
          <w:lang w:val="en-US"/>
        </w:rPr>
      </w:pPr>
    </w:p>
    <w:p w:rsidR="00550A48" w:rsidRPr="00026BF8" w:rsidRDefault="00550A48" w:rsidP="00026BF8">
      <w:pPr>
        <w:ind w:firstLine="0"/>
        <w:rPr>
          <w:lang w:val="en-US"/>
        </w:rPr>
      </w:pPr>
    </w:p>
    <w:sectPr w:rsidR="00550A48" w:rsidRPr="00026BF8" w:rsidSect="00026BF8">
      <w:headerReference w:type="default" r:id="rId47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4D78" w:rsidRDefault="00394D78" w:rsidP="00026BF8">
      <w:r>
        <w:separator/>
      </w:r>
    </w:p>
  </w:endnote>
  <w:endnote w:type="continuationSeparator" w:id="0">
    <w:p w:rsidR="00394D78" w:rsidRDefault="00394D78" w:rsidP="0002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4D78" w:rsidRDefault="00394D78" w:rsidP="00026BF8">
      <w:r>
        <w:separator/>
      </w:r>
    </w:p>
  </w:footnote>
  <w:footnote w:type="continuationSeparator" w:id="0">
    <w:p w:rsidR="00394D78" w:rsidRDefault="00394D78" w:rsidP="00026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1278026"/>
      <w:docPartObj>
        <w:docPartGallery w:val="Page Numbers (Top of Page)"/>
        <w:docPartUnique/>
      </w:docPartObj>
    </w:sdtPr>
    <w:sdtEndPr/>
    <w:sdtContent>
      <w:p w:rsidR="00026BF8" w:rsidRDefault="00026B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A54">
          <w:rPr>
            <w:noProof/>
          </w:rPr>
          <w:t>3</w:t>
        </w:r>
        <w:r>
          <w:fldChar w:fldCharType="end"/>
        </w:r>
      </w:p>
    </w:sdtContent>
  </w:sdt>
  <w:p w:rsidR="00026BF8" w:rsidRDefault="00026BF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B5C61"/>
    <w:multiLevelType w:val="multilevel"/>
    <w:tmpl w:val="8EE4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428"/>
    <w:rsid w:val="00026BF8"/>
    <w:rsid w:val="00261F41"/>
    <w:rsid w:val="00337A54"/>
    <w:rsid w:val="003563AD"/>
    <w:rsid w:val="003664EB"/>
    <w:rsid w:val="00394D78"/>
    <w:rsid w:val="00550A48"/>
    <w:rsid w:val="0058617A"/>
    <w:rsid w:val="005A16B4"/>
    <w:rsid w:val="007260E2"/>
    <w:rsid w:val="007A0428"/>
    <w:rsid w:val="009A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14F9B-44A5-47A6-A9D2-BE8E549B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16B4"/>
    <w:rPr>
      <w:color w:val="0000FF"/>
      <w:u w:val="single"/>
    </w:rPr>
  </w:style>
  <w:style w:type="character" w:customStyle="1" w:styleId="info-item">
    <w:name w:val="info-item"/>
    <w:basedOn w:val="a0"/>
    <w:rsid w:val="00550A48"/>
  </w:style>
  <w:style w:type="paragraph" w:styleId="a4">
    <w:name w:val="header"/>
    <w:basedOn w:val="a"/>
    <w:link w:val="a5"/>
    <w:uiPriority w:val="99"/>
    <w:unhideWhenUsed/>
    <w:rsid w:val="00026B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6BF8"/>
  </w:style>
  <w:style w:type="paragraph" w:styleId="a6">
    <w:name w:val="footer"/>
    <w:basedOn w:val="a"/>
    <w:link w:val="a7"/>
    <w:uiPriority w:val="99"/>
    <w:unhideWhenUsed/>
    <w:rsid w:val="00026B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6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36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ashed" w:sz="6" w:space="0" w:color="3A3366"/>
                <w:right w:val="none" w:sz="0" w:space="0" w:color="auto"/>
              </w:divBdr>
              <w:divsChild>
                <w:div w:id="46990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30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51108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5762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ashed" w:sz="6" w:space="0" w:color="3A3366"/>
                <w:right w:val="none" w:sz="0" w:space="0" w:color="auto"/>
              </w:divBdr>
              <w:divsChild>
                <w:div w:id="46612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696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40227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19956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ashed" w:sz="6" w:space="0" w:color="3A3366"/>
                <w:right w:val="none" w:sz="0" w:space="0" w:color="auto"/>
              </w:divBdr>
              <w:divsChild>
                <w:div w:id="32875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80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7486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41358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ashed" w:sz="6" w:space="0" w:color="3A3366"/>
                <w:right w:val="none" w:sz="0" w:space="0" w:color="auto"/>
              </w:divBdr>
              <w:divsChild>
                <w:div w:id="95613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94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07438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1998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ashed" w:sz="6" w:space="0" w:color="3A3366"/>
                <w:right w:val="none" w:sz="0" w:space="0" w:color="auto"/>
              </w:divBdr>
              <w:divsChild>
                <w:div w:id="46065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192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2807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5591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ashed" w:sz="6" w:space="0" w:color="3A3366"/>
                <w:right w:val="none" w:sz="0" w:space="0" w:color="auto"/>
              </w:divBdr>
              <w:divsChild>
                <w:div w:id="8594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33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04897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270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ashed" w:sz="6" w:space="0" w:color="3A3366"/>
                <w:right w:val="none" w:sz="0" w:space="0" w:color="auto"/>
              </w:divBdr>
              <w:divsChild>
                <w:div w:id="17976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90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98753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19268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ashed" w:sz="6" w:space="0" w:color="3A3366"/>
                <w:right w:val="none" w:sz="0" w:space="0" w:color="auto"/>
              </w:divBdr>
              <w:divsChild>
                <w:div w:id="9443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56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9449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8790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ashed" w:sz="6" w:space="0" w:color="3A3366"/>
                <w:right w:val="none" w:sz="0" w:space="0" w:color="auto"/>
              </w:divBdr>
              <w:divsChild>
                <w:div w:id="680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459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5929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3698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ashed" w:sz="6" w:space="0" w:color="3A3366"/>
                <w:right w:val="none" w:sz="0" w:space="0" w:color="auto"/>
              </w:divBdr>
              <w:divsChild>
                <w:div w:id="3690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92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401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706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ashed" w:sz="6" w:space="0" w:color="3A3366"/>
                <w:right w:val="none" w:sz="0" w:space="0" w:color="auto"/>
              </w:divBdr>
              <w:divsChild>
                <w:div w:id="52640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5170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08922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ashed" w:sz="6" w:space="0" w:color="3A3366"/>
                <w:right w:val="none" w:sz="0" w:space="0" w:color="auto"/>
              </w:divBdr>
              <w:divsChild>
                <w:div w:id="63911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912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2870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4497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ashed" w:sz="6" w:space="0" w:color="3A3366"/>
                <w:right w:val="none" w:sz="0" w:space="0" w:color="auto"/>
              </w:divBdr>
              <w:divsChild>
                <w:div w:id="18187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280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9980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5932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ashed" w:sz="6" w:space="0" w:color="3A3366"/>
                <w:right w:val="none" w:sz="0" w:space="0" w:color="auto"/>
              </w:divBdr>
              <w:divsChild>
                <w:div w:id="19157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07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99579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96210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ashed" w:sz="6" w:space="0" w:color="3A3366"/>
                <w:right w:val="none" w:sz="0" w:space="0" w:color="auto"/>
              </w:divBdr>
              <w:divsChild>
                <w:div w:id="17666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19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58986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8918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ashed" w:sz="6" w:space="0" w:color="3A3366"/>
                <w:right w:val="none" w:sz="0" w:space="0" w:color="auto"/>
              </w:divBdr>
              <w:divsChild>
                <w:div w:id="19579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61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48135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8676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ashed" w:sz="6" w:space="0" w:color="3A3366"/>
                <w:right w:val="none" w:sz="0" w:space="0" w:color="auto"/>
              </w:divBdr>
              <w:divsChild>
                <w:div w:id="14966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996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7845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536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ashed" w:sz="6" w:space="0" w:color="3A3366"/>
                <w:right w:val="none" w:sz="0" w:space="0" w:color="auto"/>
              </w:divBdr>
              <w:divsChild>
                <w:div w:id="137680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80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503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4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food.az" TargetMode="External"/><Relationship Id="rId18" Type="http://schemas.openxmlformats.org/officeDocument/2006/relationships/hyperlink" Target="https://translogistica.az" TargetMode="External"/><Relationship Id="rId26" Type="http://schemas.openxmlformats.org/officeDocument/2006/relationships/hyperlink" Target="https://adex.az" TargetMode="External"/><Relationship Id="rId39" Type="http://schemas.openxmlformats.org/officeDocument/2006/relationships/hyperlink" Target="https://medinex.az" TargetMode="External"/><Relationship Id="rId21" Type="http://schemas.openxmlformats.org/officeDocument/2006/relationships/hyperlink" Target="https://caspianpower.az" TargetMode="External"/><Relationship Id="rId34" Type="http://schemas.openxmlformats.org/officeDocument/2006/relationships/hyperlink" Target="https://rebuildkarabakh.az" TargetMode="External"/><Relationship Id="rId42" Type="http://schemas.openxmlformats.org/officeDocument/2006/relationships/hyperlink" Target="https://bakubookfair.az" TargetMode="External"/><Relationship Id="rId47" Type="http://schemas.openxmlformats.org/officeDocument/2006/relationships/header" Target="header1.xml"/><Relationship Id="rId7" Type="http://schemas.openxmlformats.org/officeDocument/2006/relationships/hyperlink" Target="https://bakuwaterweek.a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anslogistica.az/" TargetMode="External"/><Relationship Id="rId29" Type="http://schemas.openxmlformats.org/officeDocument/2006/relationships/hyperlink" Target="https://bakubuild.az" TargetMode="External"/><Relationship Id="rId11" Type="http://schemas.openxmlformats.org/officeDocument/2006/relationships/hyperlink" Target="https://caspianagro.az" TargetMode="External"/><Relationship Id="rId24" Type="http://schemas.openxmlformats.org/officeDocument/2006/relationships/hyperlink" Target="https://adex.az/" TargetMode="External"/><Relationship Id="rId32" Type="http://schemas.openxmlformats.org/officeDocument/2006/relationships/hyperlink" Target="https://aquatherm.az" TargetMode="External"/><Relationship Id="rId37" Type="http://schemas.openxmlformats.org/officeDocument/2006/relationships/hyperlink" Target="https://roadtraffic.az" TargetMode="External"/><Relationship Id="rId40" Type="http://schemas.openxmlformats.org/officeDocument/2006/relationships/hyperlink" Target="https://bakubookfair.az/" TargetMode="External"/><Relationship Id="rId45" Type="http://schemas.openxmlformats.org/officeDocument/2006/relationships/hyperlink" Target="mailto:office@iteca.a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aspianoilgas.az" TargetMode="External"/><Relationship Id="rId23" Type="http://schemas.openxmlformats.org/officeDocument/2006/relationships/hyperlink" Target="https://bakuenergyforum.az" TargetMode="External"/><Relationship Id="rId28" Type="http://schemas.openxmlformats.org/officeDocument/2006/relationships/hyperlink" Target="https://securexcaspian.az" TargetMode="External"/><Relationship Id="rId36" Type="http://schemas.openxmlformats.org/officeDocument/2006/relationships/hyperlink" Target="https://roadtraffic.az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caspianagro.az" TargetMode="External"/><Relationship Id="rId19" Type="http://schemas.openxmlformats.org/officeDocument/2006/relationships/hyperlink" Target="https://caspianpower.az/" TargetMode="External"/><Relationship Id="rId31" Type="http://schemas.openxmlformats.org/officeDocument/2006/relationships/hyperlink" Target="https://aquatherm.az/" TargetMode="External"/><Relationship Id="rId44" Type="http://schemas.openxmlformats.org/officeDocument/2006/relationships/hyperlink" Target="http://www.ceo.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itf.az" TargetMode="External"/><Relationship Id="rId14" Type="http://schemas.openxmlformats.org/officeDocument/2006/relationships/hyperlink" Target="https://caspianoilgas.az" TargetMode="External"/><Relationship Id="rId22" Type="http://schemas.openxmlformats.org/officeDocument/2006/relationships/hyperlink" Target="https://bakuenergyforum.az" TargetMode="External"/><Relationship Id="rId27" Type="http://schemas.openxmlformats.org/officeDocument/2006/relationships/hyperlink" Target="https://securexcaspian.az" TargetMode="External"/><Relationship Id="rId30" Type="http://schemas.openxmlformats.org/officeDocument/2006/relationships/hyperlink" Target="https://bakubuild.az" TargetMode="External"/><Relationship Id="rId35" Type="http://schemas.openxmlformats.org/officeDocument/2006/relationships/hyperlink" Target="https://rebuildkarabakh.az" TargetMode="External"/><Relationship Id="rId43" Type="http://schemas.openxmlformats.org/officeDocument/2006/relationships/hyperlink" Target="mailto:office@ceo.az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aitf.az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terfood.az" TargetMode="External"/><Relationship Id="rId17" Type="http://schemas.openxmlformats.org/officeDocument/2006/relationships/hyperlink" Target="https://translogistica.az" TargetMode="External"/><Relationship Id="rId25" Type="http://schemas.openxmlformats.org/officeDocument/2006/relationships/hyperlink" Target="https://adex.az" TargetMode="External"/><Relationship Id="rId33" Type="http://schemas.openxmlformats.org/officeDocument/2006/relationships/hyperlink" Target="https://aquatherm.az" TargetMode="External"/><Relationship Id="rId38" Type="http://schemas.openxmlformats.org/officeDocument/2006/relationships/hyperlink" Target="https://medinex.az" TargetMode="External"/><Relationship Id="rId46" Type="http://schemas.openxmlformats.org/officeDocument/2006/relationships/hyperlink" Target="http://www.iteca.az" TargetMode="External"/><Relationship Id="rId20" Type="http://schemas.openxmlformats.org/officeDocument/2006/relationships/hyperlink" Target="https://caspianpower.az" TargetMode="External"/><Relationship Id="rId41" Type="http://schemas.openxmlformats.org/officeDocument/2006/relationships/hyperlink" Target="https://bakubookfair.a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Diplomat2</dc:creator>
  <cp:keywords/>
  <dc:description/>
  <cp:lastModifiedBy>Кузина Екатерина Анатольевна</cp:lastModifiedBy>
  <cp:revision>2</cp:revision>
  <dcterms:created xsi:type="dcterms:W3CDTF">2023-12-05T07:02:00Z</dcterms:created>
  <dcterms:modified xsi:type="dcterms:W3CDTF">2023-12-05T07:02:00Z</dcterms:modified>
</cp:coreProperties>
</file>