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D76EC6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D86FA7">
        <w:rPr>
          <w:sz w:val="30"/>
          <w:szCs w:val="30"/>
        </w:rPr>
        <w:t>1</w:t>
      </w:r>
      <w:r w:rsidR="00E63013">
        <w:rPr>
          <w:sz w:val="30"/>
          <w:szCs w:val="30"/>
        </w:rPr>
        <w:t>3</w:t>
      </w:r>
      <w:r w:rsidR="00AB217F" w:rsidRPr="00E62745">
        <w:rPr>
          <w:sz w:val="30"/>
          <w:szCs w:val="30"/>
        </w:rPr>
        <w:t xml:space="preserve"> </w:t>
      </w:r>
      <w:r w:rsidR="00151E46">
        <w:rPr>
          <w:sz w:val="30"/>
          <w:szCs w:val="30"/>
        </w:rPr>
        <w:t>октября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151E46" w:rsidP="000F2A76">
      <w:pPr>
        <w:ind w:left="34" w:firstLine="674"/>
        <w:jc w:val="both"/>
        <w:rPr>
          <w:sz w:val="30"/>
          <w:szCs w:val="30"/>
        </w:rPr>
      </w:pPr>
      <w:r w:rsidRPr="00EF30F4">
        <w:rPr>
          <w:b/>
          <w:sz w:val="30"/>
          <w:szCs w:val="30"/>
        </w:rPr>
        <w:t>Продав</w:t>
      </w:r>
      <w:r>
        <w:rPr>
          <w:b/>
          <w:sz w:val="30"/>
          <w:szCs w:val="30"/>
        </w:rPr>
        <w:t>цы</w:t>
      </w:r>
      <w:r w:rsidRPr="00EF30F4">
        <w:rPr>
          <w:b/>
          <w:sz w:val="30"/>
          <w:szCs w:val="30"/>
        </w:rPr>
        <w:t xml:space="preserve"> </w:t>
      </w:r>
      <w:r w:rsidRPr="00EF30F4">
        <w:rPr>
          <w:rFonts w:ascii="Times New Roman CYR" w:hAnsi="Times New Roman CYR" w:cs="Times New Roman CYR"/>
          <w:b/>
          <w:sz w:val="30"/>
          <w:szCs w:val="30"/>
        </w:rPr>
        <w:t>предмета электронных торгов</w:t>
      </w:r>
      <w:r>
        <w:rPr>
          <w:rFonts w:ascii="Times New Roman CYR" w:hAnsi="Times New Roman CYR" w:cs="Times New Roman CYR"/>
          <w:b/>
          <w:sz w:val="30"/>
          <w:szCs w:val="30"/>
        </w:rPr>
        <w:t xml:space="preserve"> </w:t>
      </w:r>
      <w:r w:rsidR="00F74C49">
        <w:rPr>
          <w:rFonts w:ascii="Times New Roman CYR" w:hAnsi="Times New Roman CYR" w:cs="Times New Roman CYR"/>
          <w:b/>
          <w:sz w:val="30"/>
          <w:szCs w:val="30"/>
        </w:rPr>
        <w:t xml:space="preserve">по </w:t>
      </w:r>
      <w:r>
        <w:rPr>
          <w:rFonts w:ascii="Times New Roman CYR" w:hAnsi="Times New Roman CYR" w:cs="Times New Roman CYR"/>
          <w:b/>
          <w:sz w:val="30"/>
          <w:szCs w:val="30"/>
        </w:rPr>
        <w:t>лот</w:t>
      </w:r>
      <w:r w:rsidR="00F74C49">
        <w:rPr>
          <w:rFonts w:ascii="Times New Roman CYR" w:hAnsi="Times New Roman CYR" w:cs="Times New Roman CYR"/>
          <w:b/>
          <w:sz w:val="30"/>
          <w:szCs w:val="30"/>
        </w:rPr>
        <w:t xml:space="preserve">у </w:t>
      </w:r>
      <w:r>
        <w:rPr>
          <w:rFonts w:ascii="Times New Roman CYR" w:hAnsi="Times New Roman CYR" w:cs="Times New Roman CYR"/>
          <w:b/>
          <w:sz w:val="30"/>
          <w:szCs w:val="30"/>
        </w:rPr>
        <w:t>№ 1</w:t>
      </w:r>
      <w:r w:rsidRPr="00EF30F4">
        <w:rPr>
          <w:b/>
          <w:sz w:val="30"/>
          <w:szCs w:val="30"/>
        </w:rPr>
        <w:t xml:space="preserve">: </w:t>
      </w:r>
      <w:r w:rsidRPr="00BD6727">
        <w:rPr>
          <w:sz w:val="30"/>
          <w:szCs w:val="30"/>
        </w:rPr>
        <w:t xml:space="preserve">в отношении </w:t>
      </w:r>
      <w:r>
        <w:rPr>
          <w:sz w:val="30"/>
          <w:szCs w:val="30"/>
        </w:rPr>
        <w:t xml:space="preserve">недвижимого </w:t>
      </w:r>
      <w:r w:rsidRPr="00BD6727">
        <w:rPr>
          <w:sz w:val="30"/>
          <w:szCs w:val="30"/>
        </w:rPr>
        <w:t xml:space="preserve">имущества – </w:t>
      </w:r>
      <w:r>
        <w:rPr>
          <w:snapToGrid w:val="0"/>
          <w:sz w:val="30"/>
          <w:szCs w:val="30"/>
        </w:rPr>
        <w:t>р</w:t>
      </w:r>
      <w:r w:rsidRPr="0072488F">
        <w:rPr>
          <w:snapToGrid w:val="0"/>
          <w:sz w:val="30"/>
          <w:szCs w:val="30"/>
        </w:rPr>
        <w:t>еспубликанское унитарное предприятие почтовой связи «БЕЛПОЧТА»</w:t>
      </w:r>
      <w:r>
        <w:rPr>
          <w:sz w:val="30"/>
          <w:szCs w:val="30"/>
        </w:rPr>
        <w:t xml:space="preserve">, </w:t>
      </w:r>
      <w:r w:rsidRPr="00D65B66">
        <w:rPr>
          <w:sz w:val="30"/>
          <w:szCs w:val="30"/>
        </w:rPr>
        <w:t>тел. 8(022</w:t>
      </w:r>
      <w:r>
        <w:rPr>
          <w:sz w:val="30"/>
          <w:szCs w:val="30"/>
        </w:rPr>
        <w:t>2</w:t>
      </w:r>
      <w:r w:rsidRPr="00D65B66">
        <w:rPr>
          <w:sz w:val="30"/>
          <w:szCs w:val="30"/>
        </w:rPr>
        <w:t>)</w:t>
      </w:r>
      <w:r>
        <w:rPr>
          <w:sz w:val="30"/>
          <w:szCs w:val="30"/>
        </w:rPr>
        <w:t>647549; в отношении п</w:t>
      </w:r>
      <w:r w:rsidRPr="00754A7B">
        <w:rPr>
          <w:sz w:val="30"/>
          <w:szCs w:val="30"/>
        </w:rPr>
        <w:t>рав</w:t>
      </w:r>
      <w:r>
        <w:rPr>
          <w:sz w:val="30"/>
          <w:szCs w:val="30"/>
        </w:rPr>
        <w:t>а</w:t>
      </w:r>
      <w:r w:rsidRPr="00754A7B">
        <w:rPr>
          <w:sz w:val="30"/>
          <w:szCs w:val="30"/>
        </w:rPr>
        <w:t xml:space="preserve"> аренды земельного участка</w:t>
      </w:r>
      <w:r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городской</w:t>
      </w:r>
      <w:r w:rsidRPr="00C70371">
        <w:rPr>
          <w:sz w:val="30"/>
          <w:szCs w:val="30"/>
        </w:rPr>
        <w:t xml:space="preserve"> исполнительны</w:t>
      </w:r>
      <w:r>
        <w:rPr>
          <w:sz w:val="30"/>
          <w:szCs w:val="30"/>
        </w:rPr>
        <w:t>й</w:t>
      </w:r>
      <w:r w:rsidRPr="00C70371">
        <w:rPr>
          <w:sz w:val="30"/>
          <w:szCs w:val="30"/>
        </w:rPr>
        <w:t xml:space="preserve"> комитет</w:t>
      </w:r>
      <w:r w:rsidR="00B34646">
        <w:rPr>
          <w:sz w:val="30"/>
          <w:szCs w:val="30"/>
        </w:rPr>
        <w:t xml:space="preserve"> (далее – горисполком)</w:t>
      </w:r>
      <w:r>
        <w:rPr>
          <w:sz w:val="30"/>
          <w:szCs w:val="30"/>
        </w:rPr>
        <w:t xml:space="preserve">, </w:t>
      </w:r>
      <w:r w:rsidR="00B34646">
        <w:rPr>
          <w:sz w:val="30"/>
          <w:szCs w:val="30"/>
        </w:rPr>
        <w:br/>
      </w:r>
      <w:r>
        <w:rPr>
          <w:sz w:val="30"/>
          <w:szCs w:val="30"/>
        </w:rPr>
        <w:t xml:space="preserve">тел. 8(0225)680057, 680056. </w:t>
      </w:r>
    </w:p>
    <w:p w:rsidR="008357B4" w:rsidRPr="008357B4" w:rsidRDefault="008357B4" w:rsidP="008357B4">
      <w:pPr>
        <w:ind w:left="34" w:firstLine="674"/>
        <w:jc w:val="both"/>
        <w:rPr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="00705165">
        <w:rPr>
          <w:b/>
          <w:sz w:val="30"/>
          <w:szCs w:val="30"/>
        </w:rPr>
        <w:t xml:space="preserve">лоту </w:t>
      </w:r>
      <w:r w:rsidRPr="008357B4">
        <w:rPr>
          <w:b/>
          <w:sz w:val="30"/>
          <w:szCs w:val="30"/>
        </w:rPr>
        <w:t>№ 1</w:t>
      </w:r>
      <w:r w:rsidR="00D86FA7">
        <w:rPr>
          <w:b/>
          <w:sz w:val="30"/>
          <w:szCs w:val="30"/>
        </w:rPr>
        <w:t xml:space="preserve">. </w:t>
      </w:r>
      <w:r w:rsidR="00D86FA7" w:rsidRPr="00D86FA7">
        <w:rPr>
          <w:sz w:val="30"/>
          <w:szCs w:val="30"/>
        </w:rPr>
        <w:t>Капитальные строения:</w:t>
      </w:r>
      <w:r w:rsidRPr="008357B4">
        <w:rPr>
          <w:sz w:val="30"/>
          <w:szCs w:val="30"/>
        </w:rPr>
        <w:t xml:space="preserve"> одноэтажное, кирпичное здание гаража с четырьмя неотапливаемыми пристройками 329,7 </w:t>
      </w:r>
      <w:proofErr w:type="spellStart"/>
      <w:r w:rsidRPr="008357B4">
        <w:rPr>
          <w:sz w:val="30"/>
          <w:szCs w:val="30"/>
        </w:rPr>
        <w:t>кв.м</w:t>
      </w:r>
      <w:proofErr w:type="spellEnd"/>
      <w:r w:rsidRPr="008357B4">
        <w:rPr>
          <w:sz w:val="30"/>
          <w:szCs w:val="30"/>
        </w:rPr>
        <w:t>; ограждение: забор кирпичный 71,04 м и забор металлический 33,86 м; производственные дороги и покрытия (асфальтобетонное</w:t>
      </w:r>
      <w:r>
        <w:rPr>
          <w:sz w:val="30"/>
          <w:szCs w:val="30"/>
        </w:rPr>
        <w:t xml:space="preserve"> покрытие</w:t>
      </w:r>
      <w:r w:rsidRPr="008357B4">
        <w:rPr>
          <w:sz w:val="30"/>
          <w:szCs w:val="30"/>
        </w:rPr>
        <w:t xml:space="preserve">) 1 183 </w:t>
      </w:r>
      <w:proofErr w:type="spellStart"/>
      <w:r w:rsidRPr="008357B4">
        <w:rPr>
          <w:sz w:val="30"/>
          <w:szCs w:val="30"/>
        </w:rPr>
        <w:t>кв.м</w:t>
      </w:r>
      <w:proofErr w:type="spellEnd"/>
      <w:r w:rsidRPr="008357B4">
        <w:rPr>
          <w:sz w:val="30"/>
          <w:szCs w:val="30"/>
        </w:rPr>
        <w:t xml:space="preserve"> по </w:t>
      </w:r>
      <w:r w:rsidR="00100B41">
        <w:rPr>
          <w:sz w:val="30"/>
          <w:szCs w:val="30"/>
        </w:rPr>
        <w:br/>
      </w:r>
      <w:r w:rsidRPr="008357B4">
        <w:rPr>
          <w:sz w:val="30"/>
          <w:szCs w:val="30"/>
        </w:rPr>
        <w:t>ул. Чапаева, 86Б в г. Бобруйске Могилевской области</w:t>
      </w:r>
      <w:r w:rsidRPr="008357B4">
        <w:rPr>
          <w:spacing w:val="-2"/>
          <w:sz w:val="30"/>
          <w:szCs w:val="30"/>
        </w:rPr>
        <w:t>, и право аренды земельного участка с кадастровым номером 74100000000</w:t>
      </w:r>
      <w:r>
        <w:rPr>
          <w:spacing w:val="-2"/>
          <w:sz w:val="30"/>
          <w:szCs w:val="30"/>
        </w:rPr>
        <w:t>6010052</w:t>
      </w:r>
      <w:r w:rsidRPr="008357B4">
        <w:rPr>
          <w:spacing w:val="-2"/>
          <w:sz w:val="30"/>
          <w:szCs w:val="30"/>
        </w:rPr>
        <w:t xml:space="preserve"> площадью 0,</w:t>
      </w:r>
      <w:r>
        <w:rPr>
          <w:spacing w:val="-2"/>
          <w:sz w:val="30"/>
          <w:szCs w:val="30"/>
        </w:rPr>
        <w:t>3887</w:t>
      </w:r>
      <w:r w:rsidRPr="008357B4">
        <w:rPr>
          <w:spacing w:val="-2"/>
          <w:sz w:val="30"/>
          <w:szCs w:val="30"/>
        </w:rPr>
        <w:t xml:space="preserve"> га для строительства и обслуживания </w:t>
      </w:r>
      <w:r>
        <w:rPr>
          <w:spacing w:val="-2"/>
          <w:sz w:val="30"/>
          <w:szCs w:val="30"/>
        </w:rPr>
        <w:t>зданий и сооружений</w:t>
      </w:r>
      <w:r w:rsidRPr="008357B4">
        <w:rPr>
          <w:spacing w:val="-2"/>
          <w:sz w:val="30"/>
          <w:szCs w:val="30"/>
        </w:rPr>
        <w:t xml:space="preserve"> сроком на 30 лет.</w:t>
      </w:r>
    </w:p>
    <w:p w:rsidR="002862DB" w:rsidRDefault="00012BD1" w:rsidP="002862DB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CC61EB">
        <w:rPr>
          <w:sz w:val="30"/>
          <w:szCs w:val="30"/>
        </w:rPr>
        <w:t xml:space="preserve">Входящее в состав </w:t>
      </w:r>
      <w:r>
        <w:rPr>
          <w:sz w:val="30"/>
          <w:szCs w:val="30"/>
        </w:rPr>
        <w:t xml:space="preserve">лота </w:t>
      </w:r>
      <w:r w:rsidRPr="00CC61EB">
        <w:rPr>
          <w:sz w:val="30"/>
          <w:szCs w:val="30"/>
        </w:rPr>
        <w:t xml:space="preserve">капитальное строение </w:t>
      </w:r>
      <w:r>
        <w:rPr>
          <w:sz w:val="30"/>
          <w:szCs w:val="30"/>
        </w:rPr>
        <w:t xml:space="preserve">(ограждение) с инвентарным номером </w:t>
      </w:r>
      <w:r>
        <w:rPr>
          <w:sz w:val="30"/>
          <w:szCs w:val="30"/>
        </w:rPr>
        <w:br/>
        <w:t xml:space="preserve">710/С-85253 </w:t>
      </w:r>
      <w:r w:rsidRPr="00CC61EB">
        <w:rPr>
          <w:sz w:val="30"/>
          <w:szCs w:val="30"/>
        </w:rPr>
        <w:t xml:space="preserve">отчуждается с проведением проверки характеристик (по ведомости технических характеристик на </w:t>
      </w:r>
      <w:r>
        <w:rPr>
          <w:sz w:val="30"/>
          <w:szCs w:val="30"/>
        </w:rPr>
        <w:t>сооружение</w:t>
      </w:r>
      <w:r w:rsidRPr="00CC61EB">
        <w:rPr>
          <w:sz w:val="30"/>
          <w:szCs w:val="30"/>
        </w:rPr>
        <w:t>)</w:t>
      </w:r>
      <w:r>
        <w:rPr>
          <w:sz w:val="30"/>
          <w:szCs w:val="30"/>
        </w:rPr>
        <w:t xml:space="preserve"> в</w:t>
      </w:r>
      <w:r w:rsidR="00F72B57">
        <w:rPr>
          <w:sz w:val="30"/>
          <w:szCs w:val="30"/>
        </w:rPr>
        <w:t xml:space="preserve"> связи с выявлением </w:t>
      </w:r>
      <w:r w:rsidR="007312B5">
        <w:rPr>
          <w:sz w:val="30"/>
          <w:szCs w:val="30"/>
        </w:rPr>
        <w:t xml:space="preserve">его </w:t>
      </w:r>
      <w:r w:rsidR="00F72B57">
        <w:rPr>
          <w:sz w:val="30"/>
          <w:szCs w:val="30"/>
        </w:rPr>
        <w:t>расположения частично за пределами земельного участка</w:t>
      </w:r>
      <w:r w:rsidR="00C848D1">
        <w:rPr>
          <w:sz w:val="30"/>
          <w:szCs w:val="30"/>
        </w:rPr>
        <w:t>,</w:t>
      </w:r>
      <w:r w:rsidR="00F72B57">
        <w:rPr>
          <w:sz w:val="30"/>
          <w:szCs w:val="30"/>
        </w:rPr>
        <w:t xml:space="preserve"> покупатель капитального строения обязан </w:t>
      </w:r>
      <w:r w:rsidR="00F72B57" w:rsidRPr="004D20CF">
        <w:rPr>
          <w:sz w:val="30"/>
          <w:szCs w:val="30"/>
        </w:rPr>
        <w:t>обра</w:t>
      </w:r>
      <w:r w:rsidR="00F72B57">
        <w:rPr>
          <w:sz w:val="30"/>
          <w:szCs w:val="30"/>
        </w:rPr>
        <w:t xml:space="preserve">титься в установленным законодательством порядке </w:t>
      </w:r>
      <w:r w:rsidR="008357B4">
        <w:rPr>
          <w:sz w:val="30"/>
          <w:szCs w:val="30"/>
        </w:rPr>
        <w:t xml:space="preserve">в </w:t>
      </w:r>
      <w:r w:rsidR="00B34646">
        <w:rPr>
          <w:sz w:val="30"/>
          <w:szCs w:val="30"/>
        </w:rPr>
        <w:t>горисполком</w:t>
      </w:r>
      <w:r w:rsidR="008357B4">
        <w:rPr>
          <w:sz w:val="30"/>
          <w:szCs w:val="30"/>
        </w:rPr>
        <w:t xml:space="preserve"> </w:t>
      </w:r>
      <w:r w:rsidR="00F72B57">
        <w:rPr>
          <w:sz w:val="30"/>
          <w:szCs w:val="30"/>
        </w:rPr>
        <w:t>за предоставлением дополнительного земельного участка</w:t>
      </w:r>
      <w:r w:rsidR="00C848D1">
        <w:rPr>
          <w:sz w:val="30"/>
          <w:szCs w:val="30"/>
        </w:rPr>
        <w:t>,</w:t>
      </w:r>
      <w:r w:rsidR="00F72B57">
        <w:rPr>
          <w:sz w:val="30"/>
          <w:szCs w:val="30"/>
        </w:rPr>
        <w:t xml:space="preserve"> необходимого для обслуживания ограждения.</w:t>
      </w:r>
    </w:p>
    <w:p w:rsidR="002A3B70" w:rsidRDefault="002A3B70" w:rsidP="002862DB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8A2643">
        <w:rPr>
          <w:sz w:val="30"/>
          <w:szCs w:val="30"/>
        </w:rPr>
        <w:t>В целях приемки в эксплуатацию изменений приобретенн</w:t>
      </w:r>
      <w:r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недвижимости,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</w:t>
      </w:r>
      <w:r>
        <w:rPr>
          <w:sz w:val="30"/>
          <w:szCs w:val="30"/>
        </w:rPr>
        <w:t>капитального строения обращается</w:t>
      </w:r>
      <w:r w:rsidRPr="008A2643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горисполком </w:t>
      </w:r>
      <w:r w:rsidRPr="008A2643">
        <w:rPr>
          <w:sz w:val="30"/>
          <w:szCs w:val="30"/>
        </w:rPr>
        <w:t xml:space="preserve">за выдачей разрешительной документации на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sz w:val="30"/>
          <w:szCs w:val="30"/>
        </w:rPr>
        <w:t xml:space="preserve">). Выдача разрешительной документации </w:t>
      </w:r>
      <w:r w:rsidRPr="008A2643">
        <w:rPr>
          <w:sz w:val="30"/>
          <w:szCs w:val="30"/>
        </w:rPr>
        <w:lastRenderedPageBreak/>
        <w:t>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D7697F" w:rsidRDefault="00812420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3BCD">
        <w:rPr>
          <w:rFonts w:ascii="Times New Roman" w:hAnsi="Times New Roman" w:cs="Times New Roman"/>
          <w:b/>
          <w:sz w:val="30"/>
          <w:szCs w:val="30"/>
        </w:rPr>
        <w:t>Начальная цена предмет</w:t>
      </w:r>
      <w:r w:rsidR="00763CE8" w:rsidRPr="00223BCD">
        <w:rPr>
          <w:rFonts w:ascii="Times New Roman" w:hAnsi="Times New Roman" w:cs="Times New Roman"/>
          <w:b/>
          <w:sz w:val="30"/>
          <w:szCs w:val="30"/>
        </w:rPr>
        <w:t>а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 xml:space="preserve"> электронных торгов</w:t>
      </w:r>
      <w:r w:rsidR="00184A67" w:rsidRPr="00223B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2745" w:rsidRPr="00223BCD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>лот</w:t>
      </w:r>
      <w:r w:rsidR="00E62745" w:rsidRPr="00223BCD">
        <w:rPr>
          <w:rFonts w:ascii="Times New Roman" w:hAnsi="Times New Roman" w:cs="Times New Roman"/>
          <w:b/>
          <w:sz w:val="30"/>
          <w:szCs w:val="30"/>
        </w:rPr>
        <w:t>у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 xml:space="preserve"> № </w:t>
      </w:r>
      <w:r w:rsidR="00A0445A">
        <w:rPr>
          <w:rFonts w:ascii="Times New Roman" w:hAnsi="Times New Roman" w:cs="Times New Roman"/>
          <w:b/>
          <w:sz w:val="30"/>
          <w:szCs w:val="30"/>
        </w:rPr>
        <w:t>1</w:t>
      </w:r>
      <w:r w:rsidR="00223BCD">
        <w:rPr>
          <w:rFonts w:ascii="Times New Roman" w:hAnsi="Times New Roman" w:cs="Times New Roman"/>
          <w:b/>
          <w:sz w:val="30"/>
          <w:szCs w:val="30"/>
        </w:rPr>
        <w:t>:</w:t>
      </w:r>
      <w:r w:rsidR="002156BF" w:rsidRPr="00D7697F">
        <w:rPr>
          <w:rFonts w:ascii="Times New Roman" w:hAnsi="Times New Roman" w:cs="Times New Roman"/>
          <w:sz w:val="30"/>
          <w:szCs w:val="30"/>
        </w:rPr>
        <w:t xml:space="preserve"> </w:t>
      </w:r>
      <w:r w:rsidR="00F72B57">
        <w:rPr>
          <w:rFonts w:ascii="Times New Roman" w:hAnsi="Times New Roman" w:cs="Times New Roman"/>
          <w:sz w:val="30"/>
          <w:szCs w:val="30"/>
        </w:rPr>
        <w:t>132 362</w:t>
      </w:r>
      <w:r w:rsidR="00D76EC6">
        <w:rPr>
          <w:rFonts w:ascii="Times New Roman" w:hAnsi="Times New Roman" w:cs="Times New Roman"/>
          <w:sz w:val="30"/>
          <w:szCs w:val="30"/>
        </w:rPr>
        <w:t xml:space="preserve"> </w:t>
      </w:r>
      <w:r w:rsidR="00F703DA">
        <w:rPr>
          <w:rFonts w:ascii="Times New Roman" w:hAnsi="Times New Roman" w:cs="Times New Roman"/>
          <w:sz w:val="30"/>
          <w:szCs w:val="30"/>
        </w:rPr>
        <w:t>рубл</w:t>
      </w:r>
      <w:r w:rsidR="00F72B57">
        <w:rPr>
          <w:rFonts w:ascii="Times New Roman" w:hAnsi="Times New Roman" w:cs="Times New Roman"/>
          <w:sz w:val="30"/>
          <w:szCs w:val="30"/>
        </w:rPr>
        <w:t>я</w:t>
      </w:r>
      <w:r w:rsidR="00F703DA">
        <w:rPr>
          <w:rFonts w:ascii="Times New Roman" w:hAnsi="Times New Roman" w:cs="Times New Roman"/>
          <w:sz w:val="30"/>
          <w:szCs w:val="30"/>
        </w:rPr>
        <w:t xml:space="preserve"> </w:t>
      </w:r>
      <w:r w:rsidR="00F72B57">
        <w:rPr>
          <w:rFonts w:ascii="Times New Roman" w:hAnsi="Times New Roman" w:cs="Times New Roman"/>
          <w:sz w:val="30"/>
          <w:szCs w:val="30"/>
        </w:rPr>
        <w:t>92</w:t>
      </w:r>
      <w:r w:rsidR="00D76EC6">
        <w:rPr>
          <w:rFonts w:ascii="Times New Roman" w:hAnsi="Times New Roman" w:cs="Times New Roman"/>
          <w:sz w:val="30"/>
          <w:szCs w:val="30"/>
        </w:rPr>
        <w:t xml:space="preserve"> </w:t>
      </w:r>
      <w:r w:rsidR="00F703DA">
        <w:rPr>
          <w:rFonts w:ascii="Times New Roman" w:hAnsi="Times New Roman" w:cs="Times New Roman"/>
          <w:sz w:val="30"/>
          <w:szCs w:val="30"/>
        </w:rPr>
        <w:t>копе</w:t>
      </w:r>
      <w:r w:rsidR="00F72B57">
        <w:rPr>
          <w:rFonts w:ascii="Times New Roman" w:hAnsi="Times New Roman" w:cs="Times New Roman"/>
          <w:sz w:val="30"/>
          <w:szCs w:val="30"/>
        </w:rPr>
        <w:t>йки</w:t>
      </w:r>
      <w:r w:rsidR="00F703DA">
        <w:rPr>
          <w:rFonts w:ascii="Times New Roman" w:hAnsi="Times New Roman" w:cs="Times New Roman"/>
          <w:sz w:val="30"/>
          <w:szCs w:val="30"/>
        </w:rPr>
        <w:t>, из них:</w:t>
      </w:r>
      <w:r w:rsidR="002D3851">
        <w:rPr>
          <w:rFonts w:ascii="Times New Roman" w:hAnsi="Times New Roman" w:cs="Times New Roman"/>
          <w:sz w:val="30"/>
          <w:szCs w:val="30"/>
        </w:rPr>
        <w:t xml:space="preserve"> </w:t>
      </w:r>
      <w:r w:rsidR="0003611B"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="00F703DA">
        <w:rPr>
          <w:rFonts w:ascii="Times New Roman" w:hAnsi="Times New Roman" w:cs="Times New Roman"/>
          <w:sz w:val="30"/>
          <w:szCs w:val="30"/>
        </w:rPr>
        <w:t xml:space="preserve">имущества – </w:t>
      </w:r>
      <w:r w:rsidR="0003611B">
        <w:rPr>
          <w:rFonts w:ascii="Times New Roman" w:hAnsi="Times New Roman" w:cs="Times New Roman"/>
          <w:sz w:val="30"/>
          <w:szCs w:val="30"/>
        </w:rPr>
        <w:t>101 061</w:t>
      </w:r>
      <w:r w:rsidR="00223BCD">
        <w:rPr>
          <w:rFonts w:ascii="Times New Roman" w:hAnsi="Times New Roman" w:cs="Times New Roman"/>
          <w:sz w:val="30"/>
          <w:szCs w:val="30"/>
        </w:rPr>
        <w:t xml:space="preserve"> рубл</w:t>
      </w:r>
      <w:r w:rsidR="0003611B">
        <w:rPr>
          <w:rFonts w:ascii="Times New Roman" w:hAnsi="Times New Roman" w:cs="Times New Roman"/>
          <w:sz w:val="30"/>
          <w:szCs w:val="30"/>
        </w:rPr>
        <w:t>ь</w:t>
      </w:r>
      <w:r w:rsidR="00223BCD">
        <w:rPr>
          <w:rFonts w:ascii="Times New Roman" w:hAnsi="Times New Roman" w:cs="Times New Roman"/>
          <w:sz w:val="30"/>
          <w:szCs w:val="30"/>
        </w:rPr>
        <w:t xml:space="preserve"> </w:t>
      </w:r>
      <w:r w:rsidR="0003611B">
        <w:rPr>
          <w:rFonts w:ascii="Times New Roman" w:hAnsi="Times New Roman" w:cs="Times New Roman"/>
          <w:sz w:val="30"/>
          <w:szCs w:val="30"/>
        </w:rPr>
        <w:t>88</w:t>
      </w:r>
      <w:r w:rsidR="00223BCD">
        <w:rPr>
          <w:rFonts w:ascii="Times New Roman" w:hAnsi="Times New Roman" w:cs="Times New Roman"/>
          <w:sz w:val="30"/>
          <w:szCs w:val="30"/>
        </w:rPr>
        <w:t xml:space="preserve"> копеек, </w:t>
      </w:r>
      <w:r w:rsidR="00F703DA">
        <w:rPr>
          <w:rFonts w:ascii="Times New Roman" w:hAnsi="Times New Roman" w:cs="Times New Roman"/>
          <w:sz w:val="30"/>
          <w:szCs w:val="30"/>
        </w:rPr>
        <w:t>права аренды земельн</w:t>
      </w:r>
      <w:r w:rsidR="0003611B">
        <w:rPr>
          <w:rFonts w:ascii="Times New Roman" w:hAnsi="Times New Roman" w:cs="Times New Roman"/>
          <w:sz w:val="30"/>
          <w:szCs w:val="30"/>
        </w:rPr>
        <w:t>ого</w:t>
      </w:r>
      <w:r w:rsidR="00F703DA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03611B">
        <w:rPr>
          <w:rFonts w:ascii="Times New Roman" w:hAnsi="Times New Roman" w:cs="Times New Roman"/>
          <w:sz w:val="30"/>
          <w:szCs w:val="30"/>
        </w:rPr>
        <w:t>а</w:t>
      </w:r>
      <w:r w:rsidR="00F703DA">
        <w:rPr>
          <w:rFonts w:ascii="Times New Roman" w:hAnsi="Times New Roman" w:cs="Times New Roman"/>
          <w:sz w:val="30"/>
          <w:szCs w:val="30"/>
        </w:rPr>
        <w:t xml:space="preserve"> –</w:t>
      </w:r>
      <w:r w:rsidR="0003611B">
        <w:rPr>
          <w:rFonts w:ascii="Times New Roman" w:hAnsi="Times New Roman" w:cs="Times New Roman"/>
          <w:sz w:val="30"/>
          <w:szCs w:val="30"/>
        </w:rPr>
        <w:t xml:space="preserve"> 31 301</w:t>
      </w:r>
      <w:r w:rsidR="00A0445A">
        <w:rPr>
          <w:rFonts w:ascii="Times New Roman" w:hAnsi="Times New Roman" w:cs="Times New Roman"/>
          <w:sz w:val="30"/>
          <w:szCs w:val="30"/>
        </w:rPr>
        <w:t xml:space="preserve"> </w:t>
      </w:r>
      <w:r w:rsidR="00D96FF1">
        <w:rPr>
          <w:rFonts w:ascii="Times New Roman" w:hAnsi="Times New Roman" w:cs="Times New Roman"/>
          <w:sz w:val="30"/>
          <w:szCs w:val="30"/>
        </w:rPr>
        <w:t>рубл</w:t>
      </w:r>
      <w:r w:rsidR="0003611B">
        <w:rPr>
          <w:rFonts w:ascii="Times New Roman" w:hAnsi="Times New Roman" w:cs="Times New Roman"/>
          <w:sz w:val="30"/>
          <w:szCs w:val="30"/>
        </w:rPr>
        <w:t>ь</w:t>
      </w:r>
      <w:r w:rsidR="00D76EC6">
        <w:rPr>
          <w:rFonts w:ascii="Times New Roman" w:hAnsi="Times New Roman" w:cs="Times New Roman"/>
          <w:sz w:val="30"/>
          <w:szCs w:val="30"/>
        </w:rPr>
        <w:t xml:space="preserve"> </w:t>
      </w:r>
      <w:r w:rsidR="0003611B">
        <w:rPr>
          <w:rFonts w:ascii="Times New Roman" w:hAnsi="Times New Roman" w:cs="Times New Roman"/>
          <w:sz w:val="30"/>
          <w:szCs w:val="30"/>
        </w:rPr>
        <w:t>4</w:t>
      </w:r>
      <w:r w:rsidR="00D76EC6">
        <w:rPr>
          <w:rFonts w:ascii="Times New Roman" w:hAnsi="Times New Roman" w:cs="Times New Roman"/>
          <w:sz w:val="30"/>
          <w:szCs w:val="30"/>
        </w:rPr>
        <w:t xml:space="preserve"> копе</w:t>
      </w:r>
      <w:r w:rsidR="0003611B">
        <w:rPr>
          <w:rFonts w:ascii="Times New Roman" w:hAnsi="Times New Roman" w:cs="Times New Roman"/>
          <w:sz w:val="30"/>
          <w:szCs w:val="30"/>
        </w:rPr>
        <w:t>йки</w:t>
      </w:r>
      <w:r w:rsidRPr="00D7697F">
        <w:rPr>
          <w:rFonts w:ascii="Times New Roman" w:hAnsi="Times New Roman" w:cs="Times New Roman"/>
          <w:sz w:val="30"/>
          <w:szCs w:val="30"/>
        </w:rPr>
        <w:t>.</w:t>
      </w:r>
    </w:p>
    <w:p w:rsidR="00813055" w:rsidRDefault="000B3117" w:rsidP="006D0B41">
      <w:pPr>
        <w:pStyle w:val="a5"/>
        <w:widowControl w:val="0"/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8357B4">
        <w:rPr>
          <w:sz w:val="30"/>
          <w:szCs w:val="30"/>
        </w:rPr>
        <w:t>В отношении земельн</w:t>
      </w:r>
      <w:r w:rsidR="002D3851" w:rsidRPr="008357B4">
        <w:rPr>
          <w:sz w:val="30"/>
          <w:szCs w:val="30"/>
        </w:rPr>
        <w:t>ого</w:t>
      </w:r>
      <w:r w:rsidRPr="008357B4">
        <w:rPr>
          <w:sz w:val="30"/>
          <w:szCs w:val="30"/>
        </w:rPr>
        <w:t xml:space="preserve"> участк</w:t>
      </w:r>
      <w:r w:rsidR="002D3851" w:rsidRPr="008357B4">
        <w:rPr>
          <w:sz w:val="30"/>
          <w:szCs w:val="30"/>
        </w:rPr>
        <w:t>а</w:t>
      </w:r>
      <w:r w:rsidRPr="008357B4">
        <w:rPr>
          <w:sz w:val="30"/>
          <w:szCs w:val="30"/>
        </w:rPr>
        <w:t xml:space="preserve"> </w:t>
      </w:r>
      <w:r w:rsidRPr="008357B4">
        <w:rPr>
          <w:snapToGrid w:val="0"/>
          <w:sz w:val="30"/>
          <w:szCs w:val="30"/>
        </w:rPr>
        <w:t xml:space="preserve">для строительства и обслуживания </w:t>
      </w:r>
      <w:r w:rsidR="002D3851" w:rsidRPr="008357B4">
        <w:rPr>
          <w:snapToGrid w:val="0"/>
          <w:sz w:val="30"/>
          <w:szCs w:val="30"/>
        </w:rPr>
        <w:t>зданий и сооружений (для размещения объектов неустановленного назначения)</w:t>
      </w:r>
      <w:r w:rsidRPr="008357B4">
        <w:rPr>
          <w:sz w:val="30"/>
          <w:szCs w:val="30"/>
        </w:rPr>
        <w:t xml:space="preserve">, </w:t>
      </w:r>
      <w:r w:rsidR="006D0B41" w:rsidRPr="00F41897">
        <w:rPr>
          <w:sz w:val="30"/>
          <w:szCs w:val="30"/>
        </w:rPr>
        <w:t xml:space="preserve">право аренды которого входит в состав предмета </w:t>
      </w:r>
      <w:r w:rsidR="006D0B41">
        <w:rPr>
          <w:sz w:val="30"/>
          <w:szCs w:val="30"/>
        </w:rPr>
        <w:t>электронных торгов</w:t>
      </w:r>
      <w:r w:rsidR="006D0B41" w:rsidRPr="00F41897">
        <w:rPr>
          <w:sz w:val="30"/>
          <w:szCs w:val="30"/>
        </w:rPr>
        <w:t xml:space="preserve">, </w:t>
      </w:r>
      <w:r w:rsidR="006D0B41" w:rsidRPr="003C3F5D">
        <w:rPr>
          <w:sz w:val="30"/>
          <w:szCs w:val="30"/>
        </w:rPr>
        <w:t>предоставля</w:t>
      </w:r>
      <w:r w:rsidR="006D0B41">
        <w:rPr>
          <w:sz w:val="30"/>
          <w:szCs w:val="30"/>
        </w:rPr>
        <w:t>е</w:t>
      </w:r>
      <w:r w:rsidR="006D0B41" w:rsidRPr="003C3F5D">
        <w:rPr>
          <w:sz w:val="30"/>
          <w:szCs w:val="30"/>
        </w:rPr>
        <w:t xml:space="preserve">тся победителю (единственному участнику) </w:t>
      </w:r>
      <w:r w:rsidR="006D0B41">
        <w:rPr>
          <w:sz w:val="30"/>
          <w:szCs w:val="30"/>
        </w:rPr>
        <w:t xml:space="preserve">электронных торгов </w:t>
      </w:r>
      <w:r w:rsidR="006D0B41" w:rsidRPr="003C3F5D">
        <w:rPr>
          <w:sz w:val="30"/>
          <w:szCs w:val="30"/>
        </w:rPr>
        <w:t>в аренду со следующими условиями:</w:t>
      </w:r>
      <w:r w:rsidR="006D0B41">
        <w:rPr>
          <w:sz w:val="30"/>
          <w:szCs w:val="30"/>
        </w:rPr>
        <w:t xml:space="preserve"> </w:t>
      </w:r>
      <w:r w:rsidR="006D0B41" w:rsidRPr="00C70371">
        <w:rPr>
          <w:sz w:val="30"/>
          <w:szCs w:val="30"/>
        </w:rPr>
        <w:t xml:space="preserve">обратиться за государственной регистрацией возникновения прав, ограничений (обременений) прав на земельный участок в </w:t>
      </w:r>
      <w:r w:rsidR="006D0B41">
        <w:rPr>
          <w:sz w:val="30"/>
          <w:szCs w:val="30"/>
        </w:rPr>
        <w:t xml:space="preserve">течение </w:t>
      </w:r>
      <w:r w:rsidR="006D0B41" w:rsidRPr="00C70371">
        <w:rPr>
          <w:sz w:val="30"/>
          <w:szCs w:val="30"/>
        </w:rPr>
        <w:t>двух</w:t>
      </w:r>
      <w:r w:rsidR="006D0B41">
        <w:rPr>
          <w:sz w:val="30"/>
          <w:szCs w:val="30"/>
        </w:rPr>
        <w:t xml:space="preserve"> месяцев</w:t>
      </w:r>
      <w:r w:rsidR="006D0B41" w:rsidRPr="00C70371">
        <w:rPr>
          <w:sz w:val="30"/>
          <w:szCs w:val="30"/>
        </w:rPr>
        <w:t xml:space="preserve"> со дня подписания с </w:t>
      </w:r>
      <w:r w:rsidR="00B34646">
        <w:rPr>
          <w:sz w:val="30"/>
          <w:szCs w:val="30"/>
        </w:rPr>
        <w:t>горисполкомом</w:t>
      </w:r>
      <w:r w:rsidR="006D0B41" w:rsidRPr="00C70371">
        <w:rPr>
          <w:sz w:val="30"/>
          <w:szCs w:val="30"/>
        </w:rPr>
        <w:t xml:space="preserve"> договора аренды земельного участка;</w:t>
      </w:r>
      <w:r w:rsidR="006D0B41">
        <w:rPr>
          <w:sz w:val="30"/>
          <w:szCs w:val="30"/>
        </w:rPr>
        <w:t xml:space="preserve"> в случае изменения целевого назначения объекта недвижимого имущества получить в установленном порядке разрешение </w:t>
      </w:r>
      <w:r w:rsidR="00D86FA7">
        <w:rPr>
          <w:sz w:val="30"/>
          <w:szCs w:val="30"/>
        </w:rPr>
        <w:t>горисполкома</w:t>
      </w:r>
      <w:r w:rsidR="006D0B41">
        <w:rPr>
          <w:sz w:val="30"/>
          <w:szCs w:val="30"/>
        </w:rPr>
        <w:t xml:space="preserve"> на проведение проектно-изыскательских работ и разработать строительный проект на строительство (реконструкцию) объекта в установленные законодательством сроки и в соответствии с Генеральным планом </w:t>
      </w:r>
      <w:r w:rsidR="00C438F0">
        <w:rPr>
          <w:sz w:val="30"/>
          <w:szCs w:val="30"/>
        </w:rPr>
        <w:br/>
      </w:r>
      <w:r w:rsidR="006D0B41">
        <w:rPr>
          <w:sz w:val="30"/>
          <w:szCs w:val="30"/>
        </w:rPr>
        <w:t xml:space="preserve">г. Бобруйска, утвержденным Постановлением Совета Министров Республики Беларусь от 9 февраля 2003 г. № 185; осуществлять строительство (реконструкцию) в сроки, определенные проектно-сметной документацией; </w:t>
      </w:r>
      <w:r w:rsidR="006D0B41" w:rsidRPr="00F66DAE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</w:t>
      </w:r>
      <w:r w:rsidR="006D0B41">
        <w:rPr>
          <w:sz w:val="30"/>
          <w:szCs w:val="30"/>
        </w:rPr>
        <w:t xml:space="preserve"> </w:t>
      </w:r>
      <w:r w:rsidR="006D0B41" w:rsidRPr="00484707">
        <w:rPr>
          <w:sz w:val="30"/>
          <w:szCs w:val="30"/>
        </w:rPr>
        <w:t xml:space="preserve">осуществлять всякое строительство, расширение, реконструкцию строений и сооружений в соответствии с </w:t>
      </w:r>
      <w:r w:rsidR="006D0B41">
        <w:rPr>
          <w:sz w:val="30"/>
          <w:szCs w:val="30"/>
        </w:rPr>
        <w:t>законодательством</w:t>
      </w:r>
      <w:r w:rsidR="006D0B41" w:rsidRPr="00484707">
        <w:rPr>
          <w:sz w:val="30"/>
          <w:szCs w:val="30"/>
        </w:rPr>
        <w:t>;</w:t>
      </w:r>
      <w:r w:rsidR="006D0B41">
        <w:rPr>
          <w:sz w:val="30"/>
          <w:szCs w:val="30"/>
        </w:rPr>
        <w:t xml:space="preserve"> </w:t>
      </w:r>
      <w:r w:rsidR="006D0B41" w:rsidRPr="00FE14BC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  <w:r w:rsidR="006D0B41">
        <w:rPr>
          <w:sz w:val="30"/>
          <w:szCs w:val="30"/>
        </w:rPr>
        <w:t xml:space="preserve"> не позднее чем за три месяца д</w:t>
      </w:r>
      <w:r w:rsidR="006D0B41" w:rsidRPr="00FE14BC">
        <w:rPr>
          <w:sz w:val="30"/>
          <w:szCs w:val="30"/>
        </w:rPr>
        <w:t>о окончани</w:t>
      </w:r>
      <w:r w:rsidR="006D0B41">
        <w:rPr>
          <w:sz w:val="30"/>
          <w:szCs w:val="30"/>
        </w:rPr>
        <w:t>я</w:t>
      </w:r>
      <w:r w:rsidR="006D0B41" w:rsidRPr="00FE14BC">
        <w:rPr>
          <w:sz w:val="30"/>
          <w:szCs w:val="30"/>
        </w:rPr>
        <w:t xml:space="preserve"> срока аренды земельн</w:t>
      </w:r>
      <w:r w:rsidR="006D0B41">
        <w:rPr>
          <w:sz w:val="30"/>
          <w:szCs w:val="30"/>
        </w:rPr>
        <w:t>ого</w:t>
      </w:r>
      <w:r w:rsidR="006D0B41" w:rsidRPr="00FE14BC">
        <w:rPr>
          <w:sz w:val="30"/>
          <w:szCs w:val="30"/>
        </w:rPr>
        <w:t xml:space="preserve"> участк</w:t>
      </w:r>
      <w:r w:rsidR="006D0B41">
        <w:rPr>
          <w:sz w:val="30"/>
          <w:szCs w:val="30"/>
        </w:rPr>
        <w:t>а</w:t>
      </w:r>
      <w:r w:rsidR="006D0B41" w:rsidRPr="00FE14BC">
        <w:rPr>
          <w:sz w:val="30"/>
          <w:szCs w:val="30"/>
        </w:rPr>
        <w:t xml:space="preserve"> в установленном порядке решить вопрос </w:t>
      </w:r>
      <w:r w:rsidR="006D0B41">
        <w:rPr>
          <w:sz w:val="30"/>
          <w:szCs w:val="30"/>
        </w:rPr>
        <w:t>о его</w:t>
      </w:r>
      <w:r w:rsidR="006D0B41" w:rsidRPr="00FE14BC">
        <w:rPr>
          <w:sz w:val="30"/>
          <w:szCs w:val="30"/>
        </w:rPr>
        <w:t xml:space="preserve"> дальнейше</w:t>
      </w:r>
      <w:r w:rsidR="006D0B41">
        <w:rPr>
          <w:sz w:val="30"/>
          <w:szCs w:val="30"/>
        </w:rPr>
        <w:t>м</w:t>
      </w:r>
      <w:r w:rsidR="006D0B41" w:rsidRPr="00FE14BC">
        <w:rPr>
          <w:sz w:val="30"/>
          <w:szCs w:val="30"/>
        </w:rPr>
        <w:t xml:space="preserve"> использовани</w:t>
      </w:r>
      <w:r w:rsidR="006D0B41">
        <w:rPr>
          <w:sz w:val="30"/>
          <w:szCs w:val="30"/>
        </w:rPr>
        <w:t>и</w:t>
      </w:r>
      <w:r w:rsidR="006D0B41">
        <w:rPr>
          <w:snapToGrid w:val="0"/>
          <w:sz w:val="30"/>
          <w:szCs w:val="30"/>
        </w:rPr>
        <w:t>.</w:t>
      </w:r>
    </w:p>
    <w:p w:rsidR="000B3117" w:rsidRDefault="006D0B41" w:rsidP="000B311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8357B4">
        <w:rPr>
          <w:sz w:val="30"/>
          <w:szCs w:val="30"/>
        </w:rPr>
        <w:t>Н</w:t>
      </w:r>
      <w:r w:rsidR="000B3117" w:rsidRPr="008357B4">
        <w:rPr>
          <w:sz w:val="30"/>
          <w:szCs w:val="30"/>
        </w:rPr>
        <w:t>аправления возможного использования земельн</w:t>
      </w:r>
      <w:r w:rsidR="002D3851" w:rsidRPr="008357B4">
        <w:rPr>
          <w:sz w:val="30"/>
          <w:szCs w:val="30"/>
        </w:rPr>
        <w:t>ого</w:t>
      </w:r>
      <w:r w:rsidR="000B3117" w:rsidRPr="008357B4">
        <w:rPr>
          <w:sz w:val="30"/>
          <w:szCs w:val="30"/>
        </w:rPr>
        <w:t xml:space="preserve"> участк</w:t>
      </w:r>
      <w:r w:rsidR="002D3851" w:rsidRPr="008357B4">
        <w:rPr>
          <w:sz w:val="30"/>
          <w:szCs w:val="30"/>
        </w:rPr>
        <w:t>а</w:t>
      </w:r>
      <w:r w:rsidR="000B3117" w:rsidRPr="008357B4">
        <w:rPr>
          <w:sz w:val="30"/>
          <w:szCs w:val="30"/>
        </w:rPr>
        <w:t xml:space="preserve"> в соответствии с Генеральным планом города </w:t>
      </w:r>
      <w:r w:rsidR="002D3851" w:rsidRPr="008357B4">
        <w:rPr>
          <w:sz w:val="30"/>
          <w:szCs w:val="30"/>
        </w:rPr>
        <w:t>Бобруйска</w:t>
      </w:r>
      <w:r w:rsidR="000B3117" w:rsidRPr="008357B4">
        <w:rPr>
          <w:sz w:val="30"/>
          <w:szCs w:val="30"/>
        </w:rPr>
        <w:t xml:space="preserve">, утвержденным </w:t>
      </w:r>
      <w:r w:rsidR="002D3851" w:rsidRPr="008357B4">
        <w:rPr>
          <w:sz w:val="30"/>
          <w:szCs w:val="30"/>
        </w:rPr>
        <w:t>постановлением Совета Министров</w:t>
      </w:r>
      <w:r w:rsidR="000B3117" w:rsidRPr="008357B4">
        <w:rPr>
          <w:sz w:val="30"/>
          <w:szCs w:val="30"/>
        </w:rPr>
        <w:t xml:space="preserve"> Республики Беларусь от </w:t>
      </w:r>
      <w:r w:rsidR="002D3851" w:rsidRPr="008357B4">
        <w:rPr>
          <w:sz w:val="30"/>
          <w:szCs w:val="30"/>
        </w:rPr>
        <w:t>9 февраля</w:t>
      </w:r>
      <w:r w:rsidR="000B3117" w:rsidRPr="008357B4">
        <w:rPr>
          <w:sz w:val="30"/>
          <w:szCs w:val="30"/>
        </w:rPr>
        <w:t xml:space="preserve"> 200</w:t>
      </w:r>
      <w:r w:rsidR="002D3851" w:rsidRPr="008357B4">
        <w:rPr>
          <w:sz w:val="30"/>
          <w:szCs w:val="30"/>
        </w:rPr>
        <w:t>6</w:t>
      </w:r>
      <w:r w:rsidR="000B3117" w:rsidRPr="008357B4">
        <w:rPr>
          <w:sz w:val="30"/>
          <w:szCs w:val="30"/>
        </w:rPr>
        <w:t xml:space="preserve"> г. </w:t>
      </w:r>
      <w:r w:rsidR="002D3851" w:rsidRPr="008357B4">
        <w:rPr>
          <w:sz w:val="30"/>
          <w:szCs w:val="30"/>
        </w:rPr>
        <w:br/>
      </w:r>
      <w:r w:rsidR="000B3117" w:rsidRPr="008357B4">
        <w:rPr>
          <w:sz w:val="30"/>
          <w:szCs w:val="30"/>
        </w:rPr>
        <w:t xml:space="preserve">№ </w:t>
      </w:r>
      <w:r w:rsidR="002D3851" w:rsidRPr="008357B4">
        <w:rPr>
          <w:sz w:val="30"/>
          <w:szCs w:val="30"/>
        </w:rPr>
        <w:t>185</w:t>
      </w:r>
      <w:r w:rsidR="000B3117" w:rsidRPr="008357B4">
        <w:rPr>
          <w:sz w:val="30"/>
          <w:szCs w:val="30"/>
        </w:rPr>
        <w:t>, – для размещения промышленных предприятий,</w:t>
      </w:r>
      <w:r w:rsidR="002D3851" w:rsidRPr="008357B4">
        <w:rPr>
          <w:sz w:val="30"/>
          <w:szCs w:val="30"/>
        </w:rPr>
        <w:t xml:space="preserve"> транспортной, инженерной инфраструктуры,</w:t>
      </w:r>
      <w:r w:rsidR="000B3117" w:rsidRPr="008357B4">
        <w:rPr>
          <w:sz w:val="30"/>
          <w:szCs w:val="30"/>
        </w:rPr>
        <w:t xml:space="preserve"> коммунальн</w:t>
      </w:r>
      <w:r w:rsidR="002D3851" w:rsidRPr="008357B4">
        <w:rPr>
          <w:sz w:val="30"/>
          <w:szCs w:val="30"/>
        </w:rPr>
        <w:t>ых и складских</w:t>
      </w:r>
      <w:r w:rsidR="000B3117" w:rsidRPr="008357B4">
        <w:rPr>
          <w:sz w:val="30"/>
          <w:szCs w:val="30"/>
        </w:rPr>
        <w:t xml:space="preserve"> объектов, </w:t>
      </w:r>
      <w:r w:rsidR="002D3851" w:rsidRPr="008357B4">
        <w:rPr>
          <w:sz w:val="30"/>
          <w:szCs w:val="30"/>
        </w:rPr>
        <w:t>обеспечивающих функционирование этих предприятий</w:t>
      </w:r>
      <w:r w:rsidRPr="008357B4">
        <w:rPr>
          <w:sz w:val="30"/>
          <w:szCs w:val="30"/>
        </w:rPr>
        <w:t>.</w:t>
      </w:r>
    </w:p>
    <w:p w:rsidR="00813055" w:rsidRPr="008357B4" w:rsidRDefault="00813055" w:rsidP="000B311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земельном участке находятся колодцы в количестве 5 шт. (ККС1 – 4 шт., ККС3– 1 шт.), принадлежащие РУП «Б</w:t>
      </w:r>
      <w:r w:rsidR="007312B5">
        <w:rPr>
          <w:sz w:val="30"/>
          <w:szCs w:val="30"/>
        </w:rPr>
        <w:t>ЕЛТЕЛЕКОМ</w:t>
      </w:r>
      <w:r>
        <w:rPr>
          <w:sz w:val="30"/>
          <w:szCs w:val="30"/>
        </w:rPr>
        <w:t>».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8357B4">
        <w:rPr>
          <w:sz w:val="30"/>
          <w:szCs w:val="30"/>
        </w:rPr>
        <w:t>26 400</w:t>
      </w:r>
      <w:r w:rsidR="00A4198E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</w:t>
      </w:r>
      <w:r w:rsidRPr="00F40AA0">
        <w:rPr>
          <w:sz w:val="30"/>
          <w:szCs w:val="30"/>
        </w:rPr>
        <w:lastRenderedPageBreak/>
        <w:t>получатель платежа – ОАО «Белорусская универсальная товарная биржа»»;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E63013">
        <w:rPr>
          <w:b/>
          <w:bCs/>
          <w:sz w:val="30"/>
          <w:szCs w:val="30"/>
        </w:rPr>
        <w:t>8</w:t>
      </w:r>
      <w:r w:rsidR="009F39C2">
        <w:rPr>
          <w:b/>
          <w:bCs/>
          <w:sz w:val="30"/>
          <w:szCs w:val="30"/>
        </w:rPr>
        <w:t xml:space="preserve"> </w:t>
      </w:r>
      <w:r w:rsidR="006D0B41">
        <w:rPr>
          <w:b/>
          <w:bCs/>
          <w:sz w:val="30"/>
          <w:szCs w:val="30"/>
        </w:rPr>
        <w:t>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</w:t>
      </w:r>
      <w:r w:rsidR="00A4198E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.00.</w:t>
      </w:r>
    </w:p>
    <w:p w:rsidR="00FB60CC" w:rsidRDefault="00FB60CC" w:rsidP="00FB60CC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</w:t>
      </w:r>
      <w:r w:rsidR="00111984">
        <w:rPr>
          <w:sz w:val="30"/>
          <w:szCs w:val="30"/>
        </w:rPr>
        <w:t>утверждения</w:t>
      </w:r>
      <w:r w:rsidRPr="00872DB6">
        <w:rPr>
          <w:sz w:val="30"/>
          <w:szCs w:val="30"/>
        </w:rPr>
        <w:t xml:space="preserve"> </w:t>
      </w:r>
      <w:r w:rsidR="00111984">
        <w:rPr>
          <w:sz w:val="30"/>
          <w:szCs w:val="30"/>
        </w:rPr>
        <w:t xml:space="preserve">протокола </w:t>
      </w:r>
      <w:r>
        <w:rPr>
          <w:sz w:val="30"/>
          <w:szCs w:val="30"/>
        </w:rPr>
        <w:t xml:space="preserve">электронных торгов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>внести плату за право аренды земельн</w:t>
      </w:r>
      <w:r w:rsidR="00B34646">
        <w:rPr>
          <w:sz w:val="30"/>
          <w:szCs w:val="30"/>
        </w:rPr>
        <w:t>ого</w:t>
      </w:r>
      <w:r>
        <w:rPr>
          <w:sz w:val="30"/>
          <w:szCs w:val="30"/>
        </w:rPr>
        <w:t xml:space="preserve"> участк</w:t>
      </w:r>
      <w:r w:rsidR="00B34646">
        <w:rPr>
          <w:sz w:val="30"/>
          <w:szCs w:val="30"/>
        </w:rPr>
        <w:t>а</w:t>
      </w:r>
      <w:r w:rsidR="00813055">
        <w:rPr>
          <w:sz w:val="30"/>
          <w:szCs w:val="30"/>
        </w:rPr>
        <w:t xml:space="preserve"> (часть платы – в случае предоставления рассрочки ее внесения)</w:t>
      </w:r>
      <w:r>
        <w:rPr>
          <w:sz w:val="30"/>
          <w:szCs w:val="30"/>
        </w:rPr>
        <w:t xml:space="preserve">, возместить затраты на организацию и проведение электронных торгов, </w:t>
      </w:r>
      <w:r w:rsidR="004A7A42">
        <w:rPr>
          <w:sz w:val="30"/>
          <w:szCs w:val="30"/>
        </w:rPr>
        <w:t xml:space="preserve">включая расходы, связанные с изготовлением и предоставлением участникам документации, необходимой для его проведения, </w:t>
      </w:r>
      <w:r w:rsidR="00184DC9">
        <w:rPr>
          <w:sz w:val="30"/>
          <w:szCs w:val="30"/>
        </w:rPr>
        <w:t xml:space="preserve">с оплатой услуг оператора электронной торговой площадки, </w:t>
      </w:r>
      <w:r w:rsidRPr="00872DB6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2A01FD" w:rsidRDefault="00184DC9" w:rsidP="00184DC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</w:t>
      </w:r>
      <w:r w:rsidR="00B34646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>имущества и аренды земельн</w:t>
      </w:r>
      <w:r w:rsidR="00B34646">
        <w:rPr>
          <w:sz w:val="30"/>
          <w:szCs w:val="30"/>
        </w:rPr>
        <w:t>ого</w:t>
      </w:r>
      <w:r>
        <w:rPr>
          <w:sz w:val="30"/>
          <w:szCs w:val="30"/>
        </w:rPr>
        <w:t xml:space="preserve"> участк</w:t>
      </w:r>
      <w:r w:rsidR="00B34646">
        <w:rPr>
          <w:sz w:val="30"/>
          <w:szCs w:val="30"/>
        </w:rPr>
        <w:t>а</w:t>
      </w:r>
      <w:r>
        <w:rPr>
          <w:sz w:val="30"/>
          <w:szCs w:val="30"/>
        </w:rPr>
        <w:t xml:space="preserve">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B34646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B34646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Default="00B94BCF" w:rsidP="008357B4">
      <w:pPr>
        <w:ind w:left="10206"/>
        <w:rPr>
          <w:rStyle w:val="af4"/>
          <w:b/>
          <w:sz w:val="30"/>
          <w:szCs w:val="30"/>
        </w:rPr>
      </w:pPr>
    </w:p>
    <w:sectPr w:rsidR="00B94BC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D2401F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2BD1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11B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71C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0D33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117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D41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1028"/>
    <w:rsid w:val="000E225A"/>
    <w:rsid w:val="000E2789"/>
    <w:rsid w:val="000E3016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0B41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84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1E46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114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0C7D"/>
    <w:rsid w:val="00181837"/>
    <w:rsid w:val="00181F95"/>
    <w:rsid w:val="001835B3"/>
    <w:rsid w:val="0018385D"/>
    <w:rsid w:val="00183EA1"/>
    <w:rsid w:val="00184A67"/>
    <w:rsid w:val="00184BFC"/>
    <w:rsid w:val="00184CD8"/>
    <w:rsid w:val="00184DC9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FFA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0E42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0D28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3BCD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7D5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2DB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3B70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55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851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DC0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69D0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9DC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6A3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7BD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BC4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2D96"/>
    <w:rsid w:val="00463547"/>
    <w:rsid w:val="00463923"/>
    <w:rsid w:val="00463BB8"/>
    <w:rsid w:val="00463D62"/>
    <w:rsid w:val="004659B7"/>
    <w:rsid w:val="00465CBF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A42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0E6B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1F"/>
    <w:rsid w:val="005032C1"/>
    <w:rsid w:val="00503794"/>
    <w:rsid w:val="005037EC"/>
    <w:rsid w:val="0050384B"/>
    <w:rsid w:val="00503BC7"/>
    <w:rsid w:val="00504A80"/>
    <w:rsid w:val="00504C86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2F47"/>
    <w:rsid w:val="0053346E"/>
    <w:rsid w:val="00533C06"/>
    <w:rsid w:val="0053420B"/>
    <w:rsid w:val="00534598"/>
    <w:rsid w:val="00534A05"/>
    <w:rsid w:val="0053525B"/>
    <w:rsid w:val="0053540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6D1B"/>
    <w:rsid w:val="00577C5D"/>
    <w:rsid w:val="005802A9"/>
    <w:rsid w:val="005819EC"/>
    <w:rsid w:val="005821F3"/>
    <w:rsid w:val="00584237"/>
    <w:rsid w:val="0058461E"/>
    <w:rsid w:val="005850F2"/>
    <w:rsid w:val="00585622"/>
    <w:rsid w:val="0058562D"/>
    <w:rsid w:val="0058580C"/>
    <w:rsid w:val="00585A15"/>
    <w:rsid w:val="00585BB8"/>
    <w:rsid w:val="00586C20"/>
    <w:rsid w:val="00586EBB"/>
    <w:rsid w:val="005870C9"/>
    <w:rsid w:val="005877FD"/>
    <w:rsid w:val="00587A7B"/>
    <w:rsid w:val="0059037E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97A08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744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18B"/>
    <w:rsid w:val="005F02CA"/>
    <w:rsid w:val="005F0B1A"/>
    <w:rsid w:val="005F1019"/>
    <w:rsid w:val="005F131C"/>
    <w:rsid w:val="005F145B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3B7A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C"/>
    <w:rsid w:val="0062511E"/>
    <w:rsid w:val="00625D18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6FBC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6F85"/>
    <w:rsid w:val="006872E7"/>
    <w:rsid w:val="006873D0"/>
    <w:rsid w:val="00687F84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B41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2C6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65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2B5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CCB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245A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CE5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055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7B4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AB0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14A"/>
    <w:rsid w:val="00862688"/>
    <w:rsid w:val="0086272E"/>
    <w:rsid w:val="00863075"/>
    <w:rsid w:val="008637A4"/>
    <w:rsid w:val="00863B8D"/>
    <w:rsid w:val="00863C77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0E5"/>
    <w:rsid w:val="00872D39"/>
    <w:rsid w:val="00872E88"/>
    <w:rsid w:val="00873618"/>
    <w:rsid w:val="00873D42"/>
    <w:rsid w:val="00873E60"/>
    <w:rsid w:val="008747C0"/>
    <w:rsid w:val="008749A6"/>
    <w:rsid w:val="00874AF4"/>
    <w:rsid w:val="00874CA3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2E7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0A66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20F"/>
    <w:rsid w:val="00905422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3DDA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2E73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504"/>
    <w:rsid w:val="009C3FDF"/>
    <w:rsid w:val="009C43B1"/>
    <w:rsid w:val="009C5BA0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B84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45A"/>
    <w:rsid w:val="00A04C6F"/>
    <w:rsid w:val="00A04D1A"/>
    <w:rsid w:val="00A05545"/>
    <w:rsid w:val="00A05570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98E"/>
    <w:rsid w:val="00A41D3C"/>
    <w:rsid w:val="00A425E0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6FC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15D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37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646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DE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4B04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2AD4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0B2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1AA0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38F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8DC"/>
    <w:rsid w:val="00C51984"/>
    <w:rsid w:val="00C522C0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8D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1552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5F1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01F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0B5F"/>
    <w:rsid w:val="00D41B55"/>
    <w:rsid w:val="00D42010"/>
    <w:rsid w:val="00D42260"/>
    <w:rsid w:val="00D43F8E"/>
    <w:rsid w:val="00D44088"/>
    <w:rsid w:val="00D440F4"/>
    <w:rsid w:val="00D44736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1A3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697F"/>
    <w:rsid w:val="00D76EC6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6FA7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6FF1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332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58FB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013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D37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717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1E9E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639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295B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3DA"/>
    <w:rsid w:val="00F7076E"/>
    <w:rsid w:val="00F70B54"/>
    <w:rsid w:val="00F70F15"/>
    <w:rsid w:val="00F71E3B"/>
    <w:rsid w:val="00F720BF"/>
    <w:rsid w:val="00F72B57"/>
    <w:rsid w:val="00F72C18"/>
    <w:rsid w:val="00F73BDA"/>
    <w:rsid w:val="00F746E9"/>
    <w:rsid w:val="00F74C4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7CA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60CC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5E7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newncpi0">
    <w:name w:val="newncpi0"/>
    <w:basedOn w:val="a"/>
    <w:rsid w:val="002B2455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E833-0BFE-48B0-975F-5E0851C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885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95</cp:revision>
  <cp:lastPrinted>2025-09-10T07:42:00Z</cp:lastPrinted>
  <dcterms:created xsi:type="dcterms:W3CDTF">2025-04-08T09:07:00Z</dcterms:created>
  <dcterms:modified xsi:type="dcterms:W3CDTF">2025-09-10T08:23:00Z</dcterms:modified>
</cp:coreProperties>
</file>