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D6" w:rsidRDefault="002F0D4E" w:rsidP="00E669B8">
      <w:pPr>
        <w:tabs>
          <w:tab w:val="left" w:pos="11643"/>
          <w:tab w:val="left" w:pos="12500"/>
        </w:tabs>
        <w:spacing w:line="280" w:lineRule="exact"/>
        <w:ind w:left="45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ab/>
      </w:r>
      <w:r w:rsidR="00535111">
        <w:rPr>
          <w:rFonts w:ascii="Times New Roman" w:hAnsi="Times New Roman"/>
          <w:sz w:val="30"/>
          <w:szCs w:val="30"/>
        </w:rPr>
        <w:tab/>
      </w:r>
    </w:p>
    <w:p w:rsidR="008C55D6" w:rsidRDefault="008C55D6" w:rsidP="008C5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5D6" w:rsidRDefault="00E669B8" w:rsidP="00E66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</w:t>
      </w:r>
      <w:r w:rsidRPr="00E669B8">
        <w:rPr>
          <w:rFonts w:ascii="Times New Roman" w:hAnsi="Times New Roman"/>
          <w:b/>
          <w:sz w:val="28"/>
          <w:szCs w:val="28"/>
        </w:rPr>
        <w:t>график обучения безработны</w:t>
      </w:r>
      <w:r>
        <w:rPr>
          <w:rFonts w:ascii="Times New Roman" w:hAnsi="Times New Roman"/>
          <w:b/>
          <w:sz w:val="28"/>
          <w:szCs w:val="28"/>
        </w:rPr>
        <w:t>х Могилевской области на июль-</w:t>
      </w:r>
      <w:r w:rsidRPr="00E669B8">
        <w:rPr>
          <w:rFonts w:ascii="Times New Roman" w:hAnsi="Times New Roman"/>
          <w:b/>
          <w:sz w:val="28"/>
          <w:szCs w:val="28"/>
        </w:rPr>
        <w:t>сентябрь 2018 года</w:t>
      </w:r>
    </w:p>
    <w:p w:rsidR="00E669B8" w:rsidRPr="00E669B8" w:rsidRDefault="00E669B8" w:rsidP="008C55D6">
      <w:pPr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410"/>
        <w:gridCol w:w="3544"/>
        <w:gridCol w:w="2551"/>
        <w:gridCol w:w="3260"/>
      </w:tblGrid>
      <w:tr w:rsidR="008C55D6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7F51C7" w:rsidRPr="00F5604E">
              <w:rPr>
                <w:rFonts w:ascii="Times New Roman" w:hAnsi="Times New Roman"/>
                <w:b/>
                <w:sz w:val="26"/>
                <w:szCs w:val="26"/>
              </w:rPr>
              <w:t>профессии (специальности)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Начало обучения</w:t>
            </w: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Наименование учреждения образования,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Вид обучения:</w:t>
            </w: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подготовка,</w:t>
            </w: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переподготовка,</w:t>
            </w: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повышение квалификации,</w:t>
            </w:r>
          </w:p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обучающие курсы</w:t>
            </w:r>
          </w:p>
          <w:p w:rsidR="008C55D6" w:rsidRPr="00F5604E" w:rsidRDefault="008C55D6" w:rsidP="00E669B8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D6" w:rsidRPr="00F5604E" w:rsidRDefault="008C55D6" w:rsidP="00E669B8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/>
                <w:sz w:val="26"/>
                <w:szCs w:val="26"/>
              </w:rPr>
              <w:t>Наименование органа по труду, занятости и социальной защите, который занимается комплектованием группы безработных на обучение</w:t>
            </w:r>
          </w:p>
        </w:tc>
      </w:tr>
      <w:tr w:rsidR="00E27A14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7F51C7" w:rsidRDefault="00E27A14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E27A14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Кондитер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E27A14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«Могилевский торговый колледж потребкооперации»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E669B8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п</w:t>
            </w:r>
            <w:r w:rsidR="00E27A14"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рофессиональная подготовка</w:t>
            </w:r>
            <w:r w:rsidR="00F5604E"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 xml:space="preserve">, 6 </w:t>
            </w:r>
            <w:proofErr w:type="spellStart"/>
            <w:proofErr w:type="gramStart"/>
            <w:r w:rsidR="00F5604E"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E27A14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 и СЗ Могилевского горисполкома</w:t>
            </w:r>
          </w:p>
        </w:tc>
      </w:tr>
      <w:tr w:rsidR="00E27A14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7F51C7" w:rsidRDefault="00E27A14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Лифтер</w:t>
            </w:r>
            <w:r w:rsidR="007F51C7">
              <w:rPr>
                <w:rFonts w:ascii="Times New Roman" w:hAnsi="Times New Roman"/>
                <w:sz w:val="26"/>
                <w:szCs w:val="26"/>
              </w:rPr>
              <w:t>,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 xml:space="preserve"> 2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апрель (по мере комплектования учебной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4" w:rsidRPr="00F5604E" w:rsidRDefault="00F5604E" w:rsidP="00E669B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переподготовка,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2 мес.</w:t>
            </w:r>
          </w:p>
          <w:p w:rsidR="00E27A14" w:rsidRPr="00F5604E" w:rsidRDefault="00E27A14" w:rsidP="00E669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</w:t>
            </w: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СЗ</w:t>
            </w:r>
          </w:p>
          <w:p w:rsidR="00E27A14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Бобруйского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по маникюру и педикюру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«Областной учебный комбинат бытового обслуживания» г</w:t>
            </w:r>
            <w:r w:rsidR="00E669B8">
              <w:rPr>
                <w:sz w:val="26"/>
                <w:szCs w:val="26"/>
              </w:rPr>
              <w:t>.</w:t>
            </w:r>
            <w:r w:rsidRPr="00F5604E">
              <w:rPr>
                <w:sz w:val="26"/>
                <w:szCs w:val="26"/>
              </w:rPr>
              <w:t xml:space="preserve"> Могилев,        ул. Орловского,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2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УТЗ и СЗ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Машинист 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(кочегар)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УО «Областной центр повышения квалификации руководящих работников и специалистов Управления ЖКХ </w:t>
            </w: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Могоблисполкома</w:t>
            </w:r>
            <w:proofErr w:type="spellEnd"/>
            <w:r w:rsidRPr="00F5604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F5604E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F5604E">
              <w:rPr>
                <w:rFonts w:ascii="Times New Roman" w:hAnsi="Times New Roman"/>
                <w:sz w:val="26"/>
                <w:szCs w:val="26"/>
              </w:rPr>
              <w:t>огилев</w:t>
            </w:r>
            <w:proofErr w:type="spellEnd"/>
            <w:r w:rsidRPr="00F5604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ул.Держинского</w:t>
            </w:r>
            <w:proofErr w:type="spellEnd"/>
            <w:r w:rsidRPr="00F5604E">
              <w:rPr>
                <w:rFonts w:ascii="Times New Roman" w:hAnsi="Times New Roman"/>
                <w:sz w:val="26"/>
                <w:szCs w:val="26"/>
              </w:rPr>
              <w:t>, д.7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1,5 </w:t>
            </w:r>
            <w:proofErr w:type="spellStart"/>
            <w:proofErr w:type="gramStart"/>
            <w:r w:rsidRPr="00F5604E">
              <w:rPr>
                <w:rFonts w:ascii="Times New Roman" w:hAnsi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УТЗ и СЗ Быховского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Машинист 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(кочегар) котельной; оператор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ГУДОВ «Центр подготовки, повышения квалификации и переподготовки рабочих комитета по сельскому хозяйству и продовольствию Могилевского облисполкома»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1,5 </w:t>
            </w:r>
            <w:proofErr w:type="spellStart"/>
            <w:proofErr w:type="gramStart"/>
            <w:r w:rsidRPr="00F5604E">
              <w:rPr>
                <w:rFonts w:ascii="Times New Roman" w:hAnsi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 и СЗ Могилевского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Машинист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-кочегар (оператор котельной),</w:t>
            </w:r>
          </w:p>
          <w:p w:rsidR="00F5604E" w:rsidRPr="00F5604E" w:rsidRDefault="007F51C7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3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май (по мере комплектования учебной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переподготовка,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1,8 мес.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УТЗСЗ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Бобруйского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gramStart"/>
            <w:r w:rsidR="007F51C7" w:rsidRPr="00F5604E">
              <w:rPr>
                <w:rFonts w:ascii="Times New Roman" w:hAnsi="Times New Roman"/>
                <w:sz w:val="26"/>
                <w:szCs w:val="26"/>
              </w:rPr>
              <w:t>бизнес-планирования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обучающие курсы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2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УТЗ и СЗ 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gramStart"/>
            <w:r w:rsidR="007F51C7" w:rsidRPr="00F5604E">
              <w:rPr>
                <w:rFonts w:ascii="Times New Roman" w:hAnsi="Times New Roman"/>
                <w:sz w:val="26"/>
                <w:szCs w:val="26"/>
              </w:rPr>
              <w:t>бизнес-планирования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«Областной центр повышения квалификации руководящих работников и специалистов управлении ЖКХ Могилевского облисполкома</w:t>
            </w:r>
            <w:r w:rsidR="00E669B8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>бучающие курсы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 и СЗ Могилевского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gramStart"/>
            <w:r w:rsidR="007F51C7" w:rsidRPr="00F5604E">
              <w:rPr>
                <w:rFonts w:ascii="Times New Roman" w:hAnsi="Times New Roman"/>
                <w:sz w:val="26"/>
                <w:szCs w:val="26"/>
              </w:rPr>
              <w:t>Бизнес-Планирования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>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«Областной центр повышения квалификации руководящих работников и специалистов управлении ЖКХ Могилевского облисполкома</w:t>
            </w:r>
            <w:r w:rsidR="00E669B8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>бучающие курсы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 и СЗ</w:t>
            </w: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Хотимского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райисполкома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апрель (по мере комплектования учебной группы)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обучающие курсы,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/>
                <w:sz w:val="26"/>
                <w:szCs w:val="26"/>
              </w:rPr>
              <w:t>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УТЗСЗ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Бобруйского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>ачало занятий – по мере обращения, индивидуальная форма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«Областной центр повышения квалификации руководящих работников и специалистов жилищно-коммунального хозяйства Могилевского облисполкома»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обучающие курсы,                 2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УТСЗН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Мстиславского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Оператор ЭВМ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</w:t>
            </w:r>
            <w:proofErr w:type="spellStart"/>
            <w:r w:rsidRPr="00F5604E">
              <w:rPr>
                <w:sz w:val="26"/>
                <w:szCs w:val="26"/>
              </w:rPr>
              <w:t>Климовичский</w:t>
            </w:r>
            <w:proofErr w:type="spellEnd"/>
            <w:r w:rsidRPr="00F5604E">
              <w:rPr>
                <w:sz w:val="26"/>
                <w:szCs w:val="26"/>
              </w:rPr>
              <w:t xml:space="preserve"> государственный аграрный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2,4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Климовичского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Парикмахер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п</w:t>
            </w: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одготовка 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6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УТЗ и СЗ 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п</w:t>
            </w: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одготовка (переподготовка)</w:t>
            </w: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4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УТЗ и СЗ 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color w:val="000000"/>
                <w:sz w:val="26"/>
                <w:szCs w:val="26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</w:t>
            </w:r>
            <w:proofErr w:type="spellStart"/>
            <w:r w:rsidRPr="00F5604E">
              <w:rPr>
                <w:sz w:val="26"/>
                <w:szCs w:val="26"/>
              </w:rPr>
              <w:t>Климовичский</w:t>
            </w:r>
            <w:proofErr w:type="spellEnd"/>
            <w:r w:rsidRPr="00F5604E">
              <w:rPr>
                <w:sz w:val="26"/>
                <w:szCs w:val="26"/>
              </w:rPr>
              <w:t xml:space="preserve"> государственный аграрный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УТЗ и СЗ</w:t>
            </w:r>
            <w:r w:rsidR="00F5604E"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F5604E" w:rsidRPr="00F5604E">
              <w:rPr>
                <w:rFonts w:ascii="Times New Roman" w:hAnsi="Times New Roman"/>
                <w:bCs/>
                <w:sz w:val="26"/>
                <w:szCs w:val="26"/>
              </w:rPr>
              <w:t>Климовичского</w:t>
            </w:r>
            <w:proofErr w:type="spellEnd"/>
            <w:r w:rsidR="00F5604E"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«1С</w:t>
            </w:r>
            <w:proofErr w:type="gramStart"/>
            <w:r w:rsidRPr="00F5604E">
              <w:rPr>
                <w:rFonts w:ascii="Times New Roman" w:hAnsi="Times New Roman"/>
                <w:sz w:val="26"/>
                <w:szCs w:val="26"/>
              </w:rPr>
              <w:t>:П</w:t>
            </w:r>
            <w:proofErr w:type="gramEnd"/>
            <w:r w:rsidRPr="00F5604E">
              <w:rPr>
                <w:rFonts w:ascii="Times New Roman" w:hAnsi="Times New Roman"/>
                <w:sz w:val="26"/>
                <w:szCs w:val="26"/>
              </w:rPr>
              <w:t>редприятие Версия  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«Могилевский</w:t>
            </w:r>
          </w:p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государственный политехнический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Default="007F51C7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переподготовка,</w:t>
            </w:r>
          </w:p>
          <w:p w:rsidR="007F51C7" w:rsidRPr="00F5604E" w:rsidRDefault="007F51C7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2,4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 и СЗ Могилевского 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Слесарь по ремонту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«Могилевский профессиональный лицей №2»   г. Могилев, пр. Витебский, 23 телефон (8 0222) 45 74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6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УТЗ и СЗ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Слесарь </w:t>
            </w:r>
            <w:r w:rsidR="007F51C7">
              <w:rPr>
                <w:rFonts w:ascii="Times New Roman" w:hAnsi="Times New Roman"/>
                <w:sz w:val="26"/>
                <w:szCs w:val="26"/>
              </w:rPr>
              <w:t>п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F51C7">
              <w:rPr>
                <w:rFonts w:ascii="Times New Roman" w:hAnsi="Times New Roman"/>
                <w:sz w:val="26"/>
                <w:szCs w:val="26"/>
              </w:rPr>
              <w:t>р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 xml:space="preserve">емонту </w:t>
            </w:r>
            <w:r w:rsidR="007F51C7">
              <w:rPr>
                <w:rFonts w:ascii="Times New Roman" w:hAnsi="Times New Roman"/>
                <w:sz w:val="26"/>
                <w:szCs w:val="26"/>
              </w:rPr>
              <w:t>а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вто</w:t>
            </w:r>
            <w:r w:rsidR="007F51C7">
              <w:rPr>
                <w:rFonts w:ascii="Times New Roman" w:hAnsi="Times New Roman"/>
                <w:sz w:val="26"/>
                <w:szCs w:val="26"/>
              </w:rPr>
              <w:t>мо</w:t>
            </w:r>
            <w:r w:rsidR="007F51C7" w:rsidRPr="00F5604E">
              <w:rPr>
                <w:rFonts w:ascii="Times New Roman" w:hAnsi="Times New Roman"/>
                <w:sz w:val="26"/>
                <w:szCs w:val="26"/>
              </w:rPr>
              <w:t>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</w:t>
            </w:r>
            <w:proofErr w:type="spellStart"/>
            <w:r w:rsidRPr="00F5604E">
              <w:rPr>
                <w:sz w:val="26"/>
                <w:szCs w:val="26"/>
              </w:rPr>
              <w:t>Климовичский</w:t>
            </w:r>
            <w:proofErr w:type="spellEnd"/>
            <w:r w:rsidRPr="00F5604E">
              <w:rPr>
                <w:sz w:val="26"/>
                <w:szCs w:val="26"/>
              </w:rPr>
              <w:t xml:space="preserve"> государственный аграрный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Климовичского</w:t>
            </w:r>
            <w:proofErr w:type="spellEnd"/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 xml:space="preserve">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Станочник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7" w:rsidRPr="00F5604E" w:rsidRDefault="007F51C7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Управление по труду, занятости  социальной защите </w:t>
            </w: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Дрибинского</w:t>
            </w:r>
            <w:proofErr w:type="spellEnd"/>
            <w:r w:rsidRPr="00F5604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УО «Могилевский государственный технологический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(переподготовка)</w:t>
            </w:r>
            <w:r w:rsidR="007F51C7">
              <w:rPr>
                <w:rStyle w:val="attrright"/>
                <w:rFonts w:ascii="Times New Roman" w:hAnsi="Times New Roman"/>
                <w:sz w:val="26"/>
                <w:szCs w:val="26"/>
              </w:rPr>
              <w:t>,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5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УТЗ и СЗ Могилевского</w:t>
            </w:r>
          </w:p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ind w:left="-1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 xml:space="preserve">Электромонтер по ремонту и обслуживанию электрооборудования (по программе </w:t>
            </w:r>
            <w:r>
              <w:rPr>
                <w:rFonts w:ascii="Times New Roman" w:hAnsi="Times New Roman"/>
                <w:sz w:val="26"/>
                <w:szCs w:val="26"/>
              </w:rPr>
              <w:t>ПТО</w:t>
            </w:r>
            <w:r w:rsidRPr="00F5604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ГУО «Могилевский профессиональный электротехнический колледж»   г. Могилев, ул. Якубовского,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профессиональная подготовка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10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УТЗ и СЗ Могилевского</w:t>
            </w:r>
          </w:p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учебной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Подготовка (переподготовка)</w:t>
            </w:r>
          </w:p>
          <w:p w:rsidR="00F5604E" w:rsidRPr="00F5604E" w:rsidRDefault="00F5604E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3,5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УТЗ и СЗ  Могилевского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F51C7">
              <w:rPr>
                <w:rFonts w:ascii="Times New Roman" w:hAnsi="Times New Roman"/>
                <w:sz w:val="26"/>
                <w:szCs w:val="26"/>
              </w:rPr>
              <w:t>горисполкома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группы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по результатам процедуры государственной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pStyle w:val="affff1"/>
              <w:ind w:left="0"/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F5604E" w:rsidRPr="00F5604E">
              <w:rPr>
                <w:rFonts w:ascii="Times New Roman" w:hAnsi="Times New Roman"/>
                <w:sz w:val="26"/>
                <w:szCs w:val="26"/>
              </w:rPr>
              <w:t>рофессиональная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УТЗ и СЗ</w:t>
            </w:r>
            <w:r w:rsidR="00F5604E" w:rsidRPr="00F560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604E" w:rsidRPr="00F5604E">
              <w:rPr>
                <w:rFonts w:ascii="Times New Roman" w:hAnsi="Times New Roman"/>
                <w:sz w:val="26"/>
                <w:szCs w:val="26"/>
              </w:rPr>
              <w:t>Дрибинского</w:t>
            </w:r>
            <w:proofErr w:type="spellEnd"/>
            <w:r w:rsidR="00F5604E" w:rsidRPr="00F5604E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</w:tr>
      <w:tr w:rsidR="00F5604E" w:rsidRPr="00F5604E" w:rsidTr="00E669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7F51C7" w:rsidRDefault="00F5604E" w:rsidP="00E669B8">
            <w:pPr>
              <w:pStyle w:val="affff1"/>
              <w:numPr>
                <w:ilvl w:val="0"/>
                <w:numId w:val="29"/>
              </w:numPr>
              <w:spacing w:line="240" w:lineRule="exact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ind w:left="-119" w:firstLine="11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604E">
              <w:rPr>
                <w:rFonts w:ascii="Times New Roman" w:hAnsi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C7" w:rsidRPr="00F5604E" w:rsidRDefault="007F51C7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04E">
              <w:rPr>
                <w:rFonts w:ascii="Times New Roman" w:hAnsi="Times New Roman"/>
                <w:sz w:val="26"/>
                <w:szCs w:val="26"/>
              </w:rPr>
              <w:t>по мере комплектования группы</w:t>
            </w:r>
          </w:p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pStyle w:val="affd"/>
              <w:shd w:val="clear" w:color="auto" w:fill="FFFFFF"/>
              <w:jc w:val="center"/>
              <w:rPr>
                <w:sz w:val="26"/>
                <w:szCs w:val="26"/>
              </w:rPr>
            </w:pPr>
            <w:r w:rsidRPr="00F5604E">
              <w:rPr>
                <w:sz w:val="26"/>
                <w:szCs w:val="26"/>
              </w:rPr>
              <w:t>ГУДОВ «Центр подготовки, повышения квалификации и переподготовки рабочих комитета по сельскому хозяйству и продовольствию Могилевского облисполкома»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7F51C7" w:rsidP="00E669B8">
            <w:pPr>
              <w:jc w:val="center"/>
              <w:rPr>
                <w:rStyle w:val="attrright"/>
                <w:rFonts w:ascii="Times New Roman" w:hAnsi="Times New Roman"/>
                <w:sz w:val="26"/>
                <w:szCs w:val="26"/>
              </w:rPr>
            </w:pPr>
            <w:r>
              <w:rPr>
                <w:rStyle w:val="attrright"/>
                <w:rFonts w:ascii="Times New Roman" w:hAnsi="Times New Roman"/>
                <w:sz w:val="26"/>
                <w:szCs w:val="26"/>
              </w:rPr>
              <w:t>п</w:t>
            </w:r>
            <w:r w:rsidR="00F5604E" w:rsidRPr="00F5604E">
              <w:rPr>
                <w:rStyle w:val="attrright"/>
                <w:rFonts w:ascii="Times New Roman" w:hAnsi="Times New Roman"/>
                <w:sz w:val="26"/>
                <w:szCs w:val="26"/>
              </w:rPr>
              <w:t>рофессиональная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4E" w:rsidRPr="00F5604E" w:rsidRDefault="00F5604E" w:rsidP="00E6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5604E">
              <w:rPr>
                <w:rFonts w:ascii="Times New Roman" w:hAnsi="Times New Roman"/>
                <w:bCs/>
                <w:sz w:val="26"/>
                <w:szCs w:val="26"/>
              </w:rPr>
              <w:t>УТЗ и СЗ Могилевского горисполкома</w:t>
            </w:r>
          </w:p>
        </w:tc>
      </w:tr>
    </w:tbl>
    <w:p w:rsidR="008C55D6" w:rsidRPr="002062B6" w:rsidRDefault="008C55D6" w:rsidP="008C55D6">
      <w:pPr>
        <w:ind w:firstLine="708"/>
        <w:rPr>
          <w:rFonts w:ascii="Times New Roman" w:hAnsi="Times New Roman"/>
          <w:sz w:val="26"/>
          <w:szCs w:val="26"/>
        </w:rPr>
      </w:pPr>
    </w:p>
    <w:p w:rsidR="00505B0D" w:rsidRPr="00A1115A" w:rsidRDefault="00505B0D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505B0D" w:rsidRPr="00A1115A" w:rsidSect="009B7426">
      <w:headerReference w:type="even" r:id="rId9"/>
      <w:headerReference w:type="default" r:id="rId10"/>
      <w:pgSz w:w="16840" w:h="11879" w:orient="landscape" w:code="9"/>
      <w:pgMar w:top="709" w:right="964" w:bottom="568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00" w:rsidRDefault="006E7A00">
      <w:r>
        <w:separator/>
      </w:r>
    </w:p>
  </w:endnote>
  <w:endnote w:type="continuationSeparator" w:id="0">
    <w:p w:rsidR="006E7A00" w:rsidRDefault="006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00" w:rsidRDefault="006E7A00">
      <w:r>
        <w:separator/>
      </w:r>
    </w:p>
  </w:footnote>
  <w:footnote w:type="continuationSeparator" w:id="0">
    <w:p w:rsidR="006E7A00" w:rsidRDefault="006E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F8" w:rsidRDefault="00DD07F8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DD07F8" w:rsidRDefault="00DD07F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F8" w:rsidRPr="00DD029F" w:rsidRDefault="00DD07F8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E669B8">
      <w:rPr>
        <w:rStyle w:val="affb"/>
        <w:rFonts w:ascii="Times New Roman" w:hAnsi="Times New Roman"/>
        <w:noProof/>
        <w:sz w:val="28"/>
        <w:szCs w:val="28"/>
      </w:rPr>
      <w:t>2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DD07F8" w:rsidRDefault="00DD07F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2E8F6729"/>
    <w:multiLevelType w:val="hybridMultilevel"/>
    <w:tmpl w:val="8382B440"/>
    <w:lvl w:ilvl="0" w:tplc="BB4CC5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217A"/>
    <w:multiLevelType w:val="hybridMultilevel"/>
    <w:tmpl w:val="E5D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2">
    <w:nsid w:val="6998455F"/>
    <w:multiLevelType w:val="hybridMultilevel"/>
    <w:tmpl w:val="88F0EFEA"/>
    <w:lvl w:ilvl="0" w:tplc="39140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7E462134"/>
    <w:multiLevelType w:val="hybridMultilevel"/>
    <w:tmpl w:val="E37A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0"/>
  </w:num>
  <w:num w:numId="15">
    <w:abstractNumId w:val="12"/>
  </w:num>
  <w:num w:numId="16">
    <w:abstractNumId w:val="16"/>
  </w:num>
  <w:num w:numId="17">
    <w:abstractNumId w:val="23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1"/>
  </w:num>
  <w:num w:numId="23">
    <w:abstractNumId w:val="10"/>
  </w:num>
  <w:num w:numId="24">
    <w:abstractNumId w:val="15"/>
  </w:num>
  <w:num w:numId="25">
    <w:abstractNumId w:val="22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4D11"/>
    <w:rsid w:val="00016168"/>
    <w:rsid w:val="00022B4B"/>
    <w:rsid w:val="00022B52"/>
    <w:rsid w:val="0002501F"/>
    <w:rsid w:val="000260F7"/>
    <w:rsid w:val="0003085A"/>
    <w:rsid w:val="00032E3B"/>
    <w:rsid w:val="00034B20"/>
    <w:rsid w:val="00036419"/>
    <w:rsid w:val="0003672E"/>
    <w:rsid w:val="00036D33"/>
    <w:rsid w:val="00036FD4"/>
    <w:rsid w:val="0004263C"/>
    <w:rsid w:val="0004459D"/>
    <w:rsid w:val="000446DE"/>
    <w:rsid w:val="00046228"/>
    <w:rsid w:val="00050224"/>
    <w:rsid w:val="0005066C"/>
    <w:rsid w:val="00053E4D"/>
    <w:rsid w:val="000547F6"/>
    <w:rsid w:val="000614B9"/>
    <w:rsid w:val="00063338"/>
    <w:rsid w:val="00063B71"/>
    <w:rsid w:val="00065531"/>
    <w:rsid w:val="0007032D"/>
    <w:rsid w:val="000704E8"/>
    <w:rsid w:val="00071251"/>
    <w:rsid w:val="00072A92"/>
    <w:rsid w:val="00073A01"/>
    <w:rsid w:val="00075936"/>
    <w:rsid w:val="00075B74"/>
    <w:rsid w:val="000768D3"/>
    <w:rsid w:val="00077135"/>
    <w:rsid w:val="00077A26"/>
    <w:rsid w:val="000855F5"/>
    <w:rsid w:val="00086634"/>
    <w:rsid w:val="00087224"/>
    <w:rsid w:val="00087CAE"/>
    <w:rsid w:val="000903A0"/>
    <w:rsid w:val="00091A70"/>
    <w:rsid w:val="00093629"/>
    <w:rsid w:val="000937BC"/>
    <w:rsid w:val="0009537E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6490"/>
    <w:rsid w:val="000C6D1A"/>
    <w:rsid w:val="000C6EDB"/>
    <w:rsid w:val="000C7773"/>
    <w:rsid w:val="000C7ACD"/>
    <w:rsid w:val="000D129A"/>
    <w:rsid w:val="000D2C8B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5030"/>
    <w:rsid w:val="000F5D08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3B80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5041"/>
    <w:rsid w:val="00156731"/>
    <w:rsid w:val="00157963"/>
    <w:rsid w:val="001601A6"/>
    <w:rsid w:val="0016434D"/>
    <w:rsid w:val="0016599C"/>
    <w:rsid w:val="00166944"/>
    <w:rsid w:val="00166D97"/>
    <w:rsid w:val="00170B6E"/>
    <w:rsid w:val="00170BC4"/>
    <w:rsid w:val="001734AE"/>
    <w:rsid w:val="001752C7"/>
    <w:rsid w:val="00175669"/>
    <w:rsid w:val="00182A1D"/>
    <w:rsid w:val="00182E67"/>
    <w:rsid w:val="00184A28"/>
    <w:rsid w:val="00185A1A"/>
    <w:rsid w:val="00190020"/>
    <w:rsid w:val="001908A4"/>
    <w:rsid w:val="00190959"/>
    <w:rsid w:val="00190ABE"/>
    <w:rsid w:val="0019202F"/>
    <w:rsid w:val="001922FF"/>
    <w:rsid w:val="00193BC9"/>
    <w:rsid w:val="00195A20"/>
    <w:rsid w:val="00195ABD"/>
    <w:rsid w:val="00196902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1F61"/>
    <w:rsid w:val="001B23FE"/>
    <w:rsid w:val="001B2630"/>
    <w:rsid w:val="001B369D"/>
    <w:rsid w:val="001B4FF3"/>
    <w:rsid w:val="001B547C"/>
    <w:rsid w:val="001B7564"/>
    <w:rsid w:val="001C0175"/>
    <w:rsid w:val="001C0659"/>
    <w:rsid w:val="001C06CE"/>
    <w:rsid w:val="001C1D29"/>
    <w:rsid w:val="001C3967"/>
    <w:rsid w:val="001C404C"/>
    <w:rsid w:val="001C40A7"/>
    <w:rsid w:val="001D0676"/>
    <w:rsid w:val="001D109E"/>
    <w:rsid w:val="001D2CF4"/>
    <w:rsid w:val="001D54E6"/>
    <w:rsid w:val="001D678B"/>
    <w:rsid w:val="001D6C89"/>
    <w:rsid w:val="001D6D42"/>
    <w:rsid w:val="001E0ED2"/>
    <w:rsid w:val="001E3AD1"/>
    <w:rsid w:val="001E491F"/>
    <w:rsid w:val="001E62D3"/>
    <w:rsid w:val="001F094B"/>
    <w:rsid w:val="001F516F"/>
    <w:rsid w:val="00202101"/>
    <w:rsid w:val="00204EF3"/>
    <w:rsid w:val="00205390"/>
    <w:rsid w:val="0020614B"/>
    <w:rsid w:val="00214515"/>
    <w:rsid w:val="00214EFF"/>
    <w:rsid w:val="00220511"/>
    <w:rsid w:val="002225A7"/>
    <w:rsid w:val="00224980"/>
    <w:rsid w:val="00224E97"/>
    <w:rsid w:val="0022555C"/>
    <w:rsid w:val="00232ACF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5EDE"/>
    <w:rsid w:val="0026719C"/>
    <w:rsid w:val="002705A2"/>
    <w:rsid w:val="00273D1E"/>
    <w:rsid w:val="00274FCD"/>
    <w:rsid w:val="00276A49"/>
    <w:rsid w:val="00276FDD"/>
    <w:rsid w:val="00277D93"/>
    <w:rsid w:val="00280752"/>
    <w:rsid w:val="002809B2"/>
    <w:rsid w:val="00281C28"/>
    <w:rsid w:val="00281FC3"/>
    <w:rsid w:val="00282A44"/>
    <w:rsid w:val="00282CBD"/>
    <w:rsid w:val="0028311E"/>
    <w:rsid w:val="0028336E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61DC"/>
    <w:rsid w:val="002978B2"/>
    <w:rsid w:val="00297EA9"/>
    <w:rsid w:val="00297ED3"/>
    <w:rsid w:val="002A086B"/>
    <w:rsid w:val="002A08A0"/>
    <w:rsid w:val="002A1330"/>
    <w:rsid w:val="002A16EF"/>
    <w:rsid w:val="002A17F8"/>
    <w:rsid w:val="002A5370"/>
    <w:rsid w:val="002A645B"/>
    <w:rsid w:val="002A72A4"/>
    <w:rsid w:val="002B2EE6"/>
    <w:rsid w:val="002B3526"/>
    <w:rsid w:val="002B436A"/>
    <w:rsid w:val="002B740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DD8"/>
    <w:rsid w:val="002D5FF1"/>
    <w:rsid w:val="002D707E"/>
    <w:rsid w:val="002D79FF"/>
    <w:rsid w:val="002E1993"/>
    <w:rsid w:val="002E1A8C"/>
    <w:rsid w:val="002E227D"/>
    <w:rsid w:val="002E2544"/>
    <w:rsid w:val="002E3754"/>
    <w:rsid w:val="002E4C5A"/>
    <w:rsid w:val="002E547E"/>
    <w:rsid w:val="002E7298"/>
    <w:rsid w:val="002F0D4E"/>
    <w:rsid w:val="002F17A8"/>
    <w:rsid w:val="002F67B1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01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45506"/>
    <w:rsid w:val="00345F6E"/>
    <w:rsid w:val="0034780E"/>
    <w:rsid w:val="00350876"/>
    <w:rsid w:val="003522C1"/>
    <w:rsid w:val="0035272E"/>
    <w:rsid w:val="003536D5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227C"/>
    <w:rsid w:val="00373493"/>
    <w:rsid w:val="00373E05"/>
    <w:rsid w:val="00374A44"/>
    <w:rsid w:val="0037505D"/>
    <w:rsid w:val="00377A98"/>
    <w:rsid w:val="00380D91"/>
    <w:rsid w:val="00380DDC"/>
    <w:rsid w:val="0038178C"/>
    <w:rsid w:val="00383A64"/>
    <w:rsid w:val="003848A6"/>
    <w:rsid w:val="00385DA3"/>
    <w:rsid w:val="00391505"/>
    <w:rsid w:val="003973C6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E0187"/>
    <w:rsid w:val="003E2389"/>
    <w:rsid w:val="003E28D8"/>
    <w:rsid w:val="003E310F"/>
    <w:rsid w:val="003E4F43"/>
    <w:rsid w:val="003E57DE"/>
    <w:rsid w:val="003E6642"/>
    <w:rsid w:val="003F10D5"/>
    <w:rsid w:val="003F3C9F"/>
    <w:rsid w:val="003F44A9"/>
    <w:rsid w:val="003F4C3D"/>
    <w:rsid w:val="003F6AD1"/>
    <w:rsid w:val="003F7275"/>
    <w:rsid w:val="003F7B66"/>
    <w:rsid w:val="003F7DFB"/>
    <w:rsid w:val="004009FA"/>
    <w:rsid w:val="00400DEF"/>
    <w:rsid w:val="00401B84"/>
    <w:rsid w:val="00403020"/>
    <w:rsid w:val="0040380D"/>
    <w:rsid w:val="00404231"/>
    <w:rsid w:val="00405933"/>
    <w:rsid w:val="004059E4"/>
    <w:rsid w:val="004071EC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53F2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4735"/>
    <w:rsid w:val="00455286"/>
    <w:rsid w:val="00455877"/>
    <w:rsid w:val="00455C55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816EB"/>
    <w:rsid w:val="0048284C"/>
    <w:rsid w:val="00483D3A"/>
    <w:rsid w:val="00484980"/>
    <w:rsid w:val="00487E58"/>
    <w:rsid w:val="00495024"/>
    <w:rsid w:val="0049601F"/>
    <w:rsid w:val="004966F3"/>
    <w:rsid w:val="0049725F"/>
    <w:rsid w:val="004A1530"/>
    <w:rsid w:val="004A4461"/>
    <w:rsid w:val="004A569B"/>
    <w:rsid w:val="004A6526"/>
    <w:rsid w:val="004A6A1F"/>
    <w:rsid w:val="004A7873"/>
    <w:rsid w:val="004B1DB2"/>
    <w:rsid w:val="004B3023"/>
    <w:rsid w:val="004B3D95"/>
    <w:rsid w:val="004B5F5A"/>
    <w:rsid w:val="004C13EA"/>
    <w:rsid w:val="004C3175"/>
    <w:rsid w:val="004C3690"/>
    <w:rsid w:val="004D14B8"/>
    <w:rsid w:val="004D259F"/>
    <w:rsid w:val="004D2D28"/>
    <w:rsid w:val="004D4F94"/>
    <w:rsid w:val="004D65B6"/>
    <w:rsid w:val="004D6C02"/>
    <w:rsid w:val="004D784C"/>
    <w:rsid w:val="004E00D9"/>
    <w:rsid w:val="004E073B"/>
    <w:rsid w:val="004E07A0"/>
    <w:rsid w:val="004E0CD8"/>
    <w:rsid w:val="004E627A"/>
    <w:rsid w:val="004E6816"/>
    <w:rsid w:val="004E6D65"/>
    <w:rsid w:val="004F1C17"/>
    <w:rsid w:val="004F3851"/>
    <w:rsid w:val="004F3ECC"/>
    <w:rsid w:val="004F4BB4"/>
    <w:rsid w:val="004F56B3"/>
    <w:rsid w:val="004F7AD2"/>
    <w:rsid w:val="00500700"/>
    <w:rsid w:val="00500C7E"/>
    <w:rsid w:val="00502A5C"/>
    <w:rsid w:val="005034C2"/>
    <w:rsid w:val="00503F8A"/>
    <w:rsid w:val="005054A2"/>
    <w:rsid w:val="00505B0D"/>
    <w:rsid w:val="00506EBA"/>
    <w:rsid w:val="00511B63"/>
    <w:rsid w:val="0051322C"/>
    <w:rsid w:val="0051412D"/>
    <w:rsid w:val="00517241"/>
    <w:rsid w:val="00517C70"/>
    <w:rsid w:val="005230F9"/>
    <w:rsid w:val="00523191"/>
    <w:rsid w:val="00523701"/>
    <w:rsid w:val="005272DE"/>
    <w:rsid w:val="0052760E"/>
    <w:rsid w:val="00527C47"/>
    <w:rsid w:val="00535111"/>
    <w:rsid w:val="00536B8F"/>
    <w:rsid w:val="00537432"/>
    <w:rsid w:val="00541862"/>
    <w:rsid w:val="00542634"/>
    <w:rsid w:val="00543381"/>
    <w:rsid w:val="00545C38"/>
    <w:rsid w:val="0054601C"/>
    <w:rsid w:val="00547073"/>
    <w:rsid w:val="005500EA"/>
    <w:rsid w:val="005505CB"/>
    <w:rsid w:val="00551132"/>
    <w:rsid w:val="00554F8A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1B3E"/>
    <w:rsid w:val="00571C27"/>
    <w:rsid w:val="005730C4"/>
    <w:rsid w:val="0057355E"/>
    <w:rsid w:val="00574A04"/>
    <w:rsid w:val="00576985"/>
    <w:rsid w:val="00576D34"/>
    <w:rsid w:val="00577C02"/>
    <w:rsid w:val="00577CD5"/>
    <w:rsid w:val="0058027C"/>
    <w:rsid w:val="00580562"/>
    <w:rsid w:val="00583D6F"/>
    <w:rsid w:val="00583DB7"/>
    <w:rsid w:val="005851B8"/>
    <w:rsid w:val="0058525F"/>
    <w:rsid w:val="0058726D"/>
    <w:rsid w:val="00587D6A"/>
    <w:rsid w:val="00591B01"/>
    <w:rsid w:val="00593314"/>
    <w:rsid w:val="0059599C"/>
    <w:rsid w:val="005959C2"/>
    <w:rsid w:val="005A03E5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1074"/>
    <w:rsid w:val="005C14F3"/>
    <w:rsid w:val="005C2502"/>
    <w:rsid w:val="005C3DB9"/>
    <w:rsid w:val="005C427D"/>
    <w:rsid w:val="005C4CBF"/>
    <w:rsid w:val="005C5359"/>
    <w:rsid w:val="005C65F5"/>
    <w:rsid w:val="005C79C5"/>
    <w:rsid w:val="005D1CB4"/>
    <w:rsid w:val="005D220A"/>
    <w:rsid w:val="005D2746"/>
    <w:rsid w:val="005D31BE"/>
    <w:rsid w:val="005D32C7"/>
    <w:rsid w:val="005D3E91"/>
    <w:rsid w:val="005D491B"/>
    <w:rsid w:val="005E0C72"/>
    <w:rsid w:val="005E0D22"/>
    <w:rsid w:val="005E0E4F"/>
    <w:rsid w:val="005E1200"/>
    <w:rsid w:val="005E2CD7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067F6"/>
    <w:rsid w:val="00611752"/>
    <w:rsid w:val="00612B2F"/>
    <w:rsid w:val="00613374"/>
    <w:rsid w:val="00613900"/>
    <w:rsid w:val="00614A1C"/>
    <w:rsid w:val="00617E6E"/>
    <w:rsid w:val="00623193"/>
    <w:rsid w:val="0062383A"/>
    <w:rsid w:val="006261FF"/>
    <w:rsid w:val="006266B1"/>
    <w:rsid w:val="00626BE6"/>
    <w:rsid w:val="006302A3"/>
    <w:rsid w:val="006316F7"/>
    <w:rsid w:val="006331FE"/>
    <w:rsid w:val="0063323C"/>
    <w:rsid w:val="00634F56"/>
    <w:rsid w:val="00637245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204A"/>
    <w:rsid w:val="00653E00"/>
    <w:rsid w:val="0065594C"/>
    <w:rsid w:val="00656218"/>
    <w:rsid w:val="00656FA7"/>
    <w:rsid w:val="00657598"/>
    <w:rsid w:val="006605B1"/>
    <w:rsid w:val="00665CB3"/>
    <w:rsid w:val="006668CB"/>
    <w:rsid w:val="006670FB"/>
    <w:rsid w:val="0067278B"/>
    <w:rsid w:val="006727D3"/>
    <w:rsid w:val="0067336A"/>
    <w:rsid w:val="00674AF2"/>
    <w:rsid w:val="00674F62"/>
    <w:rsid w:val="006760A0"/>
    <w:rsid w:val="00676F7C"/>
    <w:rsid w:val="00677AA9"/>
    <w:rsid w:val="00677EB7"/>
    <w:rsid w:val="006829A0"/>
    <w:rsid w:val="00684332"/>
    <w:rsid w:val="006856C8"/>
    <w:rsid w:val="006874DD"/>
    <w:rsid w:val="00687F23"/>
    <w:rsid w:val="00690782"/>
    <w:rsid w:val="00690E39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2035"/>
    <w:rsid w:val="006A29D2"/>
    <w:rsid w:val="006A4277"/>
    <w:rsid w:val="006A725D"/>
    <w:rsid w:val="006A7CBC"/>
    <w:rsid w:val="006B4672"/>
    <w:rsid w:val="006B6129"/>
    <w:rsid w:val="006B792B"/>
    <w:rsid w:val="006B7D1B"/>
    <w:rsid w:val="006C014F"/>
    <w:rsid w:val="006C038F"/>
    <w:rsid w:val="006C1388"/>
    <w:rsid w:val="006C1896"/>
    <w:rsid w:val="006C58BC"/>
    <w:rsid w:val="006C7492"/>
    <w:rsid w:val="006C751C"/>
    <w:rsid w:val="006D22BE"/>
    <w:rsid w:val="006D2E40"/>
    <w:rsid w:val="006D3024"/>
    <w:rsid w:val="006D3D41"/>
    <w:rsid w:val="006D4385"/>
    <w:rsid w:val="006D50D5"/>
    <w:rsid w:val="006D5B28"/>
    <w:rsid w:val="006D6F02"/>
    <w:rsid w:val="006D7868"/>
    <w:rsid w:val="006E0EBF"/>
    <w:rsid w:val="006E3D48"/>
    <w:rsid w:val="006E5B1A"/>
    <w:rsid w:val="006E5C2F"/>
    <w:rsid w:val="006E7A00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3779"/>
    <w:rsid w:val="0070409C"/>
    <w:rsid w:val="00706A62"/>
    <w:rsid w:val="0071115A"/>
    <w:rsid w:val="007128E2"/>
    <w:rsid w:val="00713ADD"/>
    <w:rsid w:val="00714F12"/>
    <w:rsid w:val="007163D0"/>
    <w:rsid w:val="00721F2F"/>
    <w:rsid w:val="007227F2"/>
    <w:rsid w:val="007241A0"/>
    <w:rsid w:val="00726333"/>
    <w:rsid w:val="00727915"/>
    <w:rsid w:val="0073139A"/>
    <w:rsid w:val="00732DEA"/>
    <w:rsid w:val="00732FBD"/>
    <w:rsid w:val="00733EA7"/>
    <w:rsid w:val="00737880"/>
    <w:rsid w:val="007407CA"/>
    <w:rsid w:val="00742260"/>
    <w:rsid w:val="00743518"/>
    <w:rsid w:val="007441BF"/>
    <w:rsid w:val="00745CE5"/>
    <w:rsid w:val="0074656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0CC0"/>
    <w:rsid w:val="00771536"/>
    <w:rsid w:val="00771C8E"/>
    <w:rsid w:val="007727AF"/>
    <w:rsid w:val="007737E8"/>
    <w:rsid w:val="00773804"/>
    <w:rsid w:val="00773CCC"/>
    <w:rsid w:val="00776130"/>
    <w:rsid w:val="00780435"/>
    <w:rsid w:val="00782607"/>
    <w:rsid w:val="007836E1"/>
    <w:rsid w:val="00784332"/>
    <w:rsid w:val="00786007"/>
    <w:rsid w:val="0078644D"/>
    <w:rsid w:val="00787497"/>
    <w:rsid w:val="00787A7C"/>
    <w:rsid w:val="00787D8A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4AD7"/>
    <w:rsid w:val="007C4B89"/>
    <w:rsid w:val="007D2611"/>
    <w:rsid w:val="007D33F7"/>
    <w:rsid w:val="007D64FC"/>
    <w:rsid w:val="007D65B4"/>
    <w:rsid w:val="007D7CCC"/>
    <w:rsid w:val="007D7D22"/>
    <w:rsid w:val="007E01AA"/>
    <w:rsid w:val="007E0759"/>
    <w:rsid w:val="007E08A6"/>
    <w:rsid w:val="007E1D4E"/>
    <w:rsid w:val="007E3953"/>
    <w:rsid w:val="007E58A6"/>
    <w:rsid w:val="007E5D6A"/>
    <w:rsid w:val="007E67B3"/>
    <w:rsid w:val="007F04E5"/>
    <w:rsid w:val="007F0F42"/>
    <w:rsid w:val="007F1411"/>
    <w:rsid w:val="007F51C7"/>
    <w:rsid w:val="007F5C09"/>
    <w:rsid w:val="007F617E"/>
    <w:rsid w:val="007F6CAB"/>
    <w:rsid w:val="007F716E"/>
    <w:rsid w:val="007F7751"/>
    <w:rsid w:val="00800836"/>
    <w:rsid w:val="008018AB"/>
    <w:rsid w:val="008045E4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33D1"/>
    <w:rsid w:val="00835BA1"/>
    <w:rsid w:val="00836683"/>
    <w:rsid w:val="008370CF"/>
    <w:rsid w:val="00840719"/>
    <w:rsid w:val="0084306A"/>
    <w:rsid w:val="008453C0"/>
    <w:rsid w:val="00846095"/>
    <w:rsid w:val="00847073"/>
    <w:rsid w:val="00847929"/>
    <w:rsid w:val="00847F7E"/>
    <w:rsid w:val="00852E2F"/>
    <w:rsid w:val="008559FD"/>
    <w:rsid w:val="00856E27"/>
    <w:rsid w:val="00857E7A"/>
    <w:rsid w:val="00860329"/>
    <w:rsid w:val="00860D3A"/>
    <w:rsid w:val="008639BA"/>
    <w:rsid w:val="00863D17"/>
    <w:rsid w:val="00864367"/>
    <w:rsid w:val="00865D8B"/>
    <w:rsid w:val="00865E81"/>
    <w:rsid w:val="008668DB"/>
    <w:rsid w:val="00867733"/>
    <w:rsid w:val="00867CF4"/>
    <w:rsid w:val="0087385D"/>
    <w:rsid w:val="00873D2E"/>
    <w:rsid w:val="00874F6E"/>
    <w:rsid w:val="00875D4E"/>
    <w:rsid w:val="0087766E"/>
    <w:rsid w:val="00877A73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945"/>
    <w:rsid w:val="008A1980"/>
    <w:rsid w:val="008A31B2"/>
    <w:rsid w:val="008A34A1"/>
    <w:rsid w:val="008A5360"/>
    <w:rsid w:val="008A6977"/>
    <w:rsid w:val="008A7AAA"/>
    <w:rsid w:val="008B53E0"/>
    <w:rsid w:val="008C01B8"/>
    <w:rsid w:val="008C0269"/>
    <w:rsid w:val="008C0BE0"/>
    <w:rsid w:val="008C2753"/>
    <w:rsid w:val="008C3AD5"/>
    <w:rsid w:val="008C3F12"/>
    <w:rsid w:val="008C46DC"/>
    <w:rsid w:val="008C4E61"/>
    <w:rsid w:val="008C55D6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2D06"/>
    <w:rsid w:val="0090332E"/>
    <w:rsid w:val="009061FE"/>
    <w:rsid w:val="009067E6"/>
    <w:rsid w:val="00906C00"/>
    <w:rsid w:val="00910610"/>
    <w:rsid w:val="00912F54"/>
    <w:rsid w:val="009151BE"/>
    <w:rsid w:val="00915369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36927"/>
    <w:rsid w:val="00941B17"/>
    <w:rsid w:val="00942F0C"/>
    <w:rsid w:val="00945535"/>
    <w:rsid w:val="00946084"/>
    <w:rsid w:val="009461CA"/>
    <w:rsid w:val="00946C37"/>
    <w:rsid w:val="00946CE7"/>
    <w:rsid w:val="00947D03"/>
    <w:rsid w:val="00950768"/>
    <w:rsid w:val="009513B5"/>
    <w:rsid w:val="00952107"/>
    <w:rsid w:val="00952C07"/>
    <w:rsid w:val="00957458"/>
    <w:rsid w:val="00957A56"/>
    <w:rsid w:val="00964517"/>
    <w:rsid w:val="00966348"/>
    <w:rsid w:val="00970A25"/>
    <w:rsid w:val="009738EA"/>
    <w:rsid w:val="00974B0B"/>
    <w:rsid w:val="009761B0"/>
    <w:rsid w:val="0097671A"/>
    <w:rsid w:val="00977C2D"/>
    <w:rsid w:val="00980F24"/>
    <w:rsid w:val="009829D1"/>
    <w:rsid w:val="00982AC1"/>
    <w:rsid w:val="00982C3C"/>
    <w:rsid w:val="00983820"/>
    <w:rsid w:val="00985A88"/>
    <w:rsid w:val="00986F67"/>
    <w:rsid w:val="0098712A"/>
    <w:rsid w:val="00987705"/>
    <w:rsid w:val="0099054B"/>
    <w:rsid w:val="00990EF2"/>
    <w:rsid w:val="00993DE4"/>
    <w:rsid w:val="009945D2"/>
    <w:rsid w:val="009A2E14"/>
    <w:rsid w:val="009A3C9C"/>
    <w:rsid w:val="009A56F8"/>
    <w:rsid w:val="009A76A7"/>
    <w:rsid w:val="009B040A"/>
    <w:rsid w:val="009B3984"/>
    <w:rsid w:val="009B423D"/>
    <w:rsid w:val="009B45E1"/>
    <w:rsid w:val="009B511D"/>
    <w:rsid w:val="009B5272"/>
    <w:rsid w:val="009B621E"/>
    <w:rsid w:val="009B73B6"/>
    <w:rsid w:val="009B7426"/>
    <w:rsid w:val="009C14CE"/>
    <w:rsid w:val="009C55FB"/>
    <w:rsid w:val="009C6200"/>
    <w:rsid w:val="009C6DFD"/>
    <w:rsid w:val="009D02FD"/>
    <w:rsid w:val="009D4448"/>
    <w:rsid w:val="009D4A76"/>
    <w:rsid w:val="009D5661"/>
    <w:rsid w:val="009D67B1"/>
    <w:rsid w:val="009E0F91"/>
    <w:rsid w:val="009E134F"/>
    <w:rsid w:val="009E1AAB"/>
    <w:rsid w:val="009E1CC5"/>
    <w:rsid w:val="009E28BC"/>
    <w:rsid w:val="009E31D7"/>
    <w:rsid w:val="009E4434"/>
    <w:rsid w:val="009E7C1B"/>
    <w:rsid w:val="009F0895"/>
    <w:rsid w:val="009F73B5"/>
    <w:rsid w:val="009F7F32"/>
    <w:rsid w:val="00A00649"/>
    <w:rsid w:val="00A00BE3"/>
    <w:rsid w:val="00A01D03"/>
    <w:rsid w:val="00A02AFC"/>
    <w:rsid w:val="00A1104F"/>
    <w:rsid w:val="00A1115A"/>
    <w:rsid w:val="00A1132B"/>
    <w:rsid w:val="00A168D6"/>
    <w:rsid w:val="00A177D0"/>
    <w:rsid w:val="00A20B61"/>
    <w:rsid w:val="00A20F6E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E16"/>
    <w:rsid w:val="00A40F25"/>
    <w:rsid w:val="00A421B3"/>
    <w:rsid w:val="00A428C1"/>
    <w:rsid w:val="00A42B17"/>
    <w:rsid w:val="00A43581"/>
    <w:rsid w:val="00A44540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7C9F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77B16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87977"/>
    <w:rsid w:val="00A90B5A"/>
    <w:rsid w:val="00A91DFB"/>
    <w:rsid w:val="00A92D8A"/>
    <w:rsid w:val="00A938BC"/>
    <w:rsid w:val="00A93F68"/>
    <w:rsid w:val="00A94E67"/>
    <w:rsid w:val="00A94FFD"/>
    <w:rsid w:val="00A95030"/>
    <w:rsid w:val="00A952AC"/>
    <w:rsid w:val="00A97110"/>
    <w:rsid w:val="00AA0D74"/>
    <w:rsid w:val="00AA1628"/>
    <w:rsid w:val="00AA1EFB"/>
    <w:rsid w:val="00AA4407"/>
    <w:rsid w:val="00AA45AD"/>
    <w:rsid w:val="00AA539F"/>
    <w:rsid w:val="00AA6564"/>
    <w:rsid w:val="00AB105E"/>
    <w:rsid w:val="00AB1948"/>
    <w:rsid w:val="00AB1F81"/>
    <w:rsid w:val="00AB4103"/>
    <w:rsid w:val="00AB4C04"/>
    <w:rsid w:val="00AB5A74"/>
    <w:rsid w:val="00AB77C6"/>
    <w:rsid w:val="00AC0116"/>
    <w:rsid w:val="00AC2A2F"/>
    <w:rsid w:val="00AC3378"/>
    <w:rsid w:val="00AC38D6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E77F0"/>
    <w:rsid w:val="00AE7F8A"/>
    <w:rsid w:val="00AF1668"/>
    <w:rsid w:val="00AF246B"/>
    <w:rsid w:val="00AF5A57"/>
    <w:rsid w:val="00AF7088"/>
    <w:rsid w:val="00B01BF9"/>
    <w:rsid w:val="00B038D5"/>
    <w:rsid w:val="00B05334"/>
    <w:rsid w:val="00B07B92"/>
    <w:rsid w:val="00B10040"/>
    <w:rsid w:val="00B10A4B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0F5C"/>
    <w:rsid w:val="00B3116C"/>
    <w:rsid w:val="00B326F4"/>
    <w:rsid w:val="00B32C40"/>
    <w:rsid w:val="00B3402B"/>
    <w:rsid w:val="00B35AE1"/>
    <w:rsid w:val="00B35F43"/>
    <w:rsid w:val="00B37436"/>
    <w:rsid w:val="00B41A68"/>
    <w:rsid w:val="00B4307A"/>
    <w:rsid w:val="00B43449"/>
    <w:rsid w:val="00B4462E"/>
    <w:rsid w:val="00B500D8"/>
    <w:rsid w:val="00B52057"/>
    <w:rsid w:val="00B52D11"/>
    <w:rsid w:val="00B53C2A"/>
    <w:rsid w:val="00B54647"/>
    <w:rsid w:val="00B54DEC"/>
    <w:rsid w:val="00B6040B"/>
    <w:rsid w:val="00B63092"/>
    <w:rsid w:val="00B65DCD"/>
    <w:rsid w:val="00B66008"/>
    <w:rsid w:val="00B66609"/>
    <w:rsid w:val="00B71F83"/>
    <w:rsid w:val="00B74F4F"/>
    <w:rsid w:val="00B75020"/>
    <w:rsid w:val="00B76E02"/>
    <w:rsid w:val="00B813E3"/>
    <w:rsid w:val="00B835D2"/>
    <w:rsid w:val="00B83A7F"/>
    <w:rsid w:val="00B85132"/>
    <w:rsid w:val="00B85BED"/>
    <w:rsid w:val="00B9210C"/>
    <w:rsid w:val="00B92579"/>
    <w:rsid w:val="00B93901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1CB2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C7849"/>
    <w:rsid w:val="00BD0F19"/>
    <w:rsid w:val="00BD20E5"/>
    <w:rsid w:val="00BD4066"/>
    <w:rsid w:val="00BD4479"/>
    <w:rsid w:val="00BD48B6"/>
    <w:rsid w:val="00BD4E55"/>
    <w:rsid w:val="00BD5D54"/>
    <w:rsid w:val="00BD7520"/>
    <w:rsid w:val="00BE087F"/>
    <w:rsid w:val="00BE1F58"/>
    <w:rsid w:val="00BE286C"/>
    <w:rsid w:val="00BE3105"/>
    <w:rsid w:val="00BE3399"/>
    <w:rsid w:val="00BE3600"/>
    <w:rsid w:val="00BE46EB"/>
    <w:rsid w:val="00BF1BE0"/>
    <w:rsid w:val="00BF37CE"/>
    <w:rsid w:val="00BF3FAC"/>
    <w:rsid w:val="00BF45B4"/>
    <w:rsid w:val="00C000D0"/>
    <w:rsid w:val="00C0070B"/>
    <w:rsid w:val="00C00E42"/>
    <w:rsid w:val="00C01F22"/>
    <w:rsid w:val="00C054B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838"/>
    <w:rsid w:val="00C1389D"/>
    <w:rsid w:val="00C13E9F"/>
    <w:rsid w:val="00C13F91"/>
    <w:rsid w:val="00C149B6"/>
    <w:rsid w:val="00C17279"/>
    <w:rsid w:val="00C1737B"/>
    <w:rsid w:val="00C17B9C"/>
    <w:rsid w:val="00C22D99"/>
    <w:rsid w:val="00C24B22"/>
    <w:rsid w:val="00C302A5"/>
    <w:rsid w:val="00C33C45"/>
    <w:rsid w:val="00C371DE"/>
    <w:rsid w:val="00C37856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0828"/>
    <w:rsid w:val="00C81F3D"/>
    <w:rsid w:val="00C826AE"/>
    <w:rsid w:val="00C84031"/>
    <w:rsid w:val="00C90054"/>
    <w:rsid w:val="00C92E2E"/>
    <w:rsid w:val="00C94C00"/>
    <w:rsid w:val="00C95A94"/>
    <w:rsid w:val="00C9647D"/>
    <w:rsid w:val="00C96DDD"/>
    <w:rsid w:val="00C97673"/>
    <w:rsid w:val="00CA10CE"/>
    <w:rsid w:val="00CA2659"/>
    <w:rsid w:val="00CA3C9C"/>
    <w:rsid w:val="00CA71C9"/>
    <w:rsid w:val="00CA7A59"/>
    <w:rsid w:val="00CA7E86"/>
    <w:rsid w:val="00CB6931"/>
    <w:rsid w:val="00CB7F03"/>
    <w:rsid w:val="00CC0CB8"/>
    <w:rsid w:val="00CC2354"/>
    <w:rsid w:val="00CC3B7E"/>
    <w:rsid w:val="00CC4A19"/>
    <w:rsid w:val="00CC51CF"/>
    <w:rsid w:val="00CC5458"/>
    <w:rsid w:val="00CC625B"/>
    <w:rsid w:val="00CC64EE"/>
    <w:rsid w:val="00CD1DBE"/>
    <w:rsid w:val="00CD3E34"/>
    <w:rsid w:val="00CE00C4"/>
    <w:rsid w:val="00CE067D"/>
    <w:rsid w:val="00CE124C"/>
    <w:rsid w:val="00CE2434"/>
    <w:rsid w:val="00CE3F8F"/>
    <w:rsid w:val="00CE41EF"/>
    <w:rsid w:val="00CE75FD"/>
    <w:rsid w:val="00CF0BAD"/>
    <w:rsid w:val="00CF39B8"/>
    <w:rsid w:val="00CF3D6B"/>
    <w:rsid w:val="00CF3E1D"/>
    <w:rsid w:val="00CF4AF1"/>
    <w:rsid w:val="00CF4E1C"/>
    <w:rsid w:val="00CF58DA"/>
    <w:rsid w:val="00CF6316"/>
    <w:rsid w:val="00D0064E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13"/>
    <w:rsid w:val="00D20384"/>
    <w:rsid w:val="00D227B0"/>
    <w:rsid w:val="00D2346E"/>
    <w:rsid w:val="00D25108"/>
    <w:rsid w:val="00D251AF"/>
    <w:rsid w:val="00D30E88"/>
    <w:rsid w:val="00D31CEB"/>
    <w:rsid w:val="00D362C8"/>
    <w:rsid w:val="00D36570"/>
    <w:rsid w:val="00D3742A"/>
    <w:rsid w:val="00D376E7"/>
    <w:rsid w:val="00D413D8"/>
    <w:rsid w:val="00D45F35"/>
    <w:rsid w:val="00D467BA"/>
    <w:rsid w:val="00D47216"/>
    <w:rsid w:val="00D530AD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0840"/>
    <w:rsid w:val="00D85203"/>
    <w:rsid w:val="00D86413"/>
    <w:rsid w:val="00D908EA"/>
    <w:rsid w:val="00D90D0F"/>
    <w:rsid w:val="00D95F72"/>
    <w:rsid w:val="00D96178"/>
    <w:rsid w:val="00DA08D5"/>
    <w:rsid w:val="00DA32B2"/>
    <w:rsid w:val="00DA4E6A"/>
    <w:rsid w:val="00DA5C04"/>
    <w:rsid w:val="00DA7DF7"/>
    <w:rsid w:val="00DB0C48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07F8"/>
    <w:rsid w:val="00DD11A8"/>
    <w:rsid w:val="00DD1E1E"/>
    <w:rsid w:val="00DD3D85"/>
    <w:rsid w:val="00DD4D4B"/>
    <w:rsid w:val="00DD6094"/>
    <w:rsid w:val="00DD65AC"/>
    <w:rsid w:val="00DD7ECA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E045CF"/>
    <w:rsid w:val="00E04BB6"/>
    <w:rsid w:val="00E04F73"/>
    <w:rsid w:val="00E050A4"/>
    <w:rsid w:val="00E05729"/>
    <w:rsid w:val="00E06B2A"/>
    <w:rsid w:val="00E077D6"/>
    <w:rsid w:val="00E079F2"/>
    <w:rsid w:val="00E07E1F"/>
    <w:rsid w:val="00E11CC0"/>
    <w:rsid w:val="00E12127"/>
    <w:rsid w:val="00E154A7"/>
    <w:rsid w:val="00E15659"/>
    <w:rsid w:val="00E20BCA"/>
    <w:rsid w:val="00E21E20"/>
    <w:rsid w:val="00E23B9D"/>
    <w:rsid w:val="00E244AB"/>
    <w:rsid w:val="00E24B18"/>
    <w:rsid w:val="00E2581D"/>
    <w:rsid w:val="00E25CF9"/>
    <w:rsid w:val="00E263F7"/>
    <w:rsid w:val="00E27595"/>
    <w:rsid w:val="00E27A14"/>
    <w:rsid w:val="00E316ED"/>
    <w:rsid w:val="00E32498"/>
    <w:rsid w:val="00E32DEB"/>
    <w:rsid w:val="00E34C8C"/>
    <w:rsid w:val="00E3514D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69B8"/>
    <w:rsid w:val="00E674EB"/>
    <w:rsid w:val="00E67942"/>
    <w:rsid w:val="00E67C90"/>
    <w:rsid w:val="00E703FC"/>
    <w:rsid w:val="00E7616C"/>
    <w:rsid w:val="00E77DD0"/>
    <w:rsid w:val="00E80A00"/>
    <w:rsid w:val="00E81DCF"/>
    <w:rsid w:val="00E83EBA"/>
    <w:rsid w:val="00E8453D"/>
    <w:rsid w:val="00E85C18"/>
    <w:rsid w:val="00E864D0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0D3"/>
    <w:rsid w:val="00ED489C"/>
    <w:rsid w:val="00ED4BAE"/>
    <w:rsid w:val="00ED4F26"/>
    <w:rsid w:val="00ED5784"/>
    <w:rsid w:val="00ED71C8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CC2"/>
    <w:rsid w:val="00F00CFB"/>
    <w:rsid w:val="00F0102D"/>
    <w:rsid w:val="00F01AD3"/>
    <w:rsid w:val="00F0276A"/>
    <w:rsid w:val="00F03C8D"/>
    <w:rsid w:val="00F04111"/>
    <w:rsid w:val="00F047F9"/>
    <w:rsid w:val="00F04F35"/>
    <w:rsid w:val="00F058C9"/>
    <w:rsid w:val="00F05DCC"/>
    <w:rsid w:val="00F12495"/>
    <w:rsid w:val="00F14793"/>
    <w:rsid w:val="00F14C63"/>
    <w:rsid w:val="00F16E44"/>
    <w:rsid w:val="00F206B4"/>
    <w:rsid w:val="00F210B6"/>
    <w:rsid w:val="00F21293"/>
    <w:rsid w:val="00F22173"/>
    <w:rsid w:val="00F22E53"/>
    <w:rsid w:val="00F22EBF"/>
    <w:rsid w:val="00F24DB2"/>
    <w:rsid w:val="00F24F0F"/>
    <w:rsid w:val="00F26C4D"/>
    <w:rsid w:val="00F313BB"/>
    <w:rsid w:val="00F31959"/>
    <w:rsid w:val="00F3529E"/>
    <w:rsid w:val="00F369A2"/>
    <w:rsid w:val="00F37241"/>
    <w:rsid w:val="00F4594A"/>
    <w:rsid w:val="00F473CE"/>
    <w:rsid w:val="00F47E86"/>
    <w:rsid w:val="00F52258"/>
    <w:rsid w:val="00F54BC5"/>
    <w:rsid w:val="00F54F53"/>
    <w:rsid w:val="00F5604E"/>
    <w:rsid w:val="00F567B2"/>
    <w:rsid w:val="00F56A11"/>
    <w:rsid w:val="00F5726F"/>
    <w:rsid w:val="00F573EC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4D3F"/>
    <w:rsid w:val="00F968FD"/>
    <w:rsid w:val="00F96F3E"/>
    <w:rsid w:val="00FA20F8"/>
    <w:rsid w:val="00FA367B"/>
    <w:rsid w:val="00FA4B54"/>
    <w:rsid w:val="00FA61F3"/>
    <w:rsid w:val="00FA7169"/>
    <w:rsid w:val="00FA79AE"/>
    <w:rsid w:val="00FB06FC"/>
    <w:rsid w:val="00FB31F6"/>
    <w:rsid w:val="00FB38E6"/>
    <w:rsid w:val="00FB4FD0"/>
    <w:rsid w:val="00FC0302"/>
    <w:rsid w:val="00FC272C"/>
    <w:rsid w:val="00FC30A9"/>
    <w:rsid w:val="00FC38BF"/>
    <w:rsid w:val="00FC742D"/>
    <w:rsid w:val="00FC745B"/>
    <w:rsid w:val="00FD0C27"/>
    <w:rsid w:val="00FD293F"/>
    <w:rsid w:val="00FD5D0D"/>
    <w:rsid w:val="00FD6498"/>
    <w:rsid w:val="00FD734F"/>
    <w:rsid w:val="00FD7C0C"/>
    <w:rsid w:val="00FE0582"/>
    <w:rsid w:val="00FE0857"/>
    <w:rsid w:val="00FE1D1F"/>
    <w:rsid w:val="00FE48A9"/>
    <w:rsid w:val="00FE65D6"/>
    <w:rsid w:val="00FE702A"/>
    <w:rsid w:val="00FE7F7D"/>
    <w:rsid w:val="00FF12EA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link w:val="10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1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2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2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newncpi0">
    <w:name w:val="newncpi0"/>
    <w:basedOn w:val="a1"/>
    <w:rsid w:val="00F21293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f4">
    <w:name w:val="Основной текст_"/>
    <w:basedOn w:val="a4"/>
    <w:link w:val="13"/>
    <w:rsid w:val="00677AA9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1"/>
    <w:link w:val="affff4"/>
    <w:rsid w:val="00677AA9"/>
    <w:pPr>
      <w:shd w:val="clear" w:color="auto" w:fill="FFFFFF"/>
      <w:spacing w:after="300" w:line="0" w:lineRule="atLeast"/>
      <w:jc w:val="left"/>
    </w:pPr>
    <w:rPr>
      <w:rFonts w:ascii="Times New Roman" w:hAnsi="Times New Roman"/>
      <w:spacing w:val="0"/>
      <w:sz w:val="29"/>
      <w:szCs w:val="29"/>
      <w:lang w:eastAsia="ru-RU"/>
    </w:rPr>
  </w:style>
  <w:style w:type="character" w:customStyle="1" w:styleId="FontStyle17">
    <w:name w:val="Font Style17"/>
    <w:uiPriority w:val="99"/>
    <w:rsid w:val="007F716E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Абзац списка1"/>
    <w:basedOn w:val="a1"/>
    <w:rsid w:val="00B93901"/>
    <w:pPr>
      <w:ind w:left="720" w:firstLine="709"/>
      <w:contextualSpacing/>
    </w:pPr>
    <w:rPr>
      <w:rFonts w:ascii="Times New Roman" w:hAnsi="Times New Roman"/>
      <w:spacing w:val="0"/>
      <w:sz w:val="30"/>
      <w:lang w:eastAsia="ru-RU"/>
    </w:rPr>
  </w:style>
  <w:style w:type="character" w:customStyle="1" w:styleId="10">
    <w:name w:val="Заголовок 1 Знак"/>
    <w:basedOn w:val="a4"/>
    <w:link w:val="1"/>
    <w:rsid w:val="00A87977"/>
    <w:rPr>
      <w:rFonts w:ascii="Arial Black" w:hAnsi="Arial Black"/>
      <w:spacing w:val="-10"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link w:val="10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1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2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2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newncpi0">
    <w:name w:val="newncpi0"/>
    <w:basedOn w:val="a1"/>
    <w:rsid w:val="00F21293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f4">
    <w:name w:val="Основной текст_"/>
    <w:basedOn w:val="a4"/>
    <w:link w:val="13"/>
    <w:rsid w:val="00677AA9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1"/>
    <w:link w:val="affff4"/>
    <w:rsid w:val="00677AA9"/>
    <w:pPr>
      <w:shd w:val="clear" w:color="auto" w:fill="FFFFFF"/>
      <w:spacing w:after="300" w:line="0" w:lineRule="atLeast"/>
      <w:jc w:val="left"/>
    </w:pPr>
    <w:rPr>
      <w:rFonts w:ascii="Times New Roman" w:hAnsi="Times New Roman"/>
      <w:spacing w:val="0"/>
      <w:sz w:val="29"/>
      <w:szCs w:val="29"/>
      <w:lang w:eastAsia="ru-RU"/>
    </w:rPr>
  </w:style>
  <w:style w:type="character" w:customStyle="1" w:styleId="FontStyle17">
    <w:name w:val="Font Style17"/>
    <w:uiPriority w:val="99"/>
    <w:rsid w:val="007F716E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Абзац списка1"/>
    <w:basedOn w:val="a1"/>
    <w:rsid w:val="00B93901"/>
    <w:pPr>
      <w:ind w:left="720" w:firstLine="709"/>
      <w:contextualSpacing/>
    </w:pPr>
    <w:rPr>
      <w:rFonts w:ascii="Times New Roman" w:hAnsi="Times New Roman"/>
      <w:spacing w:val="0"/>
      <w:sz w:val="30"/>
      <w:lang w:eastAsia="ru-RU"/>
    </w:rPr>
  </w:style>
  <w:style w:type="character" w:customStyle="1" w:styleId="10">
    <w:name w:val="Заголовок 1 Знак"/>
    <w:basedOn w:val="a4"/>
    <w:link w:val="1"/>
    <w:rsid w:val="00A87977"/>
    <w:rPr>
      <w:rFonts w:ascii="Arial Black" w:hAnsi="Arial Black"/>
      <w:spacing w:val="-1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6EC5-40C4-4BB6-9188-DC3B2813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4953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5810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2019-01-25T07:45:00Z</dcterms:created>
  <dcterms:modified xsi:type="dcterms:W3CDTF">2019-03-27T05:47:00Z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