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41554037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7F3160" w:rsidRPr="007F3160">
        <w:rPr>
          <w:rFonts w:ascii="Times New Roman" w:hAnsi="Times New Roman"/>
          <w:b/>
          <w:sz w:val="24"/>
          <w:szCs w:val="24"/>
        </w:rPr>
        <w:t>27.11.2025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CF0F54">
        <w:rPr>
          <w:rFonts w:ascii="Times New Roman" w:hAnsi="Times New Roman" w:cs="Times New Roman"/>
          <w:b/>
          <w:bCs/>
        </w:rPr>
        <w:t xml:space="preserve">станка </w:t>
      </w:r>
      <w:r w:rsidR="0046321D" w:rsidRPr="0046321D">
        <w:rPr>
          <w:rFonts w:ascii="Times New Roman" w:hAnsi="Times New Roman" w:cs="Times New Roman"/>
          <w:b/>
          <w:bCs/>
        </w:rPr>
        <w:t>деревообрабатывающ</w:t>
      </w:r>
      <w:r w:rsidR="0046321D">
        <w:rPr>
          <w:rFonts w:ascii="Times New Roman" w:hAnsi="Times New Roman" w:cs="Times New Roman"/>
          <w:b/>
          <w:bCs/>
        </w:rPr>
        <w:t>его</w:t>
      </w:r>
      <w:r w:rsidR="0046321D" w:rsidRPr="0046321D">
        <w:rPr>
          <w:rFonts w:ascii="Times New Roman" w:hAnsi="Times New Roman" w:cs="Times New Roman"/>
          <w:b/>
          <w:bCs/>
        </w:rPr>
        <w:t xml:space="preserve"> УДС-2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21B812B7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0C222F" w:rsidRPr="000C22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74930F4E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7F3160" w:rsidRPr="007F3160">
              <w:rPr>
                <w:rFonts w:ascii="Times New Roman" w:hAnsi="Times New Roman"/>
                <w:b/>
                <w:bCs/>
                <w:sz w:val="28"/>
                <w:szCs w:val="28"/>
              </w:rPr>
              <w:t>27.11.2025</w:t>
            </w:r>
            <w:r w:rsidR="00A86033" w:rsidRPr="00A860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56B61171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B2F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F316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30241FC5" w:rsidR="00201147" w:rsidRDefault="0046321D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38ADD2" wp14:editId="0CF86415">
                  <wp:extent cx="6324600" cy="5610225"/>
                  <wp:effectExtent l="0" t="0" r="0" b="9525"/>
                  <wp:docPr id="18394139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561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77ED2D67" w:rsidR="006D3A55" w:rsidRPr="006D3A55" w:rsidRDefault="00CF0F54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</w:t>
            </w:r>
            <w:r w:rsidR="0046321D" w:rsidRPr="00463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деревообрабатывающий УДС-2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37A358" w14:textId="77777777" w:rsidR="0046321D" w:rsidRPr="0046321D" w:rsidRDefault="0046321D" w:rsidP="004632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632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- 44164</w:t>
            </w:r>
          </w:p>
          <w:p w14:paraId="3F822DC7" w14:textId="77777777" w:rsidR="0046321D" w:rsidRPr="0046321D" w:rsidRDefault="0046321D" w:rsidP="004632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632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- 1984</w:t>
            </w:r>
          </w:p>
          <w:p w14:paraId="0022F7B9" w14:textId="77777777" w:rsidR="0046321D" w:rsidRPr="0046321D" w:rsidRDefault="0046321D" w:rsidP="004632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632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70%</w:t>
            </w:r>
          </w:p>
          <w:p w14:paraId="62653632" w14:textId="5886322C" w:rsidR="00B1501B" w:rsidRDefault="0046321D" w:rsidP="0046321D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632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Не в рабочем состоянии, требуется замена шестерни коробки передач и вала подачи, треснут корпус станка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1C1E7A89" w14:textId="77777777" w:rsidR="0046321D" w:rsidRPr="0046321D" w:rsidRDefault="0046321D" w:rsidP="0046321D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46321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lastRenderedPageBreak/>
              <w:t>Технические характеристики:</w:t>
            </w:r>
          </w:p>
          <w:p w14:paraId="584FA885" w14:textId="77777777" w:rsidR="0046321D" w:rsidRPr="0046321D" w:rsidRDefault="0046321D" w:rsidP="0046321D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46321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Станок деревообрабатывающий (УДС-2). Предназначен для выполнения разнообразных работ по дереву (строгание деревянных изделий по плоскости, для плоскостного одностороннего строгания в размер по толщине, для продольной и поперечной распилки досок, брусков и т.п.); габариты, мм: длина 1350, ширина 950, высота 1100, мощность привода, кВт – 2,2, толщина пропила, мм – 50, наибольшая ширина заготовки при фуговании за один проход, мм 260, род тока питающей сети 3-х фазный, масса, кг – 220.</w:t>
            </w:r>
          </w:p>
          <w:p w14:paraId="303C5BAC" w14:textId="50B1868A" w:rsidR="00AC7C27" w:rsidRPr="00B1501B" w:rsidRDefault="0046321D" w:rsidP="0046321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321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Организация-изготовитель – ОАО «Курганский завод дерево-обрабатывающих станков», г.Курган, Россия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F985B2B" w:rsidR="00A80D89" w:rsidRPr="00F25BF4" w:rsidRDefault="00CF0F54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Могилевская обл., г. Бобруйск, ул. Привокзальная, 10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5FF499AF" w:rsidR="00131DC0" w:rsidRPr="009014B6" w:rsidRDefault="0046321D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0C22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997A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0C222F" w:rsidRPr="000C22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5D30E479" w:rsidR="00131DC0" w:rsidRPr="009014B6" w:rsidRDefault="0046321D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0C22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  <w:r w:rsidR="00CF0F5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74D36BAF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F3160" w:rsidRPr="007F3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27.11.2025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58B1AB14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7F3160" w:rsidRPr="007F3160">
              <w:rPr>
                <w:rFonts w:ascii="Times New Roman" w:hAnsi="Times New Roman"/>
                <w:iCs/>
                <w:sz w:val="28"/>
                <w:szCs w:val="28"/>
              </w:rPr>
              <w:t>27.11.2025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418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7F3160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 время окончания приема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1335BE4" w:rsidR="00131DC0" w:rsidRPr="00F809C9" w:rsidRDefault="007F316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3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 25.11.2025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1D7AF1A0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F3160" w:rsidRPr="007F31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Андрей Васильевич 8-029-500-07-02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5A29"/>
    <w:rsid w:val="000973B8"/>
    <w:rsid w:val="000B0A8F"/>
    <w:rsid w:val="000B495C"/>
    <w:rsid w:val="000C222F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96084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6321D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7F3160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006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452D0"/>
    <w:rsid w:val="00954FF8"/>
    <w:rsid w:val="00956BD9"/>
    <w:rsid w:val="00957CE9"/>
    <w:rsid w:val="00997AA5"/>
    <w:rsid w:val="009B7DFA"/>
    <w:rsid w:val="009D480E"/>
    <w:rsid w:val="009D6252"/>
    <w:rsid w:val="009F70EB"/>
    <w:rsid w:val="00A00ACA"/>
    <w:rsid w:val="00A01A82"/>
    <w:rsid w:val="00A80D89"/>
    <w:rsid w:val="00A86033"/>
    <w:rsid w:val="00A8677A"/>
    <w:rsid w:val="00AA05FD"/>
    <w:rsid w:val="00AB4F09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0F54"/>
    <w:rsid w:val="00CF765E"/>
    <w:rsid w:val="00D0119C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9FC"/>
    <w:rsid w:val="00F96A86"/>
    <w:rsid w:val="00FA473C"/>
    <w:rsid w:val="00FA6E1B"/>
    <w:rsid w:val="00FB3E79"/>
    <w:rsid w:val="00FB62D9"/>
    <w:rsid w:val="00FC395A"/>
    <w:rsid w:val="00FD278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2381</TotalTime>
  <Pages>5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167</cp:revision>
  <cp:lastPrinted>2024-12-10T06:40:00Z</cp:lastPrinted>
  <dcterms:created xsi:type="dcterms:W3CDTF">2022-09-29T12:13:00Z</dcterms:created>
  <dcterms:modified xsi:type="dcterms:W3CDTF">2025-11-11T13:43:00Z</dcterms:modified>
</cp:coreProperties>
</file>