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44A37D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55709" w:rsidRPr="00755709">
        <w:rPr>
          <w:rFonts w:ascii="Times New Roman" w:hAnsi="Times New Roman"/>
          <w:b/>
          <w:sz w:val="24"/>
          <w:szCs w:val="24"/>
        </w:rPr>
        <w:t>27.11.2025</w:t>
      </w:r>
      <w:r w:rsidR="00C01931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10355A" w:rsidRPr="0010355A">
        <w:rPr>
          <w:rFonts w:ascii="Times New Roman" w:hAnsi="Times New Roman" w:cs="Times New Roman"/>
          <w:b/>
          <w:bCs/>
        </w:rPr>
        <w:t>вертикально-сверлильн</w:t>
      </w:r>
      <w:r w:rsidR="0010355A">
        <w:rPr>
          <w:rFonts w:ascii="Times New Roman" w:hAnsi="Times New Roman" w:cs="Times New Roman"/>
          <w:b/>
          <w:bCs/>
        </w:rPr>
        <w:t>ого</w:t>
      </w:r>
      <w:r w:rsidR="0010355A" w:rsidRPr="0010355A">
        <w:rPr>
          <w:rFonts w:ascii="Times New Roman" w:hAnsi="Times New Roman" w:cs="Times New Roman"/>
          <w:b/>
          <w:bCs/>
        </w:rPr>
        <w:t xml:space="preserve"> ДЭМ-25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980A04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6B49" w:rsidRP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98BC908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55709" w:rsidRPr="00755709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C019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B8DB23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C7C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7AD3647" w:rsidR="00201147" w:rsidRDefault="00AC7C2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81F9B" wp14:editId="703EF082">
                  <wp:extent cx="2809702" cy="3732415"/>
                  <wp:effectExtent l="0" t="0" r="0" b="1905"/>
                  <wp:docPr id="10041233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23305" name="Рисунок 100412330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02" cy="37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F7E183A" w:rsidR="00655476" w:rsidRPr="00B1501B" w:rsidRDefault="00AC7C27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вертикально-сверлильный ДЭМ-25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5CB13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вертикально-сверлильный ДЭМ-25 </w:t>
            </w:r>
          </w:p>
          <w:p w14:paraId="681C5677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- 41131</w:t>
            </w:r>
          </w:p>
          <w:p w14:paraId="222E06C6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- 1945</w:t>
            </w:r>
          </w:p>
          <w:p w14:paraId="5AC690DA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65%</w:t>
            </w:r>
          </w:p>
          <w:p w14:paraId="62653632" w14:textId="77777777" w:rsid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требует частичного ремонта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2525F80" w:rsidR="00AC7C27" w:rsidRP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вертикально-сверлильный ДЭМ-25. Предназначен для выполнения операций сверления. Габаритные размеры 600х800х2100 мм, рабочий ход стола 500 мм, число скоростей 3, максимальный диаметр сверла 26 мм, напряжение 380 В, число двигателей 1 шт., мощность 2кВт.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FCF9CB4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776B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A55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5C6F5CF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776B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978F22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5709"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 w:rsidR="00C01931" w:rsidRPr="00C019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608DF2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55709" w:rsidRPr="00755709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0150A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C7C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4E7B6DE" w:rsidR="00131DC0" w:rsidRPr="00F809C9" w:rsidRDefault="0075570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BA58D1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55709"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0AD"/>
    <w:rsid w:val="00015C8E"/>
    <w:rsid w:val="00065A29"/>
    <w:rsid w:val="000973B8"/>
    <w:rsid w:val="000B0A8F"/>
    <w:rsid w:val="000B495C"/>
    <w:rsid w:val="000E27DD"/>
    <w:rsid w:val="000E6D9D"/>
    <w:rsid w:val="001016BA"/>
    <w:rsid w:val="0010355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5709"/>
    <w:rsid w:val="00772A32"/>
    <w:rsid w:val="00776B49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55D0C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931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2024-12-10T06:40:00Z</cp:lastPrinted>
  <dcterms:created xsi:type="dcterms:W3CDTF">2022-09-29T12:13:00Z</dcterms:created>
  <dcterms:modified xsi:type="dcterms:W3CDTF">2025-11-11T12:50:00Z</dcterms:modified>
</cp:coreProperties>
</file>