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4" w:rsidRDefault="00112A57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8F6308">
        <w:rPr>
          <w:rFonts w:ascii="Times New Roman" w:hAnsi="Times New Roman"/>
          <w:b/>
          <w:sz w:val="30"/>
          <w:szCs w:val="30"/>
        </w:rPr>
        <w:t xml:space="preserve">ПАМЯТКА </w:t>
      </w:r>
    </w:p>
    <w:p w:rsidR="00112A57" w:rsidRPr="008F6308" w:rsidRDefault="00112A57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«О требованиях законодательства по охране историко-культурного наследия Республики Беларусь </w:t>
      </w:r>
      <w:r w:rsidRPr="00B77874">
        <w:rPr>
          <w:rFonts w:ascii="Times New Roman" w:hAnsi="Times New Roman"/>
          <w:b/>
          <w:sz w:val="30"/>
          <w:szCs w:val="30"/>
        </w:rPr>
        <w:t>для собственников</w:t>
      </w:r>
      <w:r w:rsidR="00B77874">
        <w:rPr>
          <w:rFonts w:ascii="Times New Roman" w:hAnsi="Times New Roman"/>
          <w:b/>
          <w:sz w:val="30"/>
          <w:szCs w:val="30"/>
        </w:rPr>
        <w:t xml:space="preserve"> (балансодержателей) материальных недвижимых историко-культурных ценностей</w:t>
      </w:r>
      <w:r w:rsidRPr="008F6308">
        <w:rPr>
          <w:rFonts w:ascii="Times New Roman" w:hAnsi="Times New Roman"/>
          <w:b/>
          <w:sz w:val="30"/>
          <w:szCs w:val="30"/>
        </w:rPr>
        <w:t>»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Настоящая памятка «О требованиях законодательства по охране историко-культурного наследия Республики Беларусь для с</w:t>
      </w:r>
      <w:r w:rsidR="00B77874">
        <w:rPr>
          <w:rFonts w:ascii="Times New Roman" w:hAnsi="Times New Roman"/>
          <w:sz w:val="30"/>
          <w:szCs w:val="30"/>
        </w:rPr>
        <w:t>обственников (балансодержателей) материальных недвижимых историко-культурных</w:t>
      </w:r>
      <w:r w:rsidRPr="008F6308">
        <w:rPr>
          <w:rFonts w:ascii="Times New Roman" w:hAnsi="Times New Roman"/>
          <w:sz w:val="30"/>
          <w:szCs w:val="30"/>
        </w:rPr>
        <w:t xml:space="preserve"> ценност</w:t>
      </w:r>
      <w:r w:rsidR="00B77874">
        <w:rPr>
          <w:rFonts w:ascii="Times New Roman" w:hAnsi="Times New Roman"/>
          <w:sz w:val="30"/>
          <w:szCs w:val="30"/>
        </w:rPr>
        <w:t>ей» (далее – Памятка) составлена</w:t>
      </w:r>
      <w:r w:rsidRPr="008F6308">
        <w:rPr>
          <w:rFonts w:ascii="Times New Roman" w:hAnsi="Times New Roman"/>
          <w:sz w:val="30"/>
          <w:szCs w:val="30"/>
        </w:rPr>
        <w:t xml:space="preserve"> в соответствии с Кодексом Республики Беларусь о культуре (далее – Кодекс)</w:t>
      </w:r>
      <w:r>
        <w:rPr>
          <w:rFonts w:ascii="Times New Roman" w:hAnsi="Times New Roman"/>
          <w:sz w:val="30"/>
          <w:szCs w:val="30"/>
        </w:rPr>
        <w:t>.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112A57" w:rsidRPr="00B77874" w:rsidRDefault="00B77874" w:rsidP="00B778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30"/>
        </w:rPr>
      </w:pPr>
      <w:r w:rsidRPr="00B77874">
        <w:rPr>
          <w:rFonts w:ascii="Times New Roman" w:hAnsi="Times New Roman"/>
          <w:b/>
          <w:sz w:val="28"/>
          <w:szCs w:val="30"/>
        </w:rPr>
        <w:t>ОХРАННЫЕ ОБЯЗАТЕЛЬСТВА</w:t>
      </w:r>
    </w:p>
    <w:p w:rsidR="00112A57" w:rsidRDefault="00B77874" w:rsidP="007E50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Кодексом</w:t>
      </w:r>
      <w:r w:rsidR="00112A57" w:rsidRPr="008F6308">
        <w:rPr>
          <w:rFonts w:ascii="Times New Roman" w:hAnsi="Times New Roman"/>
          <w:sz w:val="30"/>
          <w:szCs w:val="30"/>
        </w:rPr>
        <w:t xml:space="preserve"> для каждой материальной историко</w:t>
      </w:r>
      <w:r>
        <w:rPr>
          <w:rFonts w:ascii="Times New Roman" w:hAnsi="Times New Roman"/>
          <w:sz w:val="30"/>
          <w:szCs w:val="30"/>
        </w:rPr>
        <w:t xml:space="preserve">-культурной </w:t>
      </w:r>
      <w:r w:rsidR="00112A57" w:rsidRPr="008F6308">
        <w:rPr>
          <w:rFonts w:ascii="Times New Roman" w:hAnsi="Times New Roman"/>
          <w:sz w:val="30"/>
          <w:szCs w:val="30"/>
        </w:rPr>
        <w:t>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</w:t>
      </w:r>
      <w:r>
        <w:rPr>
          <w:rFonts w:ascii="Times New Roman" w:hAnsi="Times New Roman"/>
          <w:sz w:val="30"/>
          <w:szCs w:val="30"/>
        </w:rPr>
        <w:t xml:space="preserve"> обеспечению их сохранности. Данные</w:t>
      </w:r>
      <w:r w:rsidR="00112A57" w:rsidRPr="008F6308">
        <w:rPr>
          <w:rFonts w:ascii="Times New Roman" w:hAnsi="Times New Roman"/>
          <w:sz w:val="30"/>
          <w:szCs w:val="30"/>
        </w:rPr>
        <w:t xml:space="preserve"> требования фиксир</w:t>
      </w:r>
      <w:r w:rsidR="00112A57">
        <w:rPr>
          <w:rFonts w:ascii="Times New Roman" w:hAnsi="Times New Roman"/>
          <w:sz w:val="30"/>
          <w:szCs w:val="30"/>
        </w:rPr>
        <w:t xml:space="preserve">уются в охранном обязательстве </w:t>
      </w:r>
      <w:r w:rsidR="00112A57" w:rsidRPr="008F6308">
        <w:rPr>
          <w:rFonts w:ascii="Times New Roman" w:hAnsi="Times New Roman"/>
          <w:sz w:val="30"/>
          <w:szCs w:val="30"/>
        </w:rPr>
        <w:t xml:space="preserve">по форме, </w:t>
      </w:r>
      <w:r w:rsidR="00112A57">
        <w:rPr>
          <w:rFonts w:ascii="Times New Roman" w:hAnsi="Times New Roman"/>
          <w:sz w:val="30"/>
          <w:szCs w:val="30"/>
        </w:rPr>
        <w:t>у</w:t>
      </w:r>
      <w:r w:rsidR="00112A57" w:rsidRPr="008F6308">
        <w:rPr>
          <w:rFonts w:ascii="Times New Roman" w:hAnsi="Times New Roman"/>
          <w:sz w:val="30"/>
          <w:szCs w:val="30"/>
        </w:rPr>
        <w:t xml:space="preserve">становленной </w:t>
      </w:r>
      <w:r w:rsidR="00112A57">
        <w:rPr>
          <w:rFonts w:ascii="Times New Roman" w:hAnsi="Times New Roman"/>
          <w:sz w:val="30"/>
          <w:szCs w:val="30"/>
        </w:rPr>
        <w:t xml:space="preserve">постановлением </w:t>
      </w:r>
      <w:r w:rsidR="00112A57" w:rsidRPr="008F6308">
        <w:rPr>
          <w:rFonts w:ascii="Times New Roman" w:hAnsi="Times New Roman"/>
          <w:sz w:val="30"/>
          <w:szCs w:val="30"/>
        </w:rPr>
        <w:t>Министерств</w:t>
      </w:r>
      <w:r w:rsidR="00112A57">
        <w:rPr>
          <w:rFonts w:ascii="Times New Roman" w:hAnsi="Times New Roman"/>
          <w:sz w:val="30"/>
          <w:szCs w:val="30"/>
        </w:rPr>
        <w:t>а</w:t>
      </w:r>
      <w:r w:rsidR="00112A57"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 w:rsidR="00112A57">
        <w:rPr>
          <w:rFonts w:ascii="Times New Roman" w:hAnsi="Times New Roman"/>
          <w:sz w:val="30"/>
          <w:szCs w:val="30"/>
        </w:rPr>
        <w:t xml:space="preserve"> от 28.12.2016 № 90</w:t>
      </w:r>
      <w:r w:rsidR="00112A57" w:rsidRPr="008F6308">
        <w:rPr>
          <w:rFonts w:ascii="Times New Roman" w:hAnsi="Times New Roman"/>
          <w:sz w:val="30"/>
          <w:szCs w:val="30"/>
        </w:rPr>
        <w:t>.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112A57" w:rsidRPr="004C13DD" w:rsidRDefault="006B4F9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и регистрируется охранное обязательство в структурных подразделениях горрайисполкомов, осуществляющих государственно-властные полномочия в сфере культуры (управления, отделы и сектора культуры, отделы</w:t>
      </w:r>
      <w:r w:rsidR="00112A57" w:rsidRPr="004C13DD">
        <w:rPr>
          <w:rFonts w:ascii="Times New Roman" w:hAnsi="Times New Roman"/>
          <w:b/>
          <w:sz w:val="30"/>
          <w:szCs w:val="30"/>
        </w:rPr>
        <w:t xml:space="preserve"> идеологической работы, культуры и по</w:t>
      </w:r>
      <w:r>
        <w:rPr>
          <w:rFonts w:ascii="Times New Roman" w:hAnsi="Times New Roman"/>
          <w:b/>
          <w:sz w:val="30"/>
          <w:szCs w:val="30"/>
        </w:rPr>
        <w:t xml:space="preserve"> делам молодежи)</w:t>
      </w:r>
      <w:r w:rsidR="00112A57" w:rsidRPr="004C13DD">
        <w:rPr>
          <w:rFonts w:ascii="Times New Roman" w:hAnsi="Times New Roman"/>
          <w:b/>
          <w:sz w:val="30"/>
          <w:szCs w:val="30"/>
        </w:rPr>
        <w:t xml:space="preserve">. </w:t>
      </w:r>
    </w:p>
    <w:p w:rsidR="00112A57" w:rsidRPr="006B4F9D" w:rsidRDefault="006B4F9D" w:rsidP="006B4F9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>Охранное обязательство оформляется</w:t>
      </w:r>
      <w:r>
        <w:rPr>
          <w:rFonts w:ascii="Times New Roman" w:hAnsi="Times New Roman"/>
          <w:sz w:val="30"/>
          <w:szCs w:val="30"/>
        </w:rPr>
        <w:t xml:space="preserve"> в количестве 2-х экземпляров, где о</w:t>
      </w:r>
      <w:r w:rsidR="00112A57" w:rsidRPr="004C13DD">
        <w:rPr>
          <w:rFonts w:ascii="Times New Roman" w:hAnsi="Times New Roman"/>
          <w:sz w:val="30"/>
          <w:szCs w:val="30"/>
        </w:rPr>
        <w:t xml:space="preserve">дин экземпляр выдается собственнику историко-культурной ценности, другой хранится </w:t>
      </w:r>
      <w:r w:rsidRPr="006B4F9D">
        <w:rPr>
          <w:rFonts w:ascii="Times New Roman" w:hAnsi="Times New Roman"/>
          <w:sz w:val="30"/>
          <w:szCs w:val="30"/>
        </w:rPr>
        <w:t>в структурных подразделениях горрайисполкомов, осуществляющих государственно-властные полномочия в сфере культуры</w:t>
      </w:r>
      <w:r w:rsidR="00112A57" w:rsidRPr="006B4F9D">
        <w:rPr>
          <w:rFonts w:ascii="Times New Roman" w:hAnsi="Times New Roman"/>
          <w:sz w:val="30"/>
          <w:szCs w:val="30"/>
        </w:rPr>
        <w:t>.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Перечень документов для оформления охранного обязательства с собственниками и балансодержателями историко-ку</w:t>
      </w:r>
      <w:r w:rsidR="00C5504E">
        <w:rPr>
          <w:rFonts w:ascii="Times New Roman" w:hAnsi="Times New Roman"/>
          <w:sz w:val="30"/>
          <w:szCs w:val="30"/>
        </w:rPr>
        <w:t>льтурных ценностей</w:t>
      </w:r>
      <w:r w:rsidRPr="008F6308">
        <w:rPr>
          <w:rFonts w:ascii="Times New Roman" w:hAnsi="Times New Roman"/>
          <w:sz w:val="30"/>
          <w:szCs w:val="30"/>
        </w:rPr>
        <w:t xml:space="preserve">: </w:t>
      </w:r>
    </w:p>
    <w:p w:rsidR="00112A57" w:rsidRPr="00B44364" w:rsidRDefault="00112A57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копия документа, удостоверяющего личность;</w:t>
      </w:r>
    </w:p>
    <w:p w:rsidR="00112A57" w:rsidRPr="00B44364" w:rsidRDefault="00112A57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lastRenderedPageBreak/>
        <w:t xml:space="preserve">копия документа, удостоверяющего права собственности (регистрационное удостоверение); </w:t>
      </w:r>
    </w:p>
    <w:p w:rsidR="00112A57" w:rsidRDefault="00112A57" w:rsidP="00C5504E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копия свидетельства (лицензии)</w:t>
      </w:r>
      <w:r w:rsidR="00C5504E">
        <w:rPr>
          <w:rFonts w:ascii="Times New Roman" w:hAnsi="Times New Roman"/>
          <w:sz w:val="30"/>
          <w:szCs w:val="30"/>
        </w:rPr>
        <w:t xml:space="preserve"> регистрации юридического лица.</w:t>
      </w:r>
    </w:p>
    <w:p w:rsidR="00112A57" w:rsidRDefault="00112A57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112A57" w:rsidRPr="00344A59" w:rsidRDefault="00C5504E" w:rsidP="00C5504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344A59">
        <w:rPr>
          <w:rFonts w:ascii="Times New Roman" w:hAnsi="Times New Roman"/>
          <w:b/>
          <w:sz w:val="30"/>
          <w:szCs w:val="30"/>
        </w:rPr>
        <w:t>ОХРАННАЯ ДОСКА</w:t>
      </w:r>
    </w:p>
    <w:p w:rsidR="00112A57" w:rsidRDefault="00C5504E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Обязательным условием</w:t>
      </w:r>
      <w:r w:rsidR="00112A57" w:rsidRPr="008F6308">
        <w:rPr>
          <w:rFonts w:ascii="Times New Roman" w:hAnsi="Times New Roman"/>
          <w:sz w:val="30"/>
          <w:szCs w:val="30"/>
        </w:rPr>
        <w:t xml:space="preserve"> обеспечения сохранности историко-культурной ценности является установка </w:t>
      </w:r>
      <w:r w:rsidR="00112A57" w:rsidRPr="00344A59">
        <w:rPr>
          <w:rFonts w:ascii="Times New Roman" w:hAnsi="Times New Roman"/>
          <w:sz w:val="30"/>
          <w:szCs w:val="30"/>
        </w:rPr>
        <w:t>охранной доски</w:t>
      </w:r>
      <w:r w:rsidR="00112A57" w:rsidRPr="008F6308">
        <w:rPr>
          <w:rFonts w:ascii="Times New Roman" w:hAnsi="Times New Roman"/>
          <w:sz w:val="30"/>
          <w:szCs w:val="30"/>
        </w:rPr>
        <w:t xml:space="preserve">, на которой размещается информация о </w:t>
      </w:r>
      <w:r>
        <w:rPr>
          <w:rFonts w:ascii="Times New Roman" w:hAnsi="Times New Roman"/>
          <w:sz w:val="30"/>
          <w:szCs w:val="30"/>
        </w:rPr>
        <w:t xml:space="preserve">ее </w:t>
      </w:r>
      <w:r w:rsidR="00112A57" w:rsidRPr="008F6308">
        <w:rPr>
          <w:rFonts w:ascii="Times New Roman" w:hAnsi="Times New Roman"/>
          <w:sz w:val="30"/>
          <w:szCs w:val="30"/>
        </w:rPr>
        <w:t xml:space="preserve">принадлежности к историко-культурному наследию Республики Беларусь. </w:t>
      </w:r>
    </w:p>
    <w:p w:rsidR="00112A57" w:rsidRDefault="00C5504E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со статьей 104 Кодекса о</w:t>
      </w:r>
      <w:r w:rsidR="00112A57" w:rsidRPr="008F6308">
        <w:rPr>
          <w:rFonts w:ascii="Times New Roman" w:hAnsi="Times New Roman"/>
          <w:sz w:val="30"/>
          <w:szCs w:val="30"/>
        </w:rPr>
        <w:t>хранная доска изготавливается за счет средств собственника историко-культурной ценност</w:t>
      </w:r>
      <w:r>
        <w:rPr>
          <w:rFonts w:ascii="Times New Roman" w:hAnsi="Times New Roman"/>
          <w:sz w:val="30"/>
          <w:szCs w:val="30"/>
        </w:rPr>
        <w:t>и</w:t>
      </w:r>
      <w:r w:rsidR="00112A57">
        <w:rPr>
          <w:rFonts w:ascii="Times New Roman" w:hAnsi="Times New Roman"/>
          <w:sz w:val="30"/>
          <w:szCs w:val="30"/>
        </w:rPr>
        <w:t xml:space="preserve"> по форме, </w:t>
      </w:r>
      <w:r w:rsidR="00112A57" w:rsidRPr="008F6308">
        <w:rPr>
          <w:rFonts w:ascii="Times New Roman" w:hAnsi="Times New Roman"/>
          <w:sz w:val="30"/>
          <w:szCs w:val="30"/>
        </w:rPr>
        <w:t xml:space="preserve">установленной </w:t>
      </w:r>
      <w:r w:rsidR="00112A57">
        <w:rPr>
          <w:rFonts w:ascii="Times New Roman" w:hAnsi="Times New Roman"/>
          <w:sz w:val="30"/>
          <w:szCs w:val="30"/>
        </w:rPr>
        <w:t xml:space="preserve">постановлением </w:t>
      </w:r>
      <w:r w:rsidR="00112A57" w:rsidRPr="008F6308">
        <w:rPr>
          <w:rFonts w:ascii="Times New Roman" w:hAnsi="Times New Roman"/>
          <w:sz w:val="30"/>
          <w:szCs w:val="30"/>
        </w:rPr>
        <w:t>Министерств</w:t>
      </w:r>
      <w:r w:rsidR="00112A57">
        <w:rPr>
          <w:rFonts w:ascii="Times New Roman" w:hAnsi="Times New Roman"/>
          <w:sz w:val="30"/>
          <w:szCs w:val="30"/>
        </w:rPr>
        <w:t>а</w:t>
      </w:r>
      <w:r w:rsidR="00112A57"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 w:rsidR="00112A57">
        <w:rPr>
          <w:rFonts w:ascii="Times New Roman" w:hAnsi="Times New Roman"/>
          <w:sz w:val="30"/>
          <w:szCs w:val="30"/>
        </w:rPr>
        <w:t xml:space="preserve"> от 28.12.2016 № 89</w:t>
      </w:r>
      <w:r w:rsidR="00112A57" w:rsidRPr="008F6308">
        <w:rPr>
          <w:rFonts w:ascii="Times New Roman" w:hAnsi="Times New Roman"/>
          <w:sz w:val="30"/>
          <w:szCs w:val="30"/>
        </w:rPr>
        <w:t>.</w:t>
      </w:r>
    </w:p>
    <w:p w:rsidR="00112A57" w:rsidRDefault="006E3CD9" w:rsidP="00C550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15685" cy="3482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4E" w:rsidRDefault="00C5504E" w:rsidP="008F6308">
      <w:pPr>
        <w:spacing w:after="0" w:line="240" w:lineRule="auto"/>
        <w:ind w:left="708"/>
        <w:jc w:val="both"/>
        <w:rPr>
          <w:rFonts w:ascii="Times New Roman" w:hAnsi="Times New Roman"/>
          <w:b/>
          <w:sz w:val="30"/>
          <w:szCs w:val="30"/>
        </w:rPr>
      </w:pPr>
    </w:p>
    <w:p w:rsidR="007D4E70" w:rsidRDefault="007D4E70" w:rsidP="007D4E70">
      <w:pPr>
        <w:spacing w:after="0" w:line="240" w:lineRule="auto"/>
        <w:ind w:left="708"/>
        <w:jc w:val="center"/>
        <w:rPr>
          <w:rFonts w:ascii="Times New Roman" w:hAnsi="Times New Roman"/>
          <w:b/>
          <w:sz w:val="30"/>
          <w:szCs w:val="30"/>
        </w:rPr>
      </w:pPr>
    </w:p>
    <w:p w:rsidR="00112A57" w:rsidRDefault="007D4E70" w:rsidP="007D4E70">
      <w:pPr>
        <w:spacing w:after="0" w:line="240" w:lineRule="auto"/>
        <w:ind w:left="708"/>
        <w:jc w:val="center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ПАСПОРТ ИСТОРИКО-КУЛЬТУРНОЙ ЦЕННОСТИ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На историко-культурную ценность оформляется паспорт историко-культурной ценности единой формы, утвержденной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112A57" w:rsidRPr="00803BB7" w:rsidRDefault="00112A57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3BB7">
        <w:rPr>
          <w:rFonts w:ascii="Times New Roman" w:hAnsi="Times New Roman"/>
          <w:sz w:val="30"/>
          <w:szCs w:val="30"/>
        </w:rPr>
        <w:t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</w:t>
      </w:r>
      <w:r w:rsidR="008905BB">
        <w:rPr>
          <w:rFonts w:ascii="Times New Roman" w:hAnsi="Times New Roman"/>
          <w:sz w:val="30"/>
          <w:szCs w:val="30"/>
        </w:rPr>
        <w:t xml:space="preserve"> не меньше      двух лет</w:t>
      </w:r>
      <w:r w:rsidRPr="00803BB7">
        <w:rPr>
          <w:rFonts w:ascii="Times New Roman" w:hAnsi="Times New Roman"/>
          <w:sz w:val="30"/>
          <w:szCs w:val="30"/>
        </w:rPr>
        <w:t xml:space="preserve">. </w:t>
      </w:r>
    </w:p>
    <w:p w:rsidR="00112A57" w:rsidRDefault="00112A57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Составление паспорта материальной историко-культурной ценности обеспечивается </w:t>
      </w:r>
      <w:r w:rsidRPr="00803BB7">
        <w:rPr>
          <w:rFonts w:ascii="Times New Roman" w:hAnsi="Times New Roman"/>
          <w:sz w:val="30"/>
          <w:szCs w:val="30"/>
        </w:rPr>
        <w:t xml:space="preserve">за счет </w:t>
      </w:r>
      <w:r w:rsidRPr="008F6308">
        <w:rPr>
          <w:rFonts w:ascii="Times New Roman" w:hAnsi="Times New Roman"/>
          <w:sz w:val="30"/>
          <w:szCs w:val="30"/>
        </w:rPr>
        <w:t xml:space="preserve">средств собственника </w:t>
      </w:r>
      <w:r>
        <w:rPr>
          <w:rFonts w:ascii="Times New Roman" w:hAnsi="Times New Roman"/>
          <w:sz w:val="30"/>
          <w:szCs w:val="30"/>
        </w:rPr>
        <w:t xml:space="preserve">(пользователя) материальной историко-культурной ценности, землепользователя, на земельном участке </w:t>
      </w:r>
      <w:r>
        <w:rPr>
          <w:rFonts w:ascii="Times New Roman" w:hAnsi="Times New Roman"/>
          <w:sz w:val="30"/>
          <w:szCs w:val="30"/>
        </w:rPr>
        <w:lastRenderedPageBreak/>
        <w:t>которого размещается недвижимая материальная историко-культурная ценность</w:t>
      </w:r>
      <w:r w:rsidRPr="008F6308">
        <w:rPr>
          <w:rFonts w:ascii="Times New Roman" w:hAnsi="Times New Roman"/>
          <w:sz w:val="30"/>
          <w:szCs w:val="30"/>
        </w:rPr>
        <w:t xml:space="preserve"> (статья 100 Кодекса)</w:t>
      </w:r>
      <w:r>
        <w:rPr>
          <w:rFonts w:ascii="Times New Roman" w:hAnsi="Times New Roman"/>
          <w:sz w:val="30"/>
          <w:szCs w:val="30"/>
        </w:rPr>
        <w:t>.</w:t>
      </w:r>
    </w:p>
    <w:p w:rsidR="00112A57" w:rsidRDefault="00112A57" w:rsidP="008905B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12A57" w:rsidRPr="008F6308" w:rsidRDefault="008905BB" w:rsidP="008905B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ЗОНЫ ОХРАНЫ НЕДВИЖИМЫХ МАТЕРИАЛЬНЫХ ИСТОРИКО-КУЛЬТУРНЫХ ЦЕННОСТЕЙ</w:t>
      </w:r>
    </w:p>
    <w:p w:rsidR="00112A57" w:rsidRDefault="008905BB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статье</w:t>
      </w:r>
      <w:r w:rsidR="00112A57" w:rsidRPr="008F6308">
        <w:rPr>
          <w:rFonts w:ascii="Times New Roman" w:hAnsi="Times New Roman"/>
          <w:sz w:val="30"/>
          <w:szCs w:val="30"/>
        </w:rPr>
        <w:t xml:space="preserve">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C74E1B" w:rsidRDefault="00C74E1B" w:rsidP="00C74E1B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ПРОВЕДЕНИЕ</w:t>
      </w:r>
      <w:r w:rsidRPr="008F6308">
        <w:rPr>
          <w:rFonts w:ascii="Times New Roman" w:hAnsi="Times New Roman"/>
          <w:b/>
          <w:sz w:val="30"/>
          <w:szCs w:val="30"/>
        </w:rPr>
        <w:t xml:space="preserve"> РАБОТ НА ОБЪЕКТАХ </w:t>
      </w:r>
    </w:p>
    <w:p w:rsidR="00112A57" w:rsidRDefault="00C74E1B" w:rsidP="00C74E1B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ИСТОРИКО-КУЛЬТУРНОГО НАСЛЕДИЯ</w:t>
      </w:r>
    </w:p>
    <w:p w:rsidR="00112A57" w:rsidRPr="00B146EC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 xml:space="preserve">Научно-исследовательские, проектные и ремонтно-реставрационные работы </w:t>
      </w:r>
      <w:r w:rsidRPr="008F6308">
        <w:rPr>
          <w:rFonts w:ascii="Times New Roman" w:hAnsi="Times New Roman"/>
          <w:sz w:val="30"/>
          <w:szCs w:val="3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только при наличии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</w:t>
      </w:r>
      <w:smartTag w:uri="urn:schemas-microsoft-com:office:smarttags" w:element="metricconverter">
        <w:smartTagPr>
          <w:attr w:name="ProductID" w:val="220004 г"/>
        </w:smartTagPr>
        <w:r w:rsidRPr="008F6308">
          <w:rPr>
            <w:rFonts w:ascii="Times New Roman" w:hAnsi="Times New Roman"/>
            <w:sz w:val="30"/>
            <w:szCs w:val="30"/>
          </w:rPr>
          <w:t>220004 г</w:t>
        </w:r>
      </w:smartTag>
      <w:r w:rsidRPr="008F6308">
        <w:rPr>
          <w:rFonts w:ascii="Times New Roman" w:hAnsi="Times New Roman"/>
          <w:sz w:val="30"/>
          <w:szCs w:val="30"/>
        </w:rPr>
        <w:t>. Минск, пр. Победителей, 11, тел. 8(017)200 14 16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F6308">
        <w:rPr>
          <w:rFonts w:ascii="Times New Roman" w:hAnsi="Times New Roman"/>
          <w:sz w:val="30"/>
          <w:szCs w:val="30"/>
        </w:rPr>
        <w:t>8(017)200 1</w:t>
      </w:r>
      <w:r>
        <w:rPr>
          <w:rFonts w:ascii="Times New Roman" w:hAnsi="Times New Roman"/>
          <w:sz w:val="30"/>
          <w:szCs w:val="30"/>
        </w:rPr>
        <w:t>1 3</w:t>
      </w:r>
      <w:r w:rsidRPr="008F630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(образец заявления в приложении 1)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>Работы по поддержанию должного технического и санитарного состояния объекта</w:t>
      </w:r>
      <w:r w:rsidRPr="008F6308">
        <w:rPr>
          <w:rFonts w:ascii="Times New Roman" w:hAnsi="Times New Roman"/>
          <w:sz w:val="30"/>
          <w:szCs w:val="3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без получения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Беларусь.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C74E1B" w:rsidRDefault="00C74E1B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30"/>
          <w:szCs w:val="30"/>
        </w:rPr>
      </w:pPr>
    </w:p>
    <w:p w:rsidR="00112A57" w:rsidRDefault="00112A57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Pr="00B146EC">
        <w:rPr>
          <w:rFonts w:ascii="Times New Roman" w:hAnsi="Times New Roman"/>
          <w:b/>
          <w:sz w:val="30"/>
          <w:szCs w:val="30"/>
        </w:rPr>
        <w:t>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112A57" w:rsidRPr="00B146EC" w:rsidRDefault="00112A57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20"/>
          <w:szCs w:val="20"/>
        </w:rPr>
      </w:pPr>
    </w:p>
    <w:p w:rsidR="00112A57" w:rsidRDefault="00112A57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 w:rsidRPr="00D933AF">
        <w:rPr>
          <w:rFonts w:ascii="Times New Roman" w:hAnsi="Times New Roman"/>
          <w:b/>
          <w:i/>
          <w:sz w:val="30"/>
          <w:szCs w:val="30"/>
        </w:rPr>
        <w:t>Указом</w:t>
      </w:r>
      <w:r w:rsidRPr="00D933AF">
        <w:rPr>
          <w:rFonts w:ascii="Times New Roman" w:hAnsi="Times New Roman"/>
          <w:sz w:val="30"/>
          <w:szCs w:val="30"/>
        </w:rPr>
        <w:t xml:space="preserve"> Президента Республики Беларусь от 18 октября 2007 года </w:t>
      </w:r>
      <w:r w:rsidR="000A3B21">
        <w:rPr>
          <w:rFonts w:ascii="Times New Roman" w:hAnsi="Times New Roman"/>
          <w:sz w:val="30"/>
          <w:szCs w:val="30"/>
        </w:rPr>
        <w:t xml:space="preserve">               </w:t>
      </w:r>
      <w:r w:rsidRPr="000A3B21">
        <w:rPr>
          <w:rFonts w:ascii="Times New Roman" w:hAnsi="Times New Roman"/>
          <w:b/>
          <w:sz w:val="30"/>
          <w:szCs w:val="30"/>
        </w:rPr>
        <w:t>№ 527</w:t>
      </w:r>
      <w:r w:rsidRPr="00D933AF">
        <w:rPr>
          <w:rFonts w:ascii="Times New Roman" w:hAnsi="Times New Roman"/>
          <w:sz w:val="30"/>
          <w:szCs w:val="30"/>
        </w:rPr>
        <w:t xml:space="preserve"> «</w:t>
      </w:r>
      <w:r w:rsidRPr="00D933AF">
        <w:rPr>
          <w:rFonts w:ascii="Times New Roman" w:hAnsi="Times New Roman"/>
          <w:sz w:val="30"/>
          <w:szCs w:val="30"/>
          <w:lang w:val="be-BY"/>
        </w:rPr>
        <w:t>Аб некаторых пытаннях аховы гісторыка-культурнай спадчыны</w:t>
      </w:r>
      <w:r w:rsidRPr="00D933AF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определено, что собственникам (пользователям) </w:t>
      </w:r>
      <w:r w:rsidRPr="00D933AF">
        <w:rPr>
          <w:rFonts w:ascii="Times New Roman" w:hAnsi="Times New Roman"/>
          <w:sz w:val="30"/>
          <w:szCs w:val="30"/>
        </w:rPr>
        <w:t xml:space="preserve">необходимо осуществлять </w:t>
      </w:r>
      <w:r w:rsidRPr="00D933AF">
        <w:rPr>
          <w:rFonts w:ascii="Times New Roman" w:hAnsi="Times New Roman"/>
          <w:b/>
          <w:i/>
          <w:sz w:val="30"/>
          <w:szCs w:val="30"/>
        </w:rPr>
        <w:t>отчисления за предпринимательскую деятельность</w:t>
      </w:r>
      <w:r w:rsidRPr="00D933AF">
        <w:rPr>
          <w:rFonts w:ascii="Times New Roman" w:hAnsi="Times New Roman"/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</w:p>
    <w:p w:rsidR="00112A57" w:rsidRPr="00B146EC" w:rsidRDefault="00112A57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Средства перечисляются на </w:t>
      </w:r>
      <w:r w:rsidRPr="00B146EC">
        <w:rPr>
          <w:rFonts w:ascii="Times New Roman" w:hAnsi="Times New Roman"/>
          <w:b/>
          <w:sz w:val="30"/>
          <w:szCs w:val="30"/>
        </w:rPr>
        <w:t>расчетный счет</w:t>
      </w:r>
      <w:r w:rsidR="000A3B21">
        <w:rPr>
          <w:rFonts w:ascii="Times New Roman" w:hAnsi="Times New Roman"/>
          <w:sz w:val="30"/>
          <w:szCs w:val="30"/>
        </w:rPr>
        <w:t xml:space="preserve">                                   Министерства культуры </w:t>
      </w:r>
      <w:r>
        <w:rPr>
          <w:rFonts w:ascii="Times New Roman" w:hAnsi="Times New Roman"/>
          <w:sz w:val="30"/>
          <w:szCs w:val="30"/>
        </w:rPr>
        <w:t>Республики Беларусь:</w:t>
      </w:r>
      <w:r w:rsidR="000A3B21">
        <w:rPr>
          <w:rFonts w:ascii="Times New Roman" w:hAnsi="Times New Roman"/>
          <w:sz w:val="30"/>
          <w:szCs w:val="30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2344CF">
        <w:rPr>
          <w:rFonts w:ascii="Times New Roman" w:hAnsi="Times New Roman"/>
          <w:bCs/>
          <w:sz w:val="30"/>
          <w:szCs w:val="30"/>
        </w:rPr>
        <w:t>73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AKBB</w:t>
      </w:r>
      <w:r w:rsidRPr="002344CF">
        <w:rPr>
          <w:rFonts w:ascii="Times New Roman" w:hAnsi="Times New Roman"/>
          <w:bCs/>
          <w:sz w:val="30"/>
          <w:szCs w:val="30"/>
        </w:rPr>
        <w:t>36309000000130000000,</w:t>
      </w:r>
      <w:r w:rsidR="000A3B21">
        <w:rPr>
          <w:rFonts w:ascii="Times New Roman" w:hAnsi="Times New Roman"/>
          <w:bCs/>
          <w:sz w:val="30"/>
          <w:szCs w:val="30"/>
        </w:rPr>
        <w:t xml:space="preserve"> </w:t>
      </w:r>
      <w:r w:rsidRPr="00B146EC">
        <w:rPr>
          <w:rFonts w:ascii="Times New Roman" w:hAnsi="Times New Roman"/>
          <w:sz w:val="30"/>
          <w:szCs w:val="30"/>
        </w:rPr>
        <w:t>наименование банка ОАО «АСБ «Беларусбанк», г. Минск, ул. Дзержинского, 18, код банка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AKBBBY</w:t>
      </w:r>
      <w:r w:rsidRPr="002344CF">
        <w:rPr>
          <w:rFonts w:ascii="Times New Roman" w:hAnsi="Times New Roman"/>
          <w:bCs/>
          <w:sz w:val="30"/>
          <w:szCs w:val="30"/>
        </w:rPr>
        <w:t xml:space="preserve"> 2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X</w:t>
      </w:r>
      <w:r w:rsidRPr="002344CF">
        <w:rPr>
          <w:rFonts w:ascii="Times New Roman" w:hAnsi="Times New Roman"/>
          <w:sz w:val="30"/>
          <w:szCs w:val="30"/>
        </w:rPr>
        <w:t>,</w:t>
      </w:r>
      <w:r w:rsidRPr="00B146EC">
        <w:rPr>
          <w:rFonts w:ascii="Times New Roman" w:hAnsi="Times New Roman"/>
          <w:sz w:val="30"/>
          <w:szCs w:val="30"/>
        </w:rPr>
        <w:t xml:space="preserve"> УНП 100618574</w:t>
      </w:r>
      <w:r>
        <w:rPr>
          <w:rFonts w:ascii="Times New Roman" w:hAnsi="Times New Roman"/>
          <w:sz w:val="30"/>
          <w:szCs w:val="30"/>
        </w:rPr>
        <w:t>.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0A3B21" w:rsidRDefault="000A3B21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112A57" w:rsidRPr="008F6308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lastRenderedPageBreak/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Статья 20.1. Невыполнение обязанностей по подписанию и (или) соблюдению требований охранных обязательств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Невыполнение предусмотренных законодательством о культуре обязанностей по подписанию и (или) соблюдению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требований</w:t>
      </w:r>
      <w:r>
        <w:rPr>
          <w:rFonts w:ascii="Times New Roman" w:hAnsi="Times New Roman"/>
          <w:sz w:val="30"/>
          <w:szCs w:val="30"/>
          <w:lang w:eastAsia="ru-RU"/>
        </w:rPr>
        <w:t xml:space="preserve"> охранных обязательств –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влечет наложение штрафа в размере до восьми базовых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величин</w:t>
      </w:r>
      <w:r>
        <w:rPr>
          <w:rFonts w:ascii="Times New Roman" w:hAnsi="Times New Roman"/>
          <w:sz w:val="30"/>
          <w:szCs w:val="30"/>
          <w:lang w:eastAsia="ru-RU"/>
        </w:rPr>
        <w:t>,                   на индивидуального предпринимателя - до двадцати пяти базовых величин, а на юридическое лицо - до пятидесяти базовых величин.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Статья 20.2.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–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влекут наложение штрафа в размере от десяти до тридцати базовых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величин</w:t>
      </w:r>
      <w:r>
        <w:rPr>
          <w:rFonts w:ascii="Times New Roman" w:hAnsi="Times New Roman"/>
          <w:sz w:val="30"/>
          <w:szCs w:val="30"/>
          <w:lang w:eastAsia="ru-RU"/>
        </w:rPr>
        <w:t>, на индивидуального предпринимателя - от десяти до ста базовых величин, а на юридическое лицо - до пятисот базовых величин.</w:t>
      </w:r>
    </w:p>
    <w:p w:rsidR="000A3B21" w:rsidRDefault="000A3B21" w:rsidP="000A3B21">
      <w:pPr>
        <w:autoSpaceDE w:val="0"/>
        <w:autoSpaceDN w:val="0"/>
        <w:adjustRightInd w:val="0"/>
        <w:spacing w:before="380"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Статья 20.3.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критериев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придания им статуса историко-культурной ценности, совершенные по неосторожности, либо их утрата вследствие небрежного хранения –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влекут наложение штрафа в размере от пяти до тридцати базовых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величин</w:t>
      </w:r>
      <w:r>
        <w:rPr>
          <w:rFonts w:ascii="Times New Roman" w:hAnsi="Times New Roman"/>
          <w:sz w:val="30"/>
          <w:szCs w:val="30"/>
          <w:lang w:eastAsia="ru-RU"/>
        </w:rPr>
        <w:t>, на индивидуального предпринимателя - от двадцати до ста базовых величин, а на юридическое лицо - до пятисот базовых величин.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lastRenderedPageBreak/>
        <w:t>Статья 20.4. Нарушение режимов содержания и (или) использования зон охраны недвижимых материальных историко-культурных ценностей</w:t>
      </w:r>
    </w:p>
    <w:p w:rsidR="005F5BC8" w:rsidRDefault="000A3B21" w:rsidP="005F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Нарушение режимов содержания и (или) использования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зон</w:t>
      </w:r>
      <w:r>
        <w:rPr>
          <w:rFonts w:ascii="Times New Roman" w:hAnsi="Times New Roman"/>
          <w:sz w:val="30"/>
          <w:szCs w:val="30"/>
          <w:lang w:eastAsia="ru-RU"/>
        </w:rPr>
        <w:t xml:space="preserve"> охраны недвижимых материальных </w:t>
      </w:r>
      <w:r w:rsidR="005F5BC8">
        <w:rPr>
          <w:rFonts w:ascii="Times New Roman" w:hAnsi="Times New Roman"/>
          <w:sz w:val="30"/>
          <w:szCs w:val="30"/>
          <w:lang w:eastAsia="ru-RU"/>
        </w:rPr>
        <w:t>историко-культурных ценностей –</w:t>
      </w:r>
    </w:p>
    <w:p w:rsidR="000A3B21" w:rsidRDefault="000A3B21" w:rsidP="005F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влечет наложение штрафа в размере от пяти до тридцати базовых </w:t>
      </w:r>
      <w:hyperlink r:id="rId8" w:history="1">
        <w:r w:rsidRPr="000A3B21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величин</w:t>
        </w:r>
      </w:hyperlink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 xml:space="preserve"> на индивидуального предпринимателя - от двадцати до ста базовых величин, а на юридическое лицо - до пятисот базовых величин.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Статья 20.5. Несоблюдение требований об ограничении прав собственника историко-культурной ценности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Смена места нахождения (хранения), условий содержания и использования историко-культурной ценности, за исключением историко-культурной ценности, включенной в Музейный фонд Республики Беларусь, без согласования с местным исполнительным и 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 – </w:t>
      </w:r>
    </w:p>
    <w:p w:rsidR="000A3B21" w:rsidRDefault="000A3B21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влекут наложение штрафа в размере от десяти до тридцати базовых </w:t>
      </w:r>
      <w:r w:rsidRPr="000A3B21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величин.</w:t>
      </w:r>
    </w:p>
    <w:p w:rsidR="005F5BC8" w:rsidRDefault="005F5BC8" w:rsidP="000A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Ответственность за нарушение законодательства в сфере охраны историко-культурного наследия предусмотрена и Уголовным Кодексом Республики Беларусь: </w:t>
      </w:r>
    </w:p>
    <w:p w:rsidR="00112A57" w:rsidRDefault="00112A57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статья 344. 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 </w:t>
      </w:r>
    </w:p>
    <w:p w:rsidR="00112A57" w:rsidRPr="005F5BC8" w:rsidRDefault="00112A57" w:rsidP="005F5BC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статья 345. 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 срок до трех месяцев, или ограничением свободы на срок до одного года».</w:t>
      </w:r>
    </w:p>
    <w:p w:rsidR="00112A57" w:rsidRPr="004C13DD" w:rsidRDefault="00112A57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C13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2A57" w:rsidRPr="004C13DD" w:rsidRDefault="00112A57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112A57" w:rsidRPr="004C13DD" w:rsidTr="00416CA6">
        <w:tc>
          <w:tcPr>
            <w:tcW w:w="9639" w:type="dxa"/>
            <w:gridSpan w:val="2"/>
          </w:tcPr>
          <w:p w:rsidR="00112A57" w:rsidRPr="004C13DD" w:rsidRDefault="00112A57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112A57" w:rsidRPr="004C13DD" w:rsidRDefault="00112A57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112A57" w:rsidRPr="004C13DD" w:rsidTr="00416CA6">
        <w:tc>
          <w:tcPr>
            <w:tcW w:w="4111" w:type="dxa"/>
          </w:tcPr>
          <w:p w:rsidR="00112A57" w:rsidRPr="004C13DD" w:rsidRDefault="00112A57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4111" w:type="dxa"/>
          </w:tcPr>
          <w:p w:rsidR="00112A57" w:rsidRPr="004C13DD" w:rsidRDefault="00112A57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112A57" w:rsidRPr="004C13DD" w:rsidTr="00416CA6">
        <w:tc>
          <w:tcPr>
            <w:tcW w:w="4111" w:type="dxa"/>
          </w:tcPr>
          <w:p w:rsidR="00112A57" w:rsidRPr="004C13DD" w:rsidRDefault="00112A57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4111" w:type="dxa"/>
          </w:tcPr>
          <w:p w:rsidR="00112A57" w:rsidRPr="004C13DD" w:rsidRDefault="00112A57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112A57" w:rsidRPr="004C13DD" w:rsidTr="00416CA6">
        <w:tc>
          <w:tcPr>
            <w:tcW w:w="4111" w:type="dxa"/>
          </w:tcPr>
          <w:p w:rsidR="00112A57" w:rsidRPr="004C13DD" w:rsidRDefault="00112A57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4111" w:type="dxa"/>
          </w:tcPr>
          <w:p w:rsidR="00112A57" w:rsidRPr="004C13DD" w:rsidRDefault="00112A57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112A57" w:rsidRPr="004C13DD" w:rsidRDefault="00112A57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12A57" w:rsidRPr="004C13DD" w:rsidRDefault="00112A57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ЗАЯВА</w:t>
      </w:r>
    </w:p>
    <w:p w:rsidR="00112A57" w:rsidRPr="004C13DD" w:rsidRDefault="00112A57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112A57" w:rsidRPr="004C13DD" w:rsidRDefault="00112A57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112A57" w:rsidRPr="004C13DD" w:rsidRDefault="00112A57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112A57" w:rsidRPr="00B77874" w:rsidTr="00416C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left="-107" w:firstLine="69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112A57" w:rsidRPr="004C13DD" w:rsidTr="00416CA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112A57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112A57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112A57" w:rsidRPr="004C13DD" w:rsidRDefault="00112A57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112A57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112A57" w:rsidRPr="004C13DD" w:rsidRDefault="00112A57" w:rsidP="004C13DD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112A57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112A57" w:rsidRPr="004C13DD" w:rsidRDefault="006E3CD9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xCQ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12A57" w:rsidRPr="004C13DD">
        <w:rPr>
          <w:rFonts w:ascii="Times New Roman" w:hAnsi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112A57" w:rsidRPr="004C13DD" w:rsidRDefault="006E3CD9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A57" w:rsidRPr="004C13DD" w:rsidRDefault="00112A57" w:rsidP="004C1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C13D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:rsidR="00112A57" w:rsidRPr="001E38DC" w:rsidRDefault="00112A57" w:rsidP="004C13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69.8pt;margin-top:1.2pt;width:212.7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" filled="f" stroked="f" strokeweight=".5pt">
                <v:path arrowok="t"/>
                <v:textbox inset="0,0,0,0">
                  <w:txbxContent>
                    <w:p w:rsidR="00112A57" w:rsidRPr="004C13DD" w:rsidRDefault="00112A57" w:rsidP="004C1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</w:pPr>
                      <w:r w:rsidRPr="004C13DD"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:rsidR="00112A57" w:rsidRPr="001E38DC" w:rsidRDefault="00112A57" w:rsidP="004C13DD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A57" w:rsidRPr="004C13DD" w:rsidRDefault="00112A57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112A57" w:rsidRPr="004C13DD" w:rsidTr="00416CA6">
        <w:tc>
          <w:tcPr>
            <w:tcW w:w="6799" w:type="dxa"/>
          </w:tcPr>
          <w:p w:rsidR="00112A57" w:rsidRPr="004C13DD" w:rsidRDefault="00112A57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2A57" w:rsidRPr="004C13DD" w:rsidRDefault="00112A57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112A57" w:rsidRPr="004C13DD" w:rsidRDefault="00112A57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112A57" w:rsidRPr="004C13DD" w:rsidTr="00416CA6">
        <w:tc>
          <w:tcPr>
            <w:tcW w:w="1271" w:type="dxa"/>
          </w:tcPr>
          <w:p w:rsidR="00112A57" w:rsidRPr="004C13DD" w:rsidRDefault="00112A57" w:rsidP="004C13DD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112A57" w:rsidRPr="004C13DD" w:rsidRDefault="00112A57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112A57" w:rsidRPr="004C13DD" w:rsidTr="00416CA6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C13DD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112A57" w:rsidRPr="004C13DD" w:rsidTr="00416C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12A57" w:rsidRPr="004C13DD" w:rsidTr="00416CA6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112A57" w:rsidRPr="004C13DD" w:rsidRDefault="00112A57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112A57" w:rsidRPr="004C13DD" w:rsidRDefault="00112A57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112A57" w:rsidRPr="004C13DD" w:rsidRDefault="00112A57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112A57" w:rsidRPr="004C13DD" w:rsidRDefault="00112A57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C13DD">
        <w:rPr>
          <w:rFonts w:ascii="Times New Roman" w:hAnsi="Times New Roman"/>
          <w:sz w:val="30"/>
          <w:szCs w:val="30"/>
          <w:lang w:val="en-US"/>
        </w:rPr>
        <w:t>_______________</w:t>
      </w:r>
    </w:p>
    <w:p w:rsidR="00112A57" w:rsidRPr="00D933AF" w:rsidRDefault="00112A57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20"/>
          <w:szCs w:val="20"/>
          <w:vertAlign w:val="superscript"/>
          <w:lang w:val="be-BY"/>
        </w:rPr>
        <w:t>*</w:t>
      </w:r>
      <w:r w:rsidRPr="004C13DD">
        <w:rPr>
          <w:rFonts w:ascii="Times New Roman" w:hAnsi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sectPr w:rsidR="00112A57" w:rsidRPr="00D933AF" w:rsidSect="00B77874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12" w:rsidRDefault="005E1212" w:rsidP="00344A59">
      <w:pPr>
        <w:spacing w:after="0" w:line="240" w:lineRule="auto"/>
      </w:pPr>
      <w:r>
        <w:separator/>
      </w:r>
    </w:p>
  </w:endnote>
  <w:endnote w:type="continuationSeparator" w:id="0">
    <w:p w:rsidR="005E1212" w:rsidRDefault="005E1212" w:rsidP="003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12" w:rsidRDefault="005E1212" w:rsidP="00344A59">
      <w:pPr>
        <w:spacing w:after="0" w:line="240" w:lineRule="auto"/>
      </w:pPr>
      <w:r>
        <w:separator/>
      </w:r>
    </w:p>
  </w:footnote>
  <w:footnote w:type="continuationSeparator" w:id="0">
    <w:p w:rsidR="005E1212" w:rsidRDefault="005E1212" w:rsidP="003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57" w:rsidRDefault="00112A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CD9">
      <w:rPr>
        <w:noProof/>
      </w:rPr>
      <w:t>7</w:t>
    </w:r>
    <w:r>
      <w:fldChar w:fldCharType="end"/>
    </w:r>
  </w:p>
  <w:p w:rsidR="00112A57" w:rsidRDefault="00112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8"/>
    <w:rsid w:val="00002343"/>
    <w:rsid w:val="0000560A"/>
    <w:rsid w:val="00006758"/>
    <w:rsid w:val="00011900"/>
    <w:rsid w:val="00011AE7"/>
    <w:rsid w:val="00012876"/>
    <w:rsid w:val="000171EF"/>
    <w:rsid w:val="00020CAB"/>
    <w:rsid w:val="00020D86"/>
    <w:rsid w:val="000224AB"/>
    <w:rsid w:val="000245E1"/>
    <w:rsid w:val="00026013"/>
    <w:rsid w:val="000264F5"/>
    <w:rsid w:val="00026579"/>
    <w:rsid w:val="00030F0B"/>
    <w:rsid w:val="000320DE"/>
    <w:rsid w:val="0003672D"/>
    <w:rsid w:val="00041426"/>
    <w:rsid w:val="000420BC"/>
    <w:rsid w:val="000511EB"/>
    <w:rsid w:val="00057BD3"/>
    <w:rsid w:val="00060D0F"/>
    <w:rsid w:val="00065625"/>
    <w:rsid w:val="00066189"/>
    <w:rsid w:val="00066402"/>
    <w:rsid w:val="000669A1"/>
    <w:rsid w:val="00070BF2"/>
    <w:rsid w:val="000766A8"/>
    <w:rsid w:val="00082BF9"/>
    <w:rsid w:val="00087DBD"/>
    <w:rsid w:val="000919DD"/>
    <w:rsid w:val="00094295"/>
    <w:rsid w:val="000A3B21"/>
    <w:rsid w:val="000A6A97"/>
    <w:rsid w:val="000B04F3"/>
    <w:rsid w:val="000B2332"/>
    <w:rsid w:val="000B40B9"/>
    <w:rsid w:val="000B76EB"/>
    <w:rsid w:val="000C1944"/>
    <w:rsid w:val="000C2483"/>
    <w:rsid w:val="000C4671"/>
    <w:rsid w:val="000C4F3C"/>
    <w:rsid w:val="000C5755"/>
    <w:rsid w:val="000C7741"/>
    <w:rsid w:val="000C7A16"/>
    <w:rsid w:val="000D121F"/>
    <w:rsid w:val="000D2FDC"/>
    <w:rsid w:val="000D3102"/>
    <w:rsid w:val="000D369D"/>
    <w:rsid w:val="000D7735"/>
    <w:rsid w:val="000E0963"/>
    <w:rsid w:val="000E11C5"/>
    <w:rsid w:val="000E13C4"/>
    <w:rsid w:val="000E542E"/>
    <w:rsid w:val="000E5A85"/>
    <w:rsid w:val="000E71A7"/>
    <w:rsid w:val="000E7359"/>
    <w:rsid w:val="000E7FA0"/>
    <w:rsid w:val="000F0AFD"/>
    <w:rsid w:val="000F1751"/>
    <w:rsid w:val="000F2B20"/>
    <w:rsid w:val="000F4C25"/>
    <w:rsid w:val="000F4C6D"/>
    <w:rsid w:val="000F75B5"/>
    <w:rsid w:val="001057B0"/>
    <w:rsid w:val="00112A57"/>
    <w:rsid w:val="00115313"/>
    <w:rsid w:val="0012255F"/>
    <w:rsid w:val="00124E53"/>
    <w:rsid w:val="001265B7"/>
    <w:rsid w:val="0013143E"/>
    <w:rsid w:val="0013184C"/>
    <w:rsid w:val="0013408F"/>
    <w:rsid w:val="00136425"/>
    <w:rsid w:val="00140C00"/>
    <w:rsid w:val="00141115"/>
    <w:rsid w:val="0014208F"/>
    <w:rsid w:val="00146FE7"/>
    <w:rsid w:val="00150FBD"/>
    <w:rsid w:val="00151A74"/>
    <w:rsid w:val="0015265D"/>
    <w:rsid w:val="00154D98"/>
    <w:rsid w:val="00155731"/>
    <w:rsid w:val="001561CA"/>
    <w:rsid w:val="00157E4A"/>
    <w:rsid w:val="00160AF3"/>
    <w:rsid w:val="00161225"/>
    <w:rsid w:val="00165F10"/>
    <w:rsid w:val="0016607C"/>
    <w:rsid w:val="00173354"/>
    <w:rsid w:val="00175701"/>
    <w:rsid w:val="00181D36"/>
    <w:rsid w:val="00181DC2"/>
    <w:rsid w:val="00187B81"/>
    <w:rsid w:val="001900B1"/>
    <w:rsid w:val="00192301"/>
    <w:rsid w:val="001A352E"/>
    <w:rsid w:val="001A5ACF"/>
    <w:rsid w:val="001A6B48"/>
    <w:rsid w:val="001B07BA"/>
    <w:rsid w:val="001B0F29"/>
    <w:rsid w:val="001B740A"/>
    <w:rsid w:val="001B7E51"/>
    <w:rsid w:val="001C02D5"/>
    <w:rsid w:val="001C131F"/>
    <w:rsid w:val="001C18A1"/>
    <w:rsid w:val="001C2F08"/>
    <w:rsid w:val="001C4749"/>
    <w:rsid w:val="001C54AF"/>
    <w:rsid w:val="001C56CA"/>
    <w:rsid w:val="001C5CC1"/>
    <w:rsid w:val="001C70BB"/>
    <w:rsid w:val="001C797A"/>
    <w:rsid w:val="001D5778"/>
    <w:rsid w:val="001D5C30"/>
    <w:rsid w:val="001E328B"/>
    <w:rsid w:val="001E33AC"/>
    <w:rsid w:val="001E38DC"/>
    <w:rsid w:val="001E4106"/>
    <w:rsid w:val="001E5E4E"/>
    <w:rsid w:val="001E627E"/>
    <w:rsid w:val="001E7E44"/>
    <w:rsid w:val="001F101A"/>
    <w:rsid w:val="001F1360"/>
    <w:rsid w:val="001F2456"/>
    <w:rsid w:val="001F4A0B"/>
    <w:rsid w:val="001F4AAE"/>
    <w:rsid w:val="001F715C"/>
    <w:rsid w:val="001F71AE"/>
    <w:rsid w:val="001F7E80"/>
    <w:rsid w:val="0020026F"/>
    <w:rsid w:val="00202819"/>
    <w:rsid w:val="00202955"/>
    <w:rsid w:val="00202D3E"/>
    <w:rsid w:val="0020426D"/>
    <w:rsid w:val="00205BCF"/>
    <w:rsid w:val="002069E3"/>
    <w:rsid w:val="00207B12"/>
    <w:rsid w:val="0021135A"/>
    <w:rsid w:val="00211508"/>
    <w:rsid w:val="002161E7"/>
    <w:rsid w:val="00216482"/>
    <w:rsid w:val="00216FBE"/>
    <w:rsid w:val="002209B9"/>
    <w:rsid w:val="0022730A"/>
    <w:rsid w:val="00233A76"/>
    <w:rsid w:val="0023412F"/>
    <w:rsid w:val="002344CF"/>
    <w:rsid w:val="002347FC"/>
    <w:rsid w:val="00236D8B"/>
    <w:rsid w:val="00241563"/>
    <w:rsid w:val="002415DE"/>
    <w:rsid w:val="00242D23"/>
    <w:rsid w:val="00243689"/>
    <w:rsid w:val="002464F9"/>
    <w:rsid w:val="002466FB"/>
    <w:rsid w:val="002473E4"/>
    <w:rsid w:val="002479C7"/>
    <w:rsid w:val="00250B5D"/>
    <w:rsid w:val="00256A4C"/>
    <w:rsid w:val="00257096"/>
    <w:rsid w:val="002573F7"/>
    <w:rsid w:val="00257F78"/>
    <w:rsid w:val="00257FCD"/>
    <w:rsid w:val="0026685B"/>
    <w:rsid w:val="00273F6D"/>
    <w:rsid w:val="00273FD6"/>
    <w:rsid w:val="00276708"/>
    <w:rsid w:val="0027679F"/>
    <w:rsid w:val="00281B7E"/>
    <w:rsid w:val="00282A5C"/>
    <w:rsid w:val="00287EE6"/>
    <w:rsid w:val="00292C58"/>
    <w:rsid w:val="00293022"/>
    <w:rsid w:val="002931B0"/>
    <w:rsid w:val="00293819"/>
    <w:rsid w:val="00293C1F"/>
    <w:rsid w:val="00294678"/>
    <w:rsid w:val="002A5D08"/>
    <w:rsid w:val="002A6921"/>
    <w:rsid w:val="002A6D9B"/>
    <w:rsid w:val="002A7408"/>
    <w:rsid w:val="002B5443"/>
    <w:rsid w:val="002D1869"/>
    <w:rsid w:val="002D18C6"/>
    <w:rsid w:val="002D1C96"/>
    <w:rsid w:val="002E0177"/>
    <w:rsid w:val="002E279F"/>
    <w:rsid w:val="002E77FE"/>
    <w:rsid w:val="002F0514"/>
    <w:rsid w:val="002F167C"/>
    <w:rsid w:val="002F3DA4"/>
    <w:rsid w:val="002F66A4"/>
    <w:rsid w:val="003005CE"/>
    <w:rsid w:val="00301BAA"/>
    <w:rsid w:val="0030411D"/>
    <w:rsid w:val="00305BD5"/>
    <w:rsid w:val="00310D50"/>
    <w:rsid w:val="00310E61"/>
    <w:rsid w:val="00320B72"/>
    <w:rsid w:val="00325698"/>
    <w:rsid w:val="0033011D"/>
    <w:rsid w:val="00330DCB"/>
    <w:rsid w:val="00331712"/>
    <w:rsid w:val="003333C8"/>
    <w:rsid w:val="00335DBB"/>
    <w:rsid w:val="0033637B"/>
    <w:rsid w:val="00336B4A"/>
    <w:rsid w:val="00336B8D"/>
    <w:rsid w:val="0033723B"/>
    <w:rsid w:val="00344A59"/>
    <w:rsid w:val="003451B4"/>
    <w:rsid w:val="00353013"/>
    <w:rsid w:val="003537AD"/>
    <w:rsid w:val="003540FC"/>
    <w:rsid w:val="003573D6"/>
    <w:rsid w:val="00357473"/>
    <w:rsid w:val="003575E7"/>
    <w:rsid w:val="00360AA0"/>
    <w:rsid w:val="003625F6"/>
    <w:rsid w:val="00364AE5"/>
    <w:rsid w:val="00365EBC"/>
    <w:rsid w:val="00366E17"/>
    <w:rsid w:val="00370F6F"/>
    <w:rsid w:val="00371057"/>
    <w:rsid w:val="00373EA1"/>
    <w:rsid w:val="00374665"/>
    <w:rsid w:val="0037564C"/>
    <w:rsid w:val="003842CC"/>
    <w:rsid w:val="00387394"/>
    <w:rsid w:val="0038777B"/>
    <w:rsid w:val="00387A39"/>
    <w:rsid w:val="00390EA4"/>
    <w:rsid w:val="00392C72"/>
    <w:rsid w:val="00396126"/>
    <w:rsid w:val="0039751C"/>
    <w:rsid w:val="003A095A"/>
    <w:rsid w:val="003A281E"/>
    <w:rsid w:val="003A34CA"/>
    <w:rsid w:val="003A419B"/>
    <w:rsid w:val="003A5DAF"/>
    <w:rsid w:val="003A61CC"/>
    <w:rsid w:val="003A7214"/>
    <w:rsid w:val="003B15FF"/>
    <w:rsid w:val="003B1D1A"/>
    <w:rsid w:val="003B4599"/>
    <w:rsid w:val="003B57B2"/>
    <w:rsid w:val="003B6B03"/>
    <w:rsid w:val="003B6D3D"/>
    <w:rsid w:val="003C26C1"/>
    <w:rsid w:val="003C3FB3"/>
    <w:rsid w:val="003D3451"/>
    <w:rsid w:val="003D4FB6"/>
    <w:rsid w:val="003D7E18"/>
    <w:rsid w:val="003E0A99"/>
    <w:rsid w:val="003E2C86"/>
    <w:rsid w:val="003E48BF"/>
    <w:rsid w:val="003E4AF5"/>
    <w:rsid w:val="003F3CA5"/>
    <w:rsid w:val="004035A3"/>
    <w:rsid w:val="00403674"/>
    <w:rsid w:val="00405D3E"/>
    <w:rsid w:val="00410198"/>
    <w:rsid w:val="00415012"/>
    <w:rsid w:val="00416116"/>
    <w:rsid w:val="00416CA6"/>
    <w:rsid w:val="0042125C"/>
    <w:rsid w:val="00431A8C"/>
    <w:rsid w:val="0043374A"/>
    <w:rsid w:val="00433D86"/>
    <w:rsid w:val="00433E23"/>
    <w:rsid w:val="00436BC2"/>
    <w:rsid w:val="00436D37"/>
    <w:rsid w:val="00441FE8"/>
    <w:rsid w:val="0044238A"/>
    <w:rsid w:val="004440CC"/>
    <w:rsid w:val="0044457F"/>
    <w:rsid w:val="00444979"/>
    <w:rsid w:val="004458EE"/>
    <w:rsid w:val="00450571"/>
    <w:rsid w:val="00453FAC"/>
    <w:rsid w:val="00457F4B"/>
    <w:rsid w:val="0046140E"/>
    <w:rsid w:val="0046242F"/>
    <w:rsid w:val="00462BAB"/>
    <w:rsid w:val="004633B2"/>
    <w:rsid w:val="004636FF"/>
    <w:rsid w:val="004651F8"/>
    <w:rsid w:val="00467FBE"/>
    <w:rsid w:val="00472F5A"/>
    <w:rsid w:val="004747C0"/>
    <w:rsid w:val="004750EC"/>
    <w:rsid w:val="004832F2"/>
    <w:rsid w:val="00487BFC"/>
    <w:rsid w:val="0049038E"/>
    <w:rsid w:val="00491DD3"/>
    <w:rsid w:val="00492BE6"/>
    <w:rsid w:val="004A079C"/>
    <w:rsid w:val="004A0E97"/>
    <w:rsid w:val="004A1134"/>
    <w:rsid w:val="004A53A5"/>
    <w:rsid w:val="004B1A0F"/>
    <w:rsid w:val="004B754D"/>
    <w:rsid w:val="004C13DD"/>
    <w:rsid w:val="004C1D8E"/>
    <w:rsid w:val="004C2ABA"/>
    <w:rsid w:val="004C31BB"/>
    <w:rsid w:val="004D016E"/>
    <w:rsid w:val="004D2349"/>
    <w:rsid w:val="004D393E"/>
    <w:rsid w:val="004D54C7"/>
    <w:rsid w:val="004D7D91"/>
    <w:rsid w:val="004E2867"/>
    <w:rsid w:val="004E28A9"/>
    <w:rsid w:val="004E4AFF"/>
    <w:rsid w:val="004F0B1B"/>
    <w:rsid w:val="004F0B63"/>
    <w:rsid w:val="004F103B"/>
    <w:rsid w:val="004F1F5C"/>
    <w:rsid w:val="004F2C23"/>
    <w:rsid w:val="004F33FB"/>
    <w:rsid w:val="004F76D0"/>
    <w:rsid w:val="00502332"/>
    <w:rsid w:val="00503036"/>
    <w:rsid w:val="0050520D"/>
    <w:rsid w:val="00505237"/>
    <w:rsid w:val="00505D2B"/>
    <w:rsid w:val="0050792E"/>
    <w:rsid w:val="00510AF8"/>
    <w:rsid w:val="0051393F"/>
    <w:rsid w:val="00515E83"/>
    <w:rsid w:val="00516656"/>
    <w:rsid w:val="005210B9"/>
    <w:rsid w:val="005216F5"/>
    <w:rsid w:val="00524C01"/>
    <w:rsid w:val="005269D4"/>
    <w:rsid w:val="00530E57"/>
    <w:rsid w:val="0053321D"/>
    <w:rsid w:val="00535067"/>
    <w:rsid w:val="005351F0"/>
    <w:rsid w:val="0053522F"/>
    <w:rsid w:val="005359B0"/>
    <w:rsid w:val="0053732D"/>
    <w:rsid w:val="00540F87"/>
    <w:rsid w:val="00542C46"/>
    <w:rsid w:val="00543A38"/>
    <w:rsid w:val="00544BFB"/>
    <w:rsid w:val="00545F52"/>
    <w:rsid w:val="005476AB"/>
    <w:rsid w:val="005476E7"/>
    <w:rsid w:val="00550FBC"/>
    <w:rsid w:val="005551A3"/>
    <w:rsid w:val="00557231"/>
    <w:rsid w:val="00565C83"/>
    <w:rsid w:val="00566C17"/>
    <w:rsid w:val="00566F8D"/>
    <w:rsid w:val="00567249"/>
    <w:rsid w:val="005676FA"/>
    <w:rsid w:val="005678DA"/>
    <w:rsid w:val="00570E4A"/>
    <w:rsid w:val="00571FD1"/>
    <w:rsid w:val="00575910"/>
    <w:rsid w:val="005768F4"/>
    <w:rsid w:val="0057772D"/>
    <w:rsid w:val="005826B3"/>
    <w:rsid w:val="0058288C"/>
    <w:rsid w:val="00584B64"/>
    <w:rsid w:val="00584CA1"/>
    <w:rsid w:val="00584F32"/>
    <w:rsid w:val="00586F56"/>
    <w:rsid w:val="005876B2"/>
    <w:rsid w:val="0059161F"/>
    <w:rsid w:val="00592209"/>
    <w:rsid w:val="00592601"/>
    <w:rsid w:val="005926FA"/>
    <w:rsid w:val="00594FAB"/>
    <w:rsid w:val="005A1AE6"/>
    <w:rsid w:val="005B1931"/>
    <w:rsid w:val="005B3E39"/>
    <w:rsid w:val="005C1760"/>
    <w:rsid w:val="005C1779"/>
    <w:rsid w:val="005C30F7"/>
    <w:rsid w:val="005C5F5E"/>
    <w:rsid w:val="005D0892"/>
    <w:rsid w:val="005D0BA5"/>
    <w:rsid w:val="005D191D"/>
    <w:rsid w:val="005D489D"/>
    <w:rsid w:val="005D55A8"/>
    <w:rsid w:val="005D5D96"/>
    <w:rsid w:val="005D651E"/>
    <w:rsid w:val="005D7444"/>
    <w:rsid w:val="005E1212"/>
    <w:rsid w:val="005E38C4"/>
    <w:rsid w:val="005E39D8"/>
    <w:rsid w:val="005E492B"/>
    <w:rsid w:val="005E5FF7"/>
    <w:rsid w:val="005E74A4"/>
    <w:rsid w:val="005F10AA"/>
    <w:rsid w:val="005F3336"/>
    <w:rsid w:val="005F5722"/>
    <w:rsid w:val="005F5BC8"/>
    <w:rsid w:val="006017EF"/>
    <w:rsid w:val="00603801"/>
    <w:rsid w:val="00605610"/>
    <w:rsid w:val="00611881"/>
    <w:rsid w:val="00612324"/>
    <w:rsid w:val="00612DD8"/>
    <w:rsid w:val="00613637"/>
    <w:rsid w:val="006212B0"/>
    <w:rsid w:val="00623F64"/>
    <w:rsid w:val="006248F2"/>
    <w:rsid w:val="00625685"/>
    <w:rsid w:val="00625A87"/>
    <w:rsid w:val="0062755A"/>
    <w:rsid w:val="00627B16"/>
    <w:rsid w:val="006318C9"/>
    <w:rsid w:val="0063235F"/>
    <w:rsid w:val="00633E3C"/>
    <w:rsid w:val="0063420B"/>
    <w:rsid w:val="00635BAE"/>
    <w:rsid w:val="00642945"/>
    <w:rsid w:val="00644092"/>
    <w:rsid w:val="00644B2E"/>
    <w:rsid w:val="006510FA"/>
    <w:rsid w:val="00651209"/>
    <w:rsid w:val="0065351D"/>
    <w:rsid w:val="00654072"/>
    <w:rsid w:val="006541AF"/>
    <w:rsid w:val="00656EBB"/>
    <w:rsid w:val="0065722B"/>
    <w:rsid w:val="006619BC"/>
    <w:rsid w:val="00663C4D"/>
    <w:rsid w:val="00663C61"/>
    <w:rsid w:val="00664842"/>
    <w:rsid w:val="00667160"/>
    <w:rsid w:val="006671E8"/>
    <w:rsid w:val="00673690"/>
    <w:rsid w:val="006740A2"/>
    <w:rsid w:val="00677637"/>
    <w:rsid w:val="00682018"/>
    <w:rsid w:val="00684A4F"/>
    <w:rsid w:val="00686697"/>
    <w:rsid w:val="0068759B"/>
    <w:rsid w:val="0068773E"/>
    <w:rsid w:val="00687BCD"/>
    <w:rsid w:val="00690A5C"/>
    <w:rsid w:val="006923CC"/>
    <w:rsid w:val="0069421C"/>
    <w:rsid w:val="0069638E"/>
    <w:rsid w:val="00697FD7"/>
    <w:rsid w:val="006A06F4"/>
    <w:rsid w:val="006A56FF"/>
    <w:rsid w:val="006A6099"/>
    <w:rsid w:val="006A60AF"/>
    <w:rsid w:val="006A6AD8"/>
    <w:rsid w:val="006A739B"/>
    <w:rsid w:val="006B2386"/>
    <w:rsid w:val="006B44CB"/>
    <w:rsid w:val="006B4D36"/>
    <w:rsid w:val="006B4F9D"/>
    <w:rsid w:val="006B7089"/>
    <w:rsid w:val="006C28FB"/>
    <w:rsid w:val="006C3F38"/>
    <w:rsid w:val="006C451C"/>
    <w:rsid w:val="006C4EE6"/>
    <w:rsid w:val="006D1550"/>
    <w:rsid w:val="006D588E"/>
    <w:rsid w:val="006D5ED5"/>
    <w:rsid w:val="006D65DE"/>
    <w:rsid w:val="006E3CD9"/>
    <w:rsid w:val="006E5326"/>
    <w:rsid w:val="006E70FF"/>
    <w:rsid w:val="006F1663"/>
    <w:rsid w:val="006F2D27"/>
    <w:rsid w:val="00700980"/>
    <w:rsid w:val="00702A20"/>
    <w:rsid w:val="007036D2"/>
    <w:rsid w:val="00703AC6"/>
    <w:rsid w:val="00704983"/>
    <w:rsid w:val="00704FA4"/>
    <w:rsid w:val="00705151"/>
    <w:rsid w:val="00705229"/>
    <w:rsid w:val="007061C0"/>
    <w:rsid w:val="0071769C"/>
    <w:rsid w:val="00726F3B"/>
    <w:rsid w:val="007304CB"/>
    <w:rsid w:val="0073060D"/>
    <w:rsid w:val="00732087"/>
    <w:rsid w:val="00734F12"/>
    <w:rsid w:val="0073671A"/>
    <w:rsid w:val="00736C15"/>
    <w:rsid w:val="00737A7B"/>
    <w:rsid w:val="00750F48"/>
    <w:rsid w:val="007512E2"/>
    <w:rsid w:val="0075233B"/>
    <w:rsid w:val="00754EF1"/>
    <w:rsid w:val="00755626"/>
    <w:rsid w:val="00755BDB"/>
    <w:rsid w:val="00755EA2"/>
    <w:rsid w:val="007561C2"/>
    <w:rsid w:val="007564B5"/>
    <w:rsid w:val="0075721D"/>
    <w:rsid w:val="0076248E"/>
    <w:rsid w:val="007652FC"/>
    <w:rsid w:val="0077145B"/>
    <w:rsid w:val="00771D2F"/>
    <w:rsid w:val="00771EF5"/>
    <w:rsid w:val="007741B7"/>
    <w:rsid w:val="00776E1D"/>
    <w:rsid w:val="00777DB9"/>
    <w:rsid w:val="00780695"/>
    <w:rsid w:val="00782022"/>
    <w:rsid w:val="00782C6F"/>
    <w:rsid w:val="007843D2"/>
    <w:rsid w:val="00784BD7"/>
    <w:rsid w:val="00785BEF"/>
    <w:rsid w:val="0079495A"/>
    <w:rsid w:val="00795398"/>
    <w:rsid w:val="007A1481"/>
    <w:rsid w:val="007A25FB"/>
    <w:rsid w:val="007B2132"/>
    <w:rsid w:val="007B2640"/>
    <w:rsid w:val="007B271A"/>
    <w:rsid w:val="007B4ADB"/>
    <w:rsid w:val="007B5EF1"/>
    <w:rsid w:val="007C0967"/>
    <w:rsid w:val="007C1AFC"/>
    <w:rsid w:val="007C1B19"/>
    <w:rsid w:val="007C5610"/>
    <w:rsid w:val="007C670E"/>
    <w:rsid w:val="007C6E6B"/>
    <w:rsid w:val="007C6F3E"/>
    <w:rsid w:val="007D0CDA"/>
    <w:rsid w:val="007D4E70"/>
    <w:rsid w:val="007E2BC5"/>
    <w:rsid w:val="007E37F6"/>
    <w:rsid w:val="007E3EE8"/>
    <w:rsid w:val="007E50DD"/>
    <w:rsid w:val="007E5497"/>
    <w:rsid w:val="007E5B4C"/>
    <w:rsid w:val="007F09A4"/>
    <w:rsid w:val="007F0A01"/>
    <w:rsid w:val="007F25AB"/>
    <w:rsid w:val="007F2D91"/>
    <w:rsid w:val="007F5D25"/>
    <w:rsid w:val="00800625"/>
    <w:rsid w:val="008008DD"/>
    <w:rsid w:val="00802283"/>
    <w:rsid w:val="00803BB7"/>
    <w:rsid w:val="00804639"/>
    <w:rsid w:val="00810C46"/>
    <w:rsid w:val="008128E3"/>
    <w:rsid w:val="00814343"/>
    <w:rsid w:val="00816725"/>
    <w:rsid w:val="00820938"/>
    <w:rsid w:val="008212DE"/>
    <w:rsid w:val="00821EF9"/>
    <w:rsid w:val="00822EE0"/>
    <w:rsid w:val="00823CE3"/>
    <w:rsid w:val="00830A31"/>
    <w:rsid w:val="00830D98"/>
    <w:rsid w:val="00833B1B"/>
    <w:rsid w:val="0083583F"/>
    <w:rsid w:val="008359DF"/>
    <w:rsid w:val="00835F7C"/>
    <w:rsid w:val="008362D5"/>
    <w:rsid w:val="008365F9"/>
    <w:rsid w:val="00841226"/>
    <w:rsid w:val="00841D8F"/>
    <w:rsid w:val="00842BB2"/>
    <w:rsid w:val="008443F1"/>
    <w:rsid w:val="00844FF3"/>
    <w:rsid w:val="0084555F"/>
    <w:rsid w:val="00850885"/>
    <w:rsid w:val="008508B4"/>
    <w:rsid w:val="00851539"/>
    <w:rsid w:val="00851FAE"/>
    <w:rsid w:val="008561EC"/>
    <w:rsid w:val="008562A9"/>
    <w:rsid w:val="00861970"/>
    <w:rsid w:val="00865DFB"/>
    <w:rsid w:val="00867CB5"/>
    <w:rsid w:val="00871CCF"/>
    <w:rsid w:val="00882AE5"/>
    <w:rsid w:val="00883612"/>
    <w:rsid w:val="0088394C"/>
    <w:rsid w:val="00886177"/>
    <w:rsid w:val="0088781C"/>
    <w:rsid w:val="008905BB"/>
    <w:rsid w:val="008922A2"/>
    <w:rsid w:val="00895515"/>
    <w:rsid w:val="008A1D09"/>
    <w:rsid w:val="008A24FC"/>
    <w:rsid w:val="008A484C"/>
    <w:rsid w:val="008A58F3"/>
    <w:rsid w:val="008A5B88"/>
    <w:rsid w:val="008B112C"/>
    <w:rsid w:val="008B2B6D"/>
    <w:rsid w:val="008B4B8D"/>
    <w:rsid w:val="008B4F34"/>
    <w:rsid w:val="008B6F99"/>
    <w:rsid w:val="008B719D"/>
    <w:rsid w:val="008C195B"/>
    <w:rsid w:val="008C54F0"/>
    <w:rsid w:val="008C5FA5"/>
    <w:rsid w:val="008C74FF"/>
    <w:rsid w:val="008C7665"/>
    <w:rsid w:val="008D216B"/>
    <w:rsid w:val="008D4039"/>
    <w:rsid w:val="008D418B"/>
    <w:rsid w:val="008D4548"/>
    <w:rsid w:val="008D4622"/>
    <w:rsid w:val="008D7D9F"/>
    <w:rsid w:val="008E601B"/>
    <w:rsid w:val="008E6F46"/>
    <w:rsid w:val="008E6F62"/>
    <w:rsid w:val="008E7CC0"/>
    <w:rsid w:val="008E7FAD"/>
    <w:rsid w:val="008F611C"/>
    <w:rsid w:val="008F6308"/>
    <w:rsid w:val="009005DC"/>
    <w:rsid w:val="009017AF"/>
    <w:rsid w:val="00901B44"/>
    <w:rsid w:val="00902794"/>
    <w:rsid w:val="00904C9C"/>
    <w:rsid w:val="0090555D"/>
    <w:rsid w:val="00905E6F"/>
    <w:rsid w:val="009067C9"/>
    <w:rsid w:val="00915A1A"/>
    <w:rsid w:val="00915BD0"/>
    <w:rsid w:val="00917114"/>
    <w:rsid w:val="00920662"/>
    <w:rsid w:val="00926E63"/>
    <w:rsid w:val="00931E11"/>
    <w:rsid w:val="00933DE9"/>
    <w:rsid w:val="00934C91"/>
    <w:rsid w:val="00943BC9"/>
    <w:rsid w:val="00943DE5"/>
    <w:rsid w:val="009440E4"/>
    <w:rsid w:val="009459C0"/>
    <w:rsid w:val="009474D2"/>
    <w:rsid w:val="00955196"/>
    <w:rsid w:val="00961C19"/>
    <w:rsid w:val="00962CAE"/>
    <w:rsid w:val="009659AA"/>
    <w:rsid w:val="00967DE4"/>
    <w:rsid w:val="00970841"/>
    <w:rsid w:val="00971F40"/>
    <w:rsid w:val="00974D03"/>
    <w:rsid w:val="0097585B"/>
    <w:rsid w:val="00976229"/>
    <w:rsid w:val="00980F59"/>
    <w:rsid w:val="0098351B"/>
    <w:rsid w:val="00986687"/>
    <w:rsid w:val="00987827"/>
    <w:rsid w:val="00987F1A"/>
    <w:rsid w:val="009918F0"/>
    <w:rsid w:val="00992A24"/>
    <w:rsid w:val="00993600"/>
    <w:rsid w:val="00995A33"/>
    <w:rsid w:val="009975D8"/>
    <w:rsid w:val="009B08C1"/>
    <w:rsid w:val="009B19B9"/>
    <w:rsid w:val="009B2EBD"/>
    <w:rsid w:val="009B41C9"/>
    <w:rsid w:val="009C0DA1"/>
    <w:rsid w:val="009C14F0"/>
    <w:rsid w:val="009D0D2A"/>
    <w:rsid w:val="009D23F4"/>
    <w:rsid w:val="009D2B36"/>
    <w:rsid w:val="009D35B0"/>
    <w:rsid w:val="009D4714"/>
    <w:rsid w:val="009D521D"/>
    <w:rsid w:val="009D5838"/>
    <w:rsid w:val="009D6598"/>
    <w:rsid w:val="009D705E"/>
    <w:rsid w:val="009E091B"/>
    <w:rsid w:val="009E0D1D"/>
    <w:rsid w:val="009E1FDA"/>
    <w:rsid w:val="009E343E"/>
    <w:rsid w:val="009E48F7"/>
    <w:rsid w:val="009E60DC"/>
    <w:rsid w:val="009E68F1"/>
    <w:rsid w:val="009F361D"/>
    <w:rsid w:val="009F3DB0"/>
    <w:rsid w:val="009F56E6"/>
    <w:rsid w:val="00A0204C"/>
    <w:rsid w:val="00A02178"/>
    <w:rsid w:val="00A04A3F"/>
    <w:rsid w:val="00A04B7E"/>
    <w:rsid w:val="00A05F02"/>
    <w:rsid w:val="00A1234C"/>
    <w:rsid w:val="00A13510"/>
    <w:rsid w:val="00A14A55"/>
    <w:rsid w:val="00A20488"/>
    <w:rsid w:val="00A2124D"/>
    <w:rsid w:val="00A2769E"/>
    <w:rsid w:val="00A301DA"/>
    <w:rsid w:val="00A330D2"/>
    <w:rsid w:val="00A33C32"/>
    <w:rsid w:val="00A36760"/>
    <w:rsid w:val="00A40DA8"/>
    <w:rsid w:val="00A4271A"/>
    <w:rsid w:val="00A47887"/>
    <w:rsid w:val="00A50489"/>
    <w:rsid w:val="00A5399E"/>
    <w:rsid w:val="00A57840"/>
    <w:rsid w:val="00A60F00"/>
    <w:rsid w:val="00A665C5"/>
    <w:rsid w:val="00A7082B"/>
    <w:rsid w:val="00A71734"/>
    <w:rsid w:val="00A74F84"/>
    <w:rsid w:val="00A75A1D"/>
    <w:rsid w:val="00A805D5"/>
    <w:rsid w:val="00A823CE"/>
    <w:rsid w:val="00A83A62"/>
    <w:rsid w:val="00A87349"/>
    <w:rsid w:val="00A93A18"/>
    <w:rsid w:val="00A9480D"/>
    <w:rsid w:val="00A94A0F"/>
    <w:rsid w:val="00A962DD"/>
    <w:rsid w:val="00A96568"/>
    <w:rsid w:val="00A97B24"/>
    <w:rsid w:val="00A97D4C"/>
    <w:rsid w:val="00AA0482"/>
    <w:rsid w:val="00AA56E2"/>
    <w:rsid w:val="00AB01BD"/>
    <w:rsid w:val="00AB06C7"/>
    <w:rsid w:val="00AB0D7F"/>
    <w:rsid w:val="00AB5B29"/>
    <w:rsid w:val="00AB66DB"/>
    <w:rsid w:val="00AB7A0B"/>
    <w:rsid w:val="00AC0AEE"/>
    <w:rsid w:val="00AC41A7"/>
    <w:rsid w:val="00AC45BE"/>
    <w:rsid w:val="00AC7953"/>
    <w:rsid w:val="00AD0C18"/>
    <w:rsid w:val="00AD2484"/>
    <w:rsid w:val="00AD419A"/>
    <w:rsid w:val="00AD6D7F"/>
    <w:rsid w:val="00AE0C93"/>
    <w:rsid w:val="00AE3D1D"/>
    <w:rsid w:val="00AE69FB"/>
    <w:rsid w:val="00AF24DF"/>
    <w:rsid w:val="00AF25E7"/>
    <w:rsid w:val="00AF382B"/>
    <w:rsid w:val="00AF42DA"/>
    <w:rsid w:val="00AF52CB"/>
    <w:rsid w:val="00AF5530"/>
    <w:rsid w:val="00AF6FA1"/>
    <w:rsid w:val="00AF7F50"/>
    <w:rsid w:val="00B005D2"/>
    <w:rsid w:val="00B021FB"/>
    <w:rsid w:val="00B02A46"/>
    <w:rsid w:val="00B0317A"/>
    <w:rsid w:val="00B146EC"/>
    <w:rsid w:val="00B17A60"/>
    <w:rsid w:val="00B20484"/>
    <w:rsid w:val="00B21747"/>
    <w:rsid w:val="00B21E60"/>
    <w:rsid w:val="00B24C08"/>
    <w:rsid w:val="00B264FE"/>
    <w:rsid w:val="00B31539"/>
    <w:rsid w:val="00B32894"/>
    <w:rsid w:val="00B32982"/>
    <w:rsid w:val="00B32DC9"/>
    <w:rsid w:val="00B34F69"/>
    <w:rsid w:val="00B355FC"/>
    <w:rsid w:val="00B3689A"/>
    <w:rsid w:val="00B42C83"/>
    <w:rsid w:val="00B433EE"/>
    <w:rsid w:val="00B435E7"/>
    <w:rsid w:val="00B43714"/>
    <w:rsid w:val="00B442D8"/>
    <w:rsid w:val="00B44364"/>
    <w:rsid w:val="00B45B1E"/>
    <w:rsid w:val="00B47C7B"/>
    <w:rsid w:val="00B5013B"/>
    <w:rsid w:val="00B50F34"/>
    <w:rsid w:val="00B54954"/>
    <w:rsid w:val="00B56892"/>
    <w:rsid w:val="00B6358E"/>
    <w:rsid w:val="00B65721"/>
    <w:rsid w:val="00B66467"/>
    <w:rsid w:val="00B66A13"/>
    <w:rsid w:val="00B722AF"/>
    <w:rsid w:val="00B74312"/>
    <w:rsid w:val="00B77874"/>
    <w:rsid w:val="00B81FAB"/>
    <w:rsid w:val="00B82425"/>
    <w:rsid w:val="00B838F5"/>
    <w:rsid w:val="00B86065"/>
    <w:rsid w:val="00B9140B"/>
    <w:rsid w:val="00B91AD1"/>
    <w:rsid w:val="00B9378F"/>
    <w:rsid w:val="00B953F8"/>
    <w:rsid w:val="00B961BF"/>
    <w:rsid w:val="00B9788E"/>
    <w:rsid w:val="00BA1850"/>
    <w:rsid w:val="00BA1BC2"/>
    <w:rsid w:val="00BA2067"/>
    <w:rsid w:val="00BA2876"/>
    <w:rsid w:val="00BA2DDE"/>
    <w:rsid w:val="00BA50C3"/>
    <w:rsid w:val="00BA5C5E"/>
    <w:rsid w:val="00BA7A08"/>
    <w:rsid w:val="00BB3AF1"/>
    <w:rsid w:val="00BB4169"/>
    <w:rsid w:val="00BB66A4"/>
    <w:rsid w:val="00BB7899"/>
    <w:rsid w:val="00BC1F58"/>
    <w:rsid w:val="00BC2CE7"/>
    <w:rsid w:val="00BC4C4C"/>
    <w:rsid w:val="00BC503A"/>
    <w:rsid w:val="00BC6B54"/>
    <w:rsid w:val="00BD0333"/>
    <w:rsid w:val="00BD1E2D"/>
    <w:rsid w:val="00BD7B29"/>
    <w:rsid w:val="00BE0AB9"/>
    <w:rsid w:val="00BE1794"/>
    <w:rsid w:val="00BE1CCB"/>
    <w:rsid w:val="00BE258D"/>
    <w:rsid w:val="00BE286D"/>
    <w:rsid w:val="00BE2941"/>
    <w:rsid w:val="00BE2ECD"/>
    <w:rsid w:val="00BE342D"/>
    <w:rsid w:val="00BE4313"/>
    <w:rsid w:val="00BF5D2B"/>
    <w:rsid w:val="00C01A74"/>
    <w:rsid w:val="00C02700"/>
    <w:rsid w:val="00C02C2F"/>
    <w:rsid w:val="00C1215C"/>
    <w:rsid w:val="00C14A73"/>
    <w:rsid w:val="00C1766B"/>
    <w:rsid w:val="00C20634"/>
    <w:rsid w:val="00C22897"/>
    <w:rsid w:val="00C22AAC"/>
    <w:rsid w:val="00C2303C"/>
    <w:rsid w:val="00C23051"/>
    <w:rsid w:val="00C31F4A"/>
    <w:rsid w:val="00C32B09"/>
    <w:rsid w:val="00C35A6A"/>
    <w:rsid w:val="00C35B0C"/>
    <w:rsid w:val="00C35B75"/>
    <w:rsid w:val="00C37E91"/>
    <w:rsid w:val="00C4012B"/>
    <w:rsid w:val="00C404C1"/>
    <w:rsid w:val="00C40C25"/>
    <w:rsid w:val="00C41AB8"/>
    <w:rsid w:val="00C42615"/>
    <w:rsid w:val="00C44BC4"/>
    <w:rsid w:val="00C44DF9"/>
    <w:rsid w:val="00C467E9"/>
    <w:rsid w:val="00C47374"/>
    <w:rsid w:val="00C5074E"/>
    <w:rsid w:val="00C52673"/>
    <w:rsid w:val="00C52B14"/>
    <w:rsid w:val="00C52B36"/>
    <w:rsid w:val="00C54593"/>
    <w:rsid w:val="00C5504E"/>
    <w:rsid w:val="00C573D4"/>
    <w:rsid w:val="00C608C5"/>
    <w:rsid w:val="00C612DE"/>
    <w:rsid w:val="00C61DBE"/>
    <w:rsid w:val="00C64189"/>
    <w:rsid w:val="00C64A63"/>
    <w:rsid w:val="00C657BA"/>
    <w:rsid w:val="00C65A69"/>
    <w:rsid w:val="00C65E60"/>
    <w:rsid w:val="00C668DF"/>
    <w:rsid w:val="00C66B43"/>
    <w:rsid w:val="00C7051B"/>
    <w:rsid w:val="00C71EB8"/>
    <w:rsid w:val="00C74E1B"/>
    <w:rsid w:val="00C74EE6"/>
    <w:rsid w:val="00C7632D"/>
    <w:rsid w:val="00C80689"/>
    <w:rsid w:val="00C841B3"/>
    <w:rsid w:val="00C84CD2"/>
    <w:rsid w:val="00C856DA"/>
    <w:rsid w:val="00C9081F"/>
    <w:rsid w:val="00C91189"/>
    <w:rsid w:val="00C92569"/>
    <w:rsid w:val="00C96796"/>
    <w:rsid w:val="00C978EB"/>
    <w:rsid w:val="00CA0965"/>
    <w:rsid w:val="00CA123C"/>
    <w:rsid w:val="00CA5294"/>
    <w:rsid w:val="00CA554F"/>
    <w:rsid w:val="00CB3082"/>
    <w:rsid w:val="00CB350A"/>
    <w:rsid w:val="00CB3D49"/>
    <w:rsid w:val="00CB40EB"/>
    <w:rsid w:val="00CB596E"/>
    <w:rsid w:val="00CB68B1"/>
    <w:rsid w:val="00CB749A"/>
    <w:rsid w:val="00CC1914"/>
    <w:rsid w:val="00CC3610"/>
    <w:rsid w:val="00CC38CA"/>
    <w:rsid w:val="00CC71D4"/>
    <w:rsid w:val="00CD0307"/>
    <w:rsid w:val="00CD1E21"/>
    <w:rsid w:val="00CD2390"/>
    <w:rsid w:val="00CD2F0B"/>
    <w:rsid w:val="00CD45DA"/>
    <w:rsid w:val="00CD6A27"/>
    <w:rsid w:val="00CE01E0"/>
    <w:rsid w:val="00CE21BF"/>
    <w:rsid w:val="00CE30F0"/>
    <w:rsid w:val="00CE3D22"/>
    <w:rsid w:val="00CE4012"/>
    <w:rsid w:val="00CF0748"/>
    <w:rsid w:val="00CF22DD"/>
    <w:rsid w:val="00CF4480"/>
    <w:rsid w:val="00D0048F"/>
    <w:rsid w:val="00D00542"/>
    <w:rsid w:val="00D0116A"/>
    <w:rsid w:val="00D012F8"/>
    <w:rsid w:val="00D041F9"/>
    <w:rsid w:val="00D100B9"/>
    <w:rsid w:val="00D14C85"/>
    <w:rsid w:val="00D162D7"/>
    <w:rsid w:val="00D2239E"/>
    <w:rsid w:val="00D267B9"/>
    <w:rsid w:val="00D279D1"/>
    <w:rsid w:val="00D303BB"/>
    <w:rsid w:val="00D32A07"/>
    <w:rsid w:val="00D3391E"/>
    <w:rsid w:val="00D34719"/>
    <w:rsid w:val="00D37757"/>
    <w:rsid w:val="00D4273C"/>
    <w:rsid w:val="00D4340C"/>
    <w:rsid w:val="00D45E27"/>
    <w:rsid w:val="00D52019"/>
    <w:rsid w:val="00D529D9"/>
    <w:rsid w:val="00D55C93"/>
    <w:rsid w:val="00D56F67"/>
    <w:rsid w:val="00D60204"/>
    <w:rsid w:val="00D60F13"/>
    <w:rsid w:val="00D643E1"/>
    <w:rsid w:val="00D65382"/>
    <w:rsid w:val="00D653FA"/>
    <w:rsid w:val="00D6587E"/>
    <w:rsid w:val="00D65B2F"/>
    <w:rsid w:val="00D67ABE"/>
    <w:rsid w:val="00D71ADD"/>
    <w:rsid w:val="00D75413"/>
    <w:rsid w:val="00D75604"/>
    <w:rsid w:val="00D76B4F"/>
    <w:rsid w:val="00D8164A"/>
    <w:rsid w:val="00D82C8E"/>
    <w:rsid w:val="00D8550B"/>
    <w:rsid w:val="00D90578"/>
    <w:rsid w:val="00D9158C"/>
    <w:rsid w:val="00D933AF"/>
    <w:rsid w:val="00D93E1B"/>
    <w:rsid w:val="00D96A5D"/>
    <w:rsid w:val="00DA088A"/>
    <w:rsid w:val="00DA3292"/>
    <w:rsid w:val="00DA4333"/>
    <w:rsid w:val="00DA62A1"/>
    <w:rsid w:val="00DA7ADE"/>
    <w:rsid w:val="00DB04A9"/>
    <w:rsid w:val="00DB0658"/>
    <w:rsid w:val="00DB45EF"/>
    <w:rsid w:val="00DC05F9"/>
    <w:rsid w:val="00DC4B23"/>
    <w:rsid w:val="00DC4B60"/>
    <w:rsid w:val="00DC752F"/>
    <w:rsid w:val="00DC7832"/>
    <w:rsid w:val="00DC7936"/>
    <w:rsid w:val="00DE0FCA"/>
    <w:rsid w:val="00DE2BEE"/>
    <w:rsid w:val="00DE4FE2"/>
    <w:rsid w:val="00DE51A8"/>
    <w:rsid w:val="00DE6C8F"/>
    <w:rsid w:val="00DE7985"/>
    <w:rsid w:val="00DF23B6"/>
    <w:rsid w:val="00DF23D6"/>
    <w:rsid w:val="00DF4AA7"/>
    <w:rsid w:val="00DF562C"/>
    <w:rsid w:val="00DF6F41"/>
    <w:rsid w:val="00E029A8"/>
    <w:rsid w:val="00E05D0C"/>
    <w:rsid w:val="00E10633"/>
    <w:rsid w:val="00E11BCF"/>
    <w:rsid w:val="00E11E1E"/>
    <w:rsid w:val="00E136DA"/>
    <w:rsid w:val="00E14DD2"/>
    <w:rsid w:val="00E17E52"/>
    <w:rsid w:val="00E31C76"/>
    <w:rsid w:val="00E326A0"/>
    <w:rsid w:val="00E34262"/>
    <w:rsid w:val="00E43F93"/>
    <w:rsid w:val="00E44BED"/>
    <w:rsid w:val="00E45D0B"/>
    <w:rsid w:val="00E47B83"/>
    <w:rsid w:val="00E50CDE"/>
    <w:rsid w:val="00E5341E"/>
    <w:rsid w:val="00E67009"/>
    <w:rsid w:val="00E703E6"/>
    <w:rsid w:val="00E71B95"/>
    <w:rsid w:val="00E74AD3"/>
    <w:rsid w:val="00E80873"/>
    <w:rsid w:val="00E82B77"/>
    <w:rsid w:val="00E85C52"/>
    <w:rsid w:val="00E86479"/>
    <w:rsid w:val="00E9015C"/>
    <w:rsid w:val="00E92255"/>
    <w:rsid w:val="00E92DBD"/>
    <w:rsid w:val="00E9345C"/>
    <w:rsid w:val="00E93634"/>
    <w:rsid w:val="00EA55D6"/>
    <w:rsid w:val="00EB0011"/>
    <w:rsid w:val="00EB0589"/>
    <w:rsid w:val="00EB0AA9"/>
    <w:rsid w:val="00EB3835"/>
    <w:rsid w:val="00EB6094"/>
    <w:rsid w:val="00EC3012"/>
    <w:rsid w:val="00EC7320"/>
    <w:rsid w:val="00ED2FCB"/>
    <w:rsid w:val="00ED45D6"/>
    <w:rsid w:val="00ED46E4"/>
    <w:rsid w:val="00ED4739"/>
    <w:rsid w:val="00ED5987"/>
    <w:rsid w:val="00EE3767"/>
    <w:rsid w:val="00EE483B"/>
    <w:rsid w:val="00EE6DE7"/>
    <w:rsid w:val="00EE6F5C"/>
    <w:rsid w:val="00EF7886"/>
    <w:rsid w:val="00EF7943"/>
    <w:rsid w:val="00F00444"/>
    <w:rsid w:val="00F00AAE"/>
    <w:rsid w:val="00F02F6C"/>
    <w:rsid w:val="00F03104"/>
    <w:rsid w:val="00F043D7"/>
    <w:rsid w:val="00F05512"/>
    <w:rsid w:val="00F059BE"/>
    <w:rsid w:val="00F12A58"/>
    <w:rsid w:val="00F1321F"/>
    <w:rsid w:val="00F13966"/>
    <w:rsid w:val="00F1777E"/>
    <w:rsid w:val="00F215EE"/>
    <w:rsid w:val="00F255E9"/>
    <w:rsid w:val="00F303C8"/>
    <w:rsid w:val="00F34E0C"/>
    <w:rsid w:val="00F417C3"/>
    <w:rsid w:val="00F42724"/>
    <w:rsid w:val="00F44192"/>
    <w:rsid w:val="00F44C2C"/>
    <w:rsid w:val="00F4521F"/>
    <w:rsid w:val="00F45284"/>
    <w:rsid w:val="00F46A74"/>
    <w:rsid w:val="00F475C7"/>
    <w:rsid w:val="00F53D79"/>
    <w:rsid w:val="00F56E8E"/>
    <w:rsid w:val="00F623E3"/>
    <w:rsid w:val="00F65023"/>
    <w:rsid w:val="00F653E1"/>
    <w:rsid w:val="00F734FE"/>
    <w:rsid w:val="00F74616"/>
    <w:rsid w:val="00F74880"/>
    <w:rsid w:val="00F7590F"/>
    <w:rsid w:val="00F75AC9"/>
    <w:rsid w:val="00F80DF1"/>
    <w:rsid w:val="00F830C6"/>
    <w:rsid w:val="00F844CD"/>
    <w:rsid w:val="00F85222"/>
    <w:rsid w:val="00F93FC5"/>
    <w:rsid w:val="00F967F6"/>
    <w:rsid w:val="00FA3001"/>
    <w:rsid w:val="00FA5DAC"/>
    <w:rsid w:val="00FA6BB5"/>
    <w:rsid w:val="00FA734A"/>
    <w:rsid w:val="00FB005D"/>
    <w:rsid w:val="00FB39F3"/>
    <w:rsid w:val="00FB3F05"/>
    <w:rsid w:val="00FB59A2"/>
    <w:rsid w:val="00FB6BDC"/>
    <w:rsid w:val="00FC1685"/>
    <w:rsid w:val="00FC1E56"/>
    <w:rsid w:val="00FC579B"/>
    <w:rsid w:val="00FC6038"/>
    <w:rsid w:val="00FC7359"/>
    <w:rsid w:val="00FD01CA"/>
    <w:rsid w:val="00FD0ADD"/>
    <w:rsid w:val="00FD17C8"/>
    <w:rsid w:val="00FD3E4A"/>
    <w:rsid w:val="00FD75FE"/>
    <w:rsid w:val="00FE2415"/>
    <w:rsid w:val="00FE636B"/>
    <w:rsid w:val="00FE6A9C"/>
    <w:rsid w:val="00FE79A4"/>
    <w:rsid w:val="00FF1515"/>
    <w:rsid w:val="00FF37E9"/>
    <w:rsid w:val="00FF4B81"/>
    <w:rsid w:val="00FF6B14"/>
    <w:rsid w:val="00FF7B3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A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30FC2FB090F87E7707EF5F09211591276ABB804CE39364E2BDFEDE8298F0BC43B5F1BBB40CB27426A28B079610EB2D6F1o5E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</vt:lpstr>
    </vt:vector>
  </TitlesOfParts>
  <Company>Microsoft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</dc:title>
  <dc:creator>Admin</dc:creator>
  <cp:lastModifiedBy>Радькова Галина Дмитриевна</cp:lastModifiedBy>
  <cp:revision>2</cp:revision>
  <cp:lastPrinted>2017-09-05T09:53:00Z</cp:lastPrinted>
  <dcterms:created xsi:type="dcterms:W3CDTF">2021-07-14T07:18:00Z</dcterms:created>
  <dcterms:modified xsi:type="dcterms:W3CDTF">2021-07-14T07:18:00Z</dcterms:modified>
</cp:coreProperties>
</file>