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52"/>
        <w:tblW w:w="5000" w:type="pct"/>
        <w:tblLook w:val="01E0" w:firstRow="1" w:lastRow="1" w:firstColumn="1" w:lastColumn="1" w:noHBand="0" w:noVBand="0"/>
      </w:tblPr>
      <w:tblGrid>
        <w:gridCol w:w="4219"/>
        <w:gridCol w:w="1289"/>
        <w:gridCol w:w="4346"/>
      </w:tblGrid>
      <w:tr w:rsidR="00411332" w:rsidRPr="00411332" w14:paraId="6CF7F25F" w14:textId="77777777" w:rsidTr="00411332">
        <w:trPr>
          <w:trHeight w:val="841"/>
        </w:trPr>
        <w:tc>
          <w:tcPr>
            <w:tcW w:w="2141" w:type="pct"/>
          </w:tcPr>
          <w:p w14:paraId="5F2DF667" w14:textId="0110DC5E" w:rsidR="00411332" w:rsidRPr="00411332" w:rsidRDefault="00411332" w:rsidP="0041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20"/>
                <w:lang w:val="be-BY" w:eastAsia="ru-RU"/>
              </w:rPr>
            </w:pPr>
            <w:r w:rsidRPr="00411332"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1" layoutInCell="0" allowOverlap="0" wp14:anchorId="2E932CE4" wp14:editId="0D2F9A3C">
                  <wp:simplePos x="0" y="0"/>
                  <wp:positionH relativeFrom="column">
                    <wp:posOffset>2491105</wp:posOffset>
                  </wp:positionH>
                  <wp:positionV relativeFrom="paragraph">
                    <wp:posOffset>7620</wp:posOffset>
                  </wp:positionV>
                  <wp:extent cx="927100" cy="800100"/>
                  <wp:effectExtent l="0" t="0" r="635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52BA85" w14:textId="77777777" w:rsidR="00411332" w:rsidRPr="00411332" w:rsidRDefault="00411332" w:rsidP="0041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20"/>
                <w:lang w:val="be-BY" w:eastAsia="ru-RU"/>
              </w:rPr>
            </w:pPr>
          </w:p>
          <w:p w14:paraId="5DCA1F69" w14:textId="77777777" w:rsidR="00411332" w:rsidRPr="00411332" w:rsidRDefault="00411332" w:rsidP="0041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20"/>
                <w:lang w:val="be-BY" w:eastAsia="ru-RU"/>
              </w:rPr>
            </w:pPr>
            <w:r w:rsidRPr="00411332">
              <w:rPr>
                <w:rFonts w:ascii="Times New Roman" w:eastAsia="Times New Roman" w:hAnsi="Times New Roman"/>
                <w:b/>
                <w:color w:val="000000"/>
                <w:sz w:val="30"/>
                <w:szCs w:val="20"/>
                <w:lang w:val="be-BY" w:eastAsia="ru-RU"/>
              </w:rPr>
              <w:t>САВЕТ МІНІСТРАЎ</w:t>
            </w:r>
          </w:p>
          <w:p w14:paraId="2E23E799" w14:textId="77777777" w:rsidR="00411332" w:rsidRPr="00411332" w:rsidRDefault="00411332" w:rsidP="00411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30"/>
                <w:szCs w:val="20"/>
                <w:lang w:val="be-BY" w:eastAsia="ru-RU"/>
              </w:rPr>
            </w:pPr>
            <w:r w:rsidRPr="00411332">
              <w:rPr>
                <w:rFonts w:ascii="Times New Roman" w:eastAsia="Times New Roman" w:hAnsi="Times New Roman"/>
                <w:b/>
                <w:color w:val="000000"/>
                <w:sz w:val="30"/>
                <w:szCs w:val="20"/>
                <w:lang w:val="be-BY" w:eastAsia="ru-RU"/>
              </w:rPr>
              <w:t>РЭСПУБЛІКІ БЕЛАРУСЬ</w:t>
            </w:r>
          </w:p>
          <w:p w14:paraId="32789F77" w14:textId="77777777" w:rsidR="00411332" w:rsidRPr="00411332" w:rsidRDefault="00411332" w:rsidP="0041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20"/>
                <w:lang w:val="be-BY" w:eastAsia="ru-RU"/>
              </w:rPr>
            </w:pPr>
          </w:p>
        </w:tc>
        <w:tc>
          <w:tcPr>
            <w:tcW w:w="654" w:type="pct"/>
          </w:tcPr>
          <w:p w14:paraId="588A6BA0" w14:textId="77777777" w:rsidR="00411332" w:rsidRPr="00411332" w:rsidRDefault="00411332" w:rsidP="0041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20"/>
                <w:lang w:val="be-BY" w:eastAsia="ru-RU"/>
              </w:rPr>
            </w:pPr>
          </w:p>
        </w:tc>
        <w:tc>
          <w:tcPr>
            <w:tcW w:w="2205" w:type="pct"/>
          </w:tcPr>
          <w:p w14:paraId="514FB955" w14:textId="77777777" w:rsidR="00411332" w:rsidRPr="00411332" w:rsidRDefault="00411332" w:rsidP="0041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20"/>
                <w:lang w:val="be-BY" w:eastAsia="ru-RU"/>
              </w:rPr>
            </w:pPr>
          </w:p>
          <w:p w14:paraId="7A85D468" w14:textId="77777777" w:rsidR="00411332" w:rsidRPr="00411332" w:rsidRDefault="00411332" w:rsidP="0041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20"/>
                <w:lang w:eastAsia="ru-RU"/>
              </w:rPr>
            </w:pPr>
          </w:p>
          <w:p w14:paraId="7B329483" w14:textId="77777777" w:rsidR="00411332" w:rsidRPr="00411332" w:rsidRDefault="00411332" w:rsidP="0041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20"/>
                <w:lang w:eastAsia="ru-RU"/>
              </w:rPr>
            </w:pPr>
            <w:r w:rsidRPr="00411332">
              <w:rPr>
                <w:rFonts w:ascii="Times New Roman" w:eastAsia="Times New Roman" w:hAnsi="Times New Roman"/>
                <w:b/>
                <w:color w:val="000000"/>
                <w:sz w:val="30"/>
                <w:szCs w:val="20"/>
                <w:lang w:eastAsia="ru-RU"/>
              </w:rPr>
              <w:t>СОВЕТ МИНИСТРОВ</w:t>
            </w:r>
          </w:p>
          <w:p w14:paraId="5E7853CF" w14:textId="77777777" w:rsidR="00411332" w:rsidRPr="00411332" w:rsidRDefault="00411332" w:rsidP="004113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0"/>
                <w:szCs w:val="20"/>
                <w:lang w:eastAsia="ru-RU"/>
              </w:rPr>
            </w:pPr>
            <w:r w:rsidRPr="00411332">
              <w:rPr>
                <w:rFonts w:ascii="Times New Roman" w:eastAsia="Times New Roman" w:hAnsi="Times New Roman"/>
                <w:b/>
                <w:color w:val="000000"/>
                <w:sz w:val="30"/>
                <w:szCs w:val="20"/>
                <w:lang w:eastAsia="ru-RU"/>
              </w:rPr>
              <w:t>РЕСПУБЛИКИ БЕЛАРУСЬ</w:t>
            </w:r>
          </w:p>
          <w:p w14:paraId="49340D88" w14:textId="77777777" w:rsidR="00411332" w:rsidRPr="00411332" w:rsidRDefault="00411332" w:rsidP="0041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20"/>
                <w:lang w:eastAsia="ru-RU"/>
              </w:rPr>
            </w:pPr>
          </w:p>
        </w:tc>
      </w:tr>
      <w:tr w:rsidR="00411332" w:rsidRPr="00411332" w14:paraId="641E761B" w14:textId="77777777" w:rsidTr="00411332">
        <w:trPr>
          <w:trHeight w:val="720"/>
        </w:trPr>
        <w:tc>
          <w:tcPr>
            <w:tcW w:w="2141" w:type="pct"/>
            <w:vAlign w:val="center"/>
          </w:tcPr>
          <w:p w14:paraId="7F1A09CA" w14:textId="77777777" w:rsidR="00411332" w:rsidRPr="00411332" w:rsidRDefault="00411332" w:rsidP="0041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40"/>
                <w:sz w:val="28"/>
                <w:szCs w:val="28"/>
                <w:lang w:eastAsia="ru-RU"/>
              </w:rPr>
            </w:pPr>
          </w:p>
          <w:p w14:paraId="24F67E26" w14:textId="77777777" w:rsidR="00411332" w:rsidRPr="00411332" w:rsidRDefault="00411332" w:rsidP="0041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0"/>
                <w:sz w:val="28"/>
                <w:szCs w:val="28"/>
                <w:lang w:eastAsia="ru-RU"/>
              </w:rPr>
            </w:pPr>
            <w:r w:rsidRPr="00411332">
              <w:rPr>
                <w:rFonts w:ascii="Times New Roman" w:eastAsia="Times New Roman" w:hAnsi="Times New Roman"/>
                <w:color w:val="000000"/>
                <w:spacing w:val="40"/>
                <w:sz w:val="28"/>
                <w:szCs w:val="28"/>
                <w:lang w:eastAsia="ru-RU"/>
              </w:rPr>
              <w:t xml:space="preserve">     </w:t>
            </w:r>
            <w:r w:rsidRPr="00411332">
              <w:rPr>
                <w:rFonts w:ascii="Times New Roman" w:eastAsia="Times New Roman" w:hAnsi="Times New Roman"/>
                <w:b/>
                <w:color w:val="000000"/>
                <w:spacing w:val="40"/>
                <w:sz w:val="28"/>
                <w:szCs w:val="28"/>
                <w:lang w:eastAsia="ru-RU"/>
              </w:rPr>
              <w:t>ПАСТАНОВА</w:t>
            </w:r>
          </w:p>
        </w:tc>
        <w:tc>
          <w:tcPr>
            <w:tcW w:w="654" w:type="pct"/>
            <w:vAlign w:val="center"/>
          </w:tcPr>
          <w:p w14:paraId="1F5243B6" w14:textId="77777777" w:rsidR="00411332" w:rsidRPr="00411332" w:rsidRDefault="00411332" w:rsidP="0041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pct"/>
            <w:tcBorders>
              <w:left w:val="nil"/>
            </w:tcBorders>
            <w:vAlign w:val="center"/>
          </w:tcPr>
          <w:p w14:paraId="31FC50AB" w14:textId="77777777" w:rsidR="00411332" w:rsidRPr="00411332" w:rsidRDefault="00411332" w:rsidP="0041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7AF88C3" w14:textId="77777777" w:rsidR="00411332" w:rsidRPr="00411332" w:rsidRDefault="00411332" w:rsidP="0041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1133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14:paraId="7FA5DEC5" w14:textId="77777777" w:rsidR="00411332" w:rsidRPr="00411332" w:rsidRDefault="00411332" w:rsidP="00411332">
      <w:pPr>
        <w:spacing w:after="0" w:line="280" w:lineRule="exact"/>
        <w:jc w:val="both"/>
        <w:rPr>
          <w:rFonts w:ascii="Times New Roman" w:eastAsia="Times New Roman" w:hAnsi="Times New Roman"/>
          <w:sz w:val="30"/>
          <w:szCs w:val="20"/>
          <w:lang w:val="be-BY"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22"/>
        <w:gridCol w:w="390"/>
        <w:gridCol w:w="629"/>
        <w:gridCol w:w="254"/>
        <w:gridCol w:w="1393"/>
        <w:gridCol w:w="4166"/>
      </w:tblGrid>
      <w:tr w:rsidR="00411332" w:rsidRPr="00411332" w14:paraId="46EE99D1" w14:textId="77777777" w:rsidTr="00E54BC0">
        <w:tc>
          <w:tcPr>
            <w:tcW w:w="1533" w:type="pct"/>
            <w:tcBorders>
              <w:bottom w:val="single" w:sz="8" w:space="0" w:color="auto"/>
            </w:tcBorders>
          </w:tcPr>
          <w:p w14:paraId="19601A2A" w14:textId="4C4B6C9E" w:rsidR="00411332" w:rsidRPr="00411332" w:rsidRDefault="00411332" w:rsidP="00411332">
            <w:pPr>
              <w:spacing w:after="0" w:line="280" w:lineRule="exact"/>
              <w:jc w:val="both"/>
              <w:rPr>
                <w:rFonts w:ascii="Times New Roman" w:eastAsia="Times New Roman" w:hAnsi="Times New Roman"/>
                <w:color w:val="000000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20"/>
                <w:lang w:eastAsia="ru-RU"/>
              </w:rPr>
              <w:t>22 июня 2022 г.</w:t>
            </w:r>
          </w:p>
        </w:tc>
        <w:tc>
          <w:tcPr>
            <w:tcW w:w="198" w:type="pct"/>
            <w:vAlign w:val="bottom"/>
          </w:tcPr>
          <w:p w14:paraId="16D874A2" w14:textId="77777777" w:rsidR="00411332" w:rsidRPr="00411332" w:rsidRDefault="00411332" w:rsidP="00411332">
            <w:pPr>
              <w:spacing w:after="0" w:line="280" w:lineRule="exact"/>
              <w:ind w:left="-113" w:right="-113"/>
              <w:jc w:val="both"/>
              <w:rPr>
                <w:rFonts w:ascii="Times New Roman" w:eastAsia="Times New Roman" w:hAnsi="Times New Roman"/>
                <w:color w:val="000000"/>
                <w:sz w:val="30"/>
                <w:szCs w:val="20"/>
                <w:lang w:eastAsia="ru-RU"/>
              </w:rPr>
            </w:pPr>
            <w:r w:rsidRPr="00411332">
              <w:rPr>
                <w:rFonts w:ascii="Times New Roman" w:eastAsia="Times New Roman" w:hAnsi="Times New Roman"/>
                <w:color w:val="000000"/>
                <w:sz w:val="30"/>
                <w:szCs w:val="20"/>
                <w:lang w:eastAsia="ru-RU"/>
              </w:rPr>
              <w:t>№</w:t>
            </w:r>
          </w:p>
        </w:tc>
        <w:tc>
          <w:tcPr>
            <w:tcW w:w="448" w:type="pct"/>
            <w:gridSpan w:val="2"/>
            <w:tcBorders>
              <w:bottom w:val="single" w:sz="8" w:space="0" w:color="auto"/>
            </w:tcBorders>
          </w:tcPr>
          <w:p w14:paraId="08FF273F" w14:textId="6F37EC87" w:rsidR="00411332" w:rsidRPr="00411332" w:rsidRDefault="00411332" w:rsidP="00411332">
            <w:pPr>
              <w:spacing w:after="0" w:line="280" w:lineRule="exact"/>
              <w:ind w:left="-113"/>
              <w:jc w:val="both"/>
              <w:rPr>
                <w:rFonts w:ascii="Times New Roman" w:eastAsia="Times New Roman" w:hAnsi="Times New Roman"/>
                <w:color w:val="000000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20"/>
                <w:lang w:eastAsia="ru-RU"/>
              </w:rPr>
              <w:t xml:space="preserve"> 401</w:t>
            </w:r>
          </w:p>
        </w:tc>
        <w:tc>
          <w:tcPr>
            <w:tcW w:w="2821" w:type="pct"/>
            <w:gridSpan w:val="2"/>
          </w:tcPr>
          <w:p w14:paraId="3F915ECC" w14:textId="77777777" w:rsidR="00411332" w:rsidRPr="00411332" w:rsidRDefault="00411332" w:rsidP="00411332">
            <w:pPr>
              <w:spacing w:after="0" w:line="280" w:lineRule="exact"/>
              <w:jc w:val="both"/>
              <w:rPr>
                <w:rFonts w:ascii="Times New Roman" w:eastAsia="Times New Roman" w:hAnsi="Times New Roman"/>
                <w:color w:val="000000"/>
                <w:sz w:val="30"/>
                <w:szCs w:val="20"/>
                <w:lang w:eastAsia="ru-RU"/>
              </w:rPr>
            </w:pPr>
          </w:p>
        </w:tc>
      </w:tr>
      <w:tr w:rsidR="00411332" w:rsidRPr="00411332" w14:paraId="0713FA31" w14:textId="77777777" w:rsidTr="00E54BC0">
        <w:tc>
          <w:tcPr>
            <w:tcW w:w="5000" w:type="pct"/>
            <w:gridSpan w:val="6"/>
          </w:tcPr>
          <w:p w14:paraId="4A8FBB5F" w14:textId="77777777" w:rsidR="00411332" w:rsidRPr="00411332" w:rsidRDefault="00411332" w:rsidP="00411332">
            <w:pPr>
              <w:spacing w:after="0" w:line="240" w:lineRule="auto"/>
              <w:ind w:left="2727"/>
              <w:rPr>
                <w:rFonts w:ascii="Times New Roman" w:eastAsia="Times New Roman" w:hAnsi="Times New Roman"/>
                <w:color w:val="000000"/>
                <w:sz w:val="30"/>
                <w:szCs w:val="20"/>
                <w:lang w:eastAsia="ru-RU"/>
              </w:rPr>
            </w:pPr>
          </w:p>
        </w:tc>
      </w:tr>
      <w:tr w:rsidR="00411332" w:rsidRPr="00411332" w14:paraId="62768931" w14:textId="77777777" w:rsidTr="00E54BC0">
        <w:tc>
          <w:tcPr>
            <w:tcW w:w="2050" w:type="pct"/>
            <w:gridSpan w:val="3"/>
          </w:tcPr>
          <w:p w14:paraId="2471D2A4" w14:textId="77777777" w:rsidR="00411332" w:rsidRPr="00411332" w:rsidRDefault="00411332" w:rsidP="00411332">
            <w:pPr>
              <w:spacing w:before="80"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be-BY" w:eastAsia="ru-RU"/>
              </w:rPr>
            </w:pPr>
            <w:r w:rsidRPr="004113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                        </w:t>
            </w:r>
            <w:r w:rsidRPr="004113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be-BY" w:eastAsia="ru-RU"/>
              </w:rPr>
              <w:t>г</w:t>
            </w:r>
            <w:r w:rsidRPr="004113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4113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be-BY" w:eastAsia="ru-RU"/>
              </w:rPr>
              <w:t>Мінск</w:t>
            </w:r>
          </w:p>
        </w:tc>
        <w:tc>
          <w:tcPr>
            <w:tcW w:w="836" w:type="pct"/>
            <w:gridSpan w:val="2"/>
          </w:tcPr>
          <w:p w14:paraId="3DAA90D4" w14:textId="77777777" w:rsidR="00411332" w:rsidRPr="00411332" w:rsidRDefault="00411332" w:rsidP="00411332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be-BY" w:eastAsia="ru-RU"/>
              </w:rPr>
            </w:pPr>
          </w:p>
        </w:tc>
        <w:tc>
          <w:tcPr>
            <w:tcW w:w="2114" w:type="pct"/>
          </w:tcPr>
          <w:p w14:paraId="5382F825" w14:textId="77777777" w:rsidR="00411332" w:rsidRPr="00411332" w:rsidRDefault="00411332" w:rsidP="00411332">
            <w:pPr>
              <w:spacing w:before="80"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be-BY" w:eastAsia="ru-RU"/>
              </w:rPr>
            </w:pPr>
            <w:r w:rsidRPr="004113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                    </w:t>
            </w:r>
            <w:r w:rsidRPr="004113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be-BY" w:eastAsia="ru-RU"/>
              </w:rPr>
              <w:t>г</w:t>
            </w:r>
            <w:r w:rsidRPr="004113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. Минск </w:t>
            </w:r>
          </w:p>
        </w:tc>
      </w:tr>
    </w:tbl>
    <w:p w14:paraId="787A1043" w14:textId="77777777" w:rsidR="00411332" w:rsidRPr="00411332" w:rsidRDefault="00411332" w:rsidP="00411332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414FD980" w14:textId="483C81D8" w:rsidR="00DF7214" w:rsidRDefault="00DF7214" w:rsidP="00FE1A72">
      <w:pPr>
        <w:suppressAutoHyphens/>
        <w:spacing w:after="0" w:line="280" w:lineRule="exact"/>
        <w:ind w:right="4110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6BE5C1B9" w14:textId="77777777" w:rsidR="00A00345" w:rsidRDefault="00A00345" w:rsidP="00411332">
      <w:pPr>
        <w:suppressAutoHyphens/>
        <w:spacing w:after="0" w:line="380" w:lineRule="exact"/>
        <w:ind w:right="4110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6DD6B8BC" w14:textId="77777777" w:rsidR="00EA6D6D" w:rsidRDefault="00EA6D6D" w:rsidP="00EA6D6D">
      <w:pPr>
        <w:pStyle w:val="newncpi"/>
        <w:suppressAutoHyphens/>
        <w:spacing w:line="280" w:lineRule="exact"/>
        <w:ind w:right="4960" w:firstLine="0"/>
        <w:rPr>
          <w:sz w:val="30"/>
          <w:szCs w:val="30"/>
        </w:rPr>
      </w:pPr>
      <w:r>
        <w:rPr>
          <w:sz w:val="30"/>
          <w:szCs w:val="30"/>
        </w:rPr>
        <w:t>О реестре организаторов культурно-зрелищных мероприятий</w:t>
      </w:r>
    </w:p>
    <w:p w14:paraId="6179F104" w14:textId="77777777" w:rsidR="00EA6D6D" w:rsidRDefault="00EA6D6D" w:rsidP="00EA6D6D">
      <w:pPr>
        <w:suppressAutoHyphens/>
        <w:spacing w:after="0" w:line="280" w:lineRule="exact"/>
        <w:ind w:right="4960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1E2015E0" w14:textId="77777777" w:rsidR="00EA6D6D" w:rsidRDefault="00EA6D6D" w:rsidP="00EA6D6D">
      <w:pPr>
        <w:suppressAutoHyphens/>
        <w:spacing w:after="0" w:line="280" w:lineRule="exact"/>
        <w:ind w:right="4960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4FF3E9AC" w14:textId="77777777" w:rsidR="00EA6D6D" w:rsidRDefault="00EA6D6D" w:rsidP="00EA6D6D">
      <w:pPr>
        <w:pStyle w:val="newncpi"/>
        <w:suppressAutoHyphens/>
        <w:ind w:firstLine="709"/>
        <w:rPr>
          <w:sz w:val="30"/>
          <w:szCs w:val="30"/>
          <w:lang w:eastAsia="en-US"/>
        </w:rPr>
      </w:pPr>
      <w:r>
        <w:rPr>
          <w:sz w:val="30"/>
          <w:szCs w:val="30"/>
        </w:rPr>
        <w:t xml:space="preserve">В целях упорядочения деятельности по организации и проведению культурно-зрелищных мероприятий, учета и систематизации информации об </w:t>
      </w:r>
      <w:bookmarkStart w:id="0" w:name="_Hlk105834739"/>
      <w:r>
        <w:rPr>
          <w:sz w:val="30"/>
          <w:szCs w:val="30"/>
        </w:rPr>
        <w:t>организаторах культурно-зрелищных мероприятий</w:t>
      </w:r>
      <w:bookmarkEnd w:id="0"/>
      <w:r>
        <w:rPr>
          <w:sz w:val="30"/>
          <w:szCs w:val="30"/>
        </w:rPr>
        <w:t xml:space="preserve"> Совет Министров Республики Беларусь ПОСТАНОВЛЯЕТ:</w:t>
      </w:r>
    </w:p>
    <w:p w14:paraId="5B584745" w14:textId="43BD487E" w:rsidR="00EA6D6D" w:rsidRDefault="00EA6D6D" w:rsidP="00EA6D6D">
      <w:pPr>
        <w:pStyle w:val="newncpi"/>
        <w:suppressAutoHyphens/>
        <w:ind w:firstLine="709"/>
        <w:rPr>
          <w:sz w:val="30"/>
          <w:szCs w:val="30"/>
        </w:rPr>
      </w:pPr>
      <w:r>
        <w:rPr>
          <w:sz w:val="30"/>
          <w:szCs w:val="30"/>
        </w:rPr>
        <w:t>1. Создать реестр организаторов культурно-зрелищных мероприятий (далее</w:t>
      </w:r>
      <w:r w:rsidR="00F57A0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реестр). </w:t>
      </w:r>
    </w:p>
    <w:p w14:paraId="64B30F76" w14:textId="77777777" w:rsidR="00EA6D6D" w:rsidRDefault="00EA6D6D" w:rsidP="00EA6D6D">
      <w:pPr>
        <w:pStyle w:val="newncpi"/>
        <w:suppressAutoHyphens/>
        <w:ind w:firstLine="709"/>
        <w:rPr>
          <w:sz w:val="30"/>
          <w:szCs w:val="30"/>
        </w:rPr>
      </w:pPr>
      <w:r>
        <w:rPr>
          <w:sz w:val="30"/>
          <w:szCs w:val="30"/>
        </w:rPr>
        <w:t>2. Утвердить Положение о порядке формирования и ведения реестра организаторов культурно-зрелищных мероприятий (прилагается).</w:t>
      </w:r>
    </w:p>
    <w:p w14:paraId="664FD9ED" w14:textId="77777777" w:rsidR="00564B8D" w:rsidRDefault="00EA6D6D" w:rsidP="00EA6D6D">
      <w:pPr>
        <w:pStyle w:val="newncpi"/>
        <w:suppressAutoHyphens/>
        <w:ind w:firstLine="709"/>
        <w:rPr>
          <w:sz w:val="30"/>
          <w:szCs w:val="30"/>
        </w:rPr>
      </w:pPr>
      <w:r>
        <w:rPr>
          <w:sz w:val="30"/>
          <w:szCs w:val="30"/>
        </w:rPr>
        <w:t>3. Установить, что</w:t>
      </w:r>
      <w:r w:rsidR="00564B8D">
        <w:rPr>
          <w:sz w:val="30"/>
          <w:szCs w:val="30"/>
        </w:rPr>
        <w:t>:</w:t>
      </w:r>
    </w:p>
    <w:p w14:paraId="44650333" w14:textId="58FB2CE9" w:rsidR="00EA6D6D" w:rsidRDefault="00EA6D6D" w:rsidP="00EA6D6D">
      <w:pPr>
        <w:pStyle w:val="newncpi"/>
        <w:suppressAutoHyphens/>
        <w:ind w:firstLine="709"/>
        <w:rPr>
          <w:sz w:val="30"/>
          <w:szCs w:val="30"/>
        </w:rPr>
      </w:pPr>
      <w:r w:rsidRPr="004B134E">
        <w:rPr>
          <w:spacing w:val="-8"/>
          <w:sz w:val="30"/>
          <w:szCs w:val="30"/>
        </w:rPr>
        <w:t>организаторы культурно-зрелищных мероприятий (далее – организаторы</w:t>
      </w:r>
      <w:r>
        <w:rPr>
          <w:sz w:val="30"/>
          <w:szCs w:val="30"/>
        </w:rPr>
        <w:t>) подлежат включению в реестр в соответствии с законодательством об административных процедурах, за исключением организаторов из числа государственных органов, государственных организаций и организаций, в уставных фондах которых 50 и более процентов акций (долей) находится в собственности Республики Беларусь и (или) ее административно-территориальных единиц</w:t>
      </w:r>
      <w:r w:rsidR="00564B8D">
        <w:rPr>
          <w:sz w:val="30"/>
          <w:szCs w:val="30"/>
        </w:rPr>
        <w:t>;</w:t>
      </w:r>
    </w:p>
    <w:p w14:paraId="7238937E" w14:textId="67B2E73F" w:rsidR="00EA6D6D" w:rsidRDefault="00EA6D6D" w:rsidP="00EA6D6D">
      <w:pPr>
        <w:pStyle w:val="newncpi"/>
        <w:suppressAutoHyphens/>
        <w:ind w:firstLine="709"/>
        <w:rPr>
          <w:i/>
          <w:iCs/>
          <w:sz w:val="30"/>
          <w:szCs w:val="30"/>
          <w:lang w:eastAsia="en-US"/>
        </w:rPr>
      </w:pPr>
      <w:r>
        <w:rPr>
          <w:sz w:val="30"/>
          <w:szCs w:val="30"/>
        </w:rPr>
        <w:t xml:space="preserve">организация и проведение культурно-зрелищных </w:t>
      </w:r>
      <w:r>
        <w:rPr>
          <w:spacing w:val="-4"/>
          <w:sz w:val="30"/>
          <w:szCs w:val="30"/>
        </w:rPr>
        <w:t>мероприятий организаторами, подлежащими включению и не включенными</w:t>
      </w:r>
      <w:r>
        <w:rPr>
          <w:sz w:val="30"/>
          <w:szCs w:val="30"/>
        </w:rPr>
        <w:t xml:space="preserve"> в реестр</w:t>
      </w:r>
      <w:r w:rsidR="00564B8D">
        <w:rPr>
          <w:sz w:val="30"/>
          <w:szCs w:val="30"/>
        </w:rPr>
        <w:t>,</w:t>
      </w:r>
      <w:r w:rsidR="00564B8D" w:rsidRPr="00564B8D">
        <w:rPr>
          <w:sz w:val="30"/>
          <w:szCs w:val="30"/>
        </w:rPr>
        <w:t xml:space="preserve"> </w:t>
      </w:r>
      <w:r w:rsidR="00564B8D">
        <w:rPr>
          <w:sz w:val="30"/>
          <w:szCs w:val="30"/>
        </w:rPr>
        <w:t>не допускаются.</w:t>
      </w:r>
    </w:p>
    <w:p w14:paraId="7F7F2C0D" w14:textId="1C6AB949" w:rsidR="00EA6D6D" w:rsidRDefault="00564B8D" w:rsidP="00EA6D6D">
      <w:pPr>
        <w:pStyle w:val="newncpi"/>
        <w:suppressAutoHyphens/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="00EA6D6D">
        <w:rPr>
          <w:sz w:val="30"/>
          <w:szCs w:val="30"/>
        </w:rPr>
        <w:t xml:space="preserve">. Внести изменения в следующие постановления Совета Министров Республики Беларусь: </w:t>
      </w:r>
    </w:p>
    <w:p w14:paraId="4CC9E27D" w14:textId="2D52BD75" w:rsidR="00EA6D6D" w:rsidRDefault="00564B8D" w:rsidP="00EA6D6D">
      <w:pPr>
        <w:pStyle w:val="newncpi"/>
        <w:suppressAutoHyphens/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="00EA6D6D">
        <w:rPr>
          <w:sz w:val="30"/>
          <w:szCs w:val="30"/>
        </w:rPr>
        <w:t>.1. пункт 5 Положения о Министерстве культуры, утвержденного постановлением Совета Министров Республики Беларусь от 17 января 2017 г. № 40, дополнить подпунктом 5.15</w:t>
      </w:r>
      <w:r>
        <w:rPr>
          <w:sz w:val="30"/>
          <w:szCs w:val="30"/>
          <w:vertAlign w:val="superscript"/>
        </w:rPr>
        <w:t>1</w:t>
      </w:r>
      <w:r w:rsidR="00EA6D6D">
        <w:rPr>
          <w:sz w:val="30"/>
          <w:szCs w:val="30"/>
        </w:rPr>
        <w:t xml:space="preserve"> следующего содержания:</w:t>
      </w:r>
    </w:p>
    <w:p w14:paraId="7802A14F" w14:textId="77777777" w:rsidR="00EA6D6D" w:rsidRDefault="00EA6D6D" w:rsidP="00EA6D6D">
      <w:pPr>
        <w:pStyle w:val="newncpi"/>
        <w:suppressAutoHyphens/>
        <w:ind w:firstLine="709"/>
        <w:rPr>
          <w:sz w:val="30"/>
          <w:szCs w:val="30"/>
        </w:rPr>
      </w:pPr>
      <w:r>
        <w:rPr>
          <w:sz w:val="30"/>
          <w:szCs w:val="30"/>
        </w:rPr>
        <w:t>”5.15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>. формирует и ведет реестр организаторов культурно-зрелищных мероприятий</w:t>
      </w:r>
      <w:r>
        <w:t xml:space="preserve"> </w:t>
      </w:r>
      <w:r>
        <w:rPr>
          <w:sz w:val="30"/>
          <w:szCs w:val="30"/>
        </w:rPr>
        <w:t>или уполномочивает юридическое лицо на его формирование и ведение;“;</w:t>
      </w:r>
    </w:p>
    <w:p w14:paraId="6CE97675" w14:textId="25B36634" w:rsidR="00EA6D6D" w:rsidRDefault="00564B8D" w:rsidP="00EA6D6D">
      <w:pPr>
        <w:pStyle w:val="newncpi"/>
        <w:suppressAutoHyphens/>
        <w:ind w:firstLine="709"/>
        <w:rPr>
          <w:sz w:val="30"/>
          <w:szCs w:val="30"/>
          <w:lang w:eastAsia="en-US"/>
        </w:rPr>
      </w:pPr>
      <w:r>
        <w:rPr>
          <w:sz w:val="30"/>
          <w:szCs w:val="30"/>
        </w:rPr>
        <w:lastRenderedPageBreak/>
        <w:t>4</w:t>
      </w:r>
      <w:r w:rsidR="00EA6D6D">
        <w:rPr>
          <w:sz w:val="30"/>
          <w:szCs w:val="30"/>
        </w:rPr>
        <w:t>.2. в пункте 11.10 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548:</w:t>
      </w:r>
    </w:p>
    <w:p w14:paraId="53726222" w14:textId="77777777" w:rsidR="00EA6D6D" w:rsidRDefault="00EA6D6D" w:rsidP="00EA6D6D">
      <w:pPr>
        <w:pStyle w:val="newncpi"/>
        <w:suppressAutoHyphens/>
        <w:ind w:firstLine="709"/>
        <w:rPr>
          <w:sz w:val="30"/>
          <w:szCs w:val="30"/>
        </w:rPr>
      </w:pPr>
      <w:r>
        <w:rPr>
          <w:sz w:val="30"/>
          <w:szCs w:val="30"/>
        </w:rPr>
        <w:t>графу ”Срок осуществления административной процедуры“ подпунктов 11.10.1 и 11.10.2 изложить в следующей редакции:</w:t>
      </w:r>
    </w:p>
    <w:p w14:paraId="662BA776" w14:textId="77777777" w:rsidR="00EA6D6D" w:rsidRDefault="00EA6D6D" w:rsidP="00EA6D6D">
      <w:pPr>
        <w:pStyle w:val="newncpi"/>
        <w:suppressAutoHyphens/>
        <w:ind w:firstLine="709"/>
        <w:rPr>
          <w:sz w:val="30"/>
          <w:szCs w:val="30"/>
        </w:rPr>
      </w:pPr>
      <w:r>
        <w:rPr>
          <w:sz w:val="30"/>
          <w:szCs w:val="30"/>
        </w:rPr>
        <w:t>”5 рабочих дней, а при необходимости получения:</w:t>
      </w:r>
    </w:p>
    <w:p w14:paraId="33C45666" w14:textId="77777777" w:rsidR="00EA6D6D" w:rsidRDefault="00EA6D6D" w:rsidP="00EA6D6D">
      <w:pPr>
        <w:pStyle w:val="newncpi"/>
        <w:suppressAutoHyphens/>
        <w:ind w:firstLine="709"/>
        <w:rPr>
          <w:sz w:val="30"/>
          <w:szCs w:val="30"/>
        </w:rPr>
      </w:pPr>
      <w:r>
        <w:rPr>
          <w:sz w:val="30"/>
          <w:szCs w:val="30"/>
        </w:rPr>
        <w:t>заключения Республиканской (областной) экспертной комиссии по предотвращению пропаганды порнографии, насилия и жестокости – 7 рабочих дней;</w:t>
      </w:r>
    </w:p>
    <w:p w14:paraId="0E335C8D" w14:textId="77777777" w:rsidR="00EA6D6D" w:rsidRDefault="00EA6D6D" w:rsidP="00EA6D6D">
      <w:pPr>
        <w:pStyle w:val="newncpi"/>
        <w:suppressAutoHyphens/>
        <w:ind w:firstLine="709"/>
        <w:rPr>
          <w:sz w:val="30"/>
          <w:szCs w:val="30"/>
        </w:rPr>
      </w:pPr>
      <w:r>
        <w:rPr>
          <w:sz w:val="30"/>
          <w:szCs w:val="30"/>
        </w:rPr>
        <w:t>информации о деятельности исполнителей, участие которых предусмотрено программой культурно-зрелищного мероприятия, – 15 рабочих дней“;</w:t>
      </w:r>
    </w:p>
    <w:p w14:paraId="63724A5D" w14:textId="77777777" w:rsidR="00EA6D6D" w:rsidRDefault="00EA6D6D" w:rsidP="00EA6D6D">
      <w:pPr>
        <w:pStyle w:val="newncpi"/>
        <w:suppressAutoHyphens/>
        <w:ind w:firstLine="709"/>
        <w:rPr>
          <w:sz w:val="30"/>
          <w:szCs w:val="30"/>
        </w:rPr>
      </w:pPr>
      <w:r>
        <w:rPr>
          <w:sz w:val="30"/>
          <w:szCs w:val="30"/>
        </w:rPr>
        <w:t>дополнить пункт подпунктами 11.10.3 и 11.10.4 следующего содержания:</w:t>
      </w:r>
    </w:p>
    <w:p w14:paraId="329BB404" w14:textId="77777777" w:rsidR="00EA6D6D" w:rsidRDefault="00EA6D6D" w:rsidP="00EA6D6D">
      <w:pPr>
        <w:pStyle w:val="newncpi"/>
        <w:spacing w:line="180" w:lineRule="exact"/>
        <w:ind w:firstLine="0"/>
        <w:rPr>
          <w:sz w:val="30"/>
          <w:szCs w:val="30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1864"/>
        <w:gridCol w:w="2024"/>
        <w:gridCol w:w="1624"/>
        <w:gridCol w:w="1547"/>
      </w:tblGrid>
      <w:tr w:rsidR="00EA6D6D" w14:paraId="1BACDC2C" w14:textId="77777777" w:rsidTr="00411332">
        <w:tc>
          <w:tcPr>
            <w:tcW w:w="1418" w:type="pct"/>
            <w:hideMark/>
          </w:tcPr>
          <w:p w14:paraId="1A55DC51" w14:textId="77777777" w:rsidR="00EA6D6D" w:rsidRDefault="00EA6D6D">
            <w:pPr>
              <w:pStyle w:val="newncpi"/>
              <w:spacing w:before="60" w:after="200" w:line="220" w:lineRule="exact"/>
              <w:ind w:firstLine="0"/>
            </w:pPr>
            <w:r>
              <w:rPr>
                <w:sz w:val="30"/>
                <w:szCs w:val="30"/>
              </w:rPr>
              <w:t>”</w:t>
            </w:r>
            <w:r>
              <w:t>11.10.3. Включение о</w:t>
            </w:r>
            <w:r>
              <w:t>р</w:t>
            </w:r>
            <w:r>
              <w:t>ганизатора культурно-зрелищного меропри</w:t>
            </w:r>
            <w:r>
              <w:t>я</w:t>
            </w:r>
            <w:r>
              <w:t>тия в реестр организат</w:t>
            </w:r>
            <w:r>
              <w:t>о</w:t>
            </w:r>
            <w:r>
              <w:t xml:space="preserve">ров культурно-зрелищных мероприятий </w:t>
            </w:r>
          </w:p>
        </w:tc>
        <w:tc>
          <w:tcPr>
            <w:tcW w:w="946" w:type="pct"/>
            <w:hideMark/>
          </w:tcPr>
          <w:p w14:paraId="6AF1C140" w14:textId="77777777" w:rsidR="00EA6D6D" w:rsidRDefault="00EA6D6D">
            <w:pPr>
              <w:pStyle w:val="newncpi"/>
              <w:spacing w:before="60" w:after="200" w:line="220" w:lineRule="exact"/>
              <w:ind w:firstLine="0"/>
            </w:pPr>
            <w:r>
              <w:t>Минкультуры</w:t>
            </w:r>
          </w:p>
        </w:tc>
        <w:tc>
          <w:tcPr>
            <w:tcW w:w="1027" w:type="pct"/>
            <w:hideMark/>
          </w:tcPr>
          <w:p w14:paraId="578FAC6F" w14:textId="77777777" w:rsidR="00EA6D6D" w:rsidRDefault="00EA6D6D">
            <w:pPr>
              <w:pStyle w:val="newncpi"/>
              <w:spacing w:before="60" w:after="200" w:line="220" w:lineRule="exact"/>
              <w:ind w:firstLine="0"/>
            </w:pPr>
            <w:r>
              <w:t>Минкультуры или уполном</w:t>
            </w:r>
            <w:r>
              <w:t>о</w:t>
            </w:r>
            <w:r>
              <w:t>ченное им юр</w:t>
            </w:r>
            <w:r>
              <w:t>и</w:t>
            </w:r>
            <w:r>
              <w:t>дическое лицо</w:t>
            </w:r>
          </w:p>
        </w:tc>
        <w:tc>
          <w:tcPr>
            <w:tcW w:w="824" w:type="pct"/>
            <w:hideMark/>
          </w:tcPr>
          <w:p w14:paraId="3DD705A7" w14:textId="77777777" w:rsidR="00EA6D6D" w:rsidRDefault="00EA6D6D">
            <w:pPr>
              <w:pStyle w:val="newncpi"/>
              <w:spacing w:before="60" w:after="200" w:line="220" w:lineRule="exact"/>
              <w:ind w:firstLine="0"/>
            </w:pPr>
            <w:r>
              <w:t>20 календа</w:t>
            </w:r>
            <w:r>
              <w:t>р</w:t>
            </w:r>
            <w:r>
              <w:t>ных дней</w:t>
            </w:r>
          </w:p>
        </w:tc>
        <w:tc>
          <w:tcPr>
            <w:tcW w:w="785" w:type="pct"/>
            <w:hideMark/>
          </w:tcPr>
          <w:p w14:paraId="7D009DA6" w14:textId="77777777" w:rsidR="00EA6D6D" w:rsidRDefault="00EA6D6D">
            <w:pPr>
              <w:pStyle w:val="newncpi"/>
              <w:spacing w:before="60" w:after="200" w:line="220" w:lineRule="exact"/>
              <w:ind w:firstLine="0"/>
            </w:pPr>
            <w:r>
              <w:t>бесплатно</w:t>
            </w:r>
          </w:p>
        </w:tc>
      </w:tr>
      <w:tr w:rsidR="00EA6D6D" w14:paraId="79F21D5A" w14:textId="77777777" w:rsidTr="00411332">
        <w:tc>
          <w:tcPr>
            <w:tcW w:w="1418" w:type="pct"/>
            <w:hideMark/>
          </w:tcPr>
          <w:p w14:paraId="518748FE" w14:textId="77777777" w:rsidR="00EA6D6D" w:rsidRDefault="00EA6D6D">
            <w:pPr>
              <w:pStyle w:val="newncpi"/>
              <w:spacing w:before="60" w:after="200" w:line="220" w:lineRule="exact"/>
              <w:ind w:firstLine="0"/>
            </w:pPr>
            <w:r>
              <w:t>11.10.4. Исключение о</w:t>
            </w:r>
            <w:r>
              <w:t>р</w:t>
            </w:r>
            <w:r>
              <w:t>ганизатора культурно-зрелищного меропри</w:t>
            </w:r>
            <w:r>
              <w:t>я</w:t>
            </w:r>
            <w:r>
              <w:t>тия из реестра организ</w:t>
            </w:r>
            <w:r>
              <w:t>а</w:t>
            </w:r>
            <w:r>
              <w:t>торов культурно-зрелищных мероприятий</w:t>
            </w:r>
          </w:p>
        </w:tc>
        <w:tc>
          <w:tcPr>
            <w:tcW w:w="946" w:type="pct"/>
            <w:hideMark/>
          </w:tcPr>
          <w:p w14:paraId="4E081D47" w14:textId="77777777" w:rsidR="00EA6D6D" w:rsidRDefault="00EA6D6D">
            <w:pPr>
              <w:pStyle w:val="newncpi"/>
              <w:spacing w:before="60" w:after="200" w:line="220" w:lineRule="exact"/>
              <w:ind w:firstLine="0"/>
            </w:pPr>
            <w:r>
              <w:t>Минкультуры</w:t>
            </w:r>
          </w:p>
        </w:tc>
        <w:tc>
          <w:tcPr>
            <w:tcW w:w="1027" w:type="pct"/>
            <w:hideMark/>
          </w:tcPr>
          <w:p w14:paraId="285800F0" w14:textId="77777777" w:rsidR="00EA6D6D" w:rsidRDefault="00EA6D6D">
            <w:pPr>
              <w:pStyle w:val="newncpi"/>
              <w:spacing w:before="60" w:after="200" w:line="220" w:lineRule="exact"/>
              <w:ind w:firstLine="0"/>
            </w:pPr>
            <w:r>
              <w:t>Минкультуры или уполном</w:t>
            </w:r>
            <w:r>
              <w:t>о</w:t>
            </w:r>
            <w:r>
              <w:t>ченное им юр</w:t>
            </w:r>
            <w:r>
              <w:t>и</w:t>
            </w:r>
            <w:r>
              <w:t>дическое лицо</w:t>
            </w:r>
          </w:p>
        </w:tc>
        <w:tc>
          <w:tcPr>
            <w:tcW w:w="824" w:type="pct"/>
            <w:hideMark/>
          </w:tcPr>
          <w:p w14:paraId="5328D05A" w14:textId="77777777" w:rsidR="00EA6D6D" w:rsidRDefault="00EA6D6D">
            <w:pPr>
              <w:pStyle w:val="newncpi"/>
              <w:spacing w:before="60" w:after="200" w:line="220" w:lineRule="exact"/>
              <w:ind w:firstLine="0"/>
            </w:pPr>
            <w:r>
              <w:t>15 календа</w:t>
            </w:r>
            <w:r>
              <w:t>р</w:t>
            </w:r>
            <w:r>
              <w:t>ных дней</w:t>
            </w:r>
          </w:p>
        </w:tc>
        <w:tc>
          <w:tcPr>
            <w:tcW w:w="785" w:type="pct"/>
            <w:hideMark/>
          </w:tcPr>
          <w:p w14:paraId="5FCDEC61" w14:textId="77777777" w:rsidR="00EA6D6D" w:rsidRDefault="00EA6D6D">
            <w:pPr>
              <w:pStyle w:val="newncpi"/>
              <w:spacing w:before="60" w:after="200" w:line="220" w:lineRule="exact"/>
              <w:ind w:firstLine="0"/>
            </w:pPr>
            <w:r>
              <w:t>бесплатно</w:t>
            </w:r>
            <w:r>
              <w:rPr>
                <w:sz w:val="30"/>
                <w:szCs w:val="30"/>
              </w:rPr>
              <w:t>“.</w:t>
            </w:r>
          </w:p>
        </w:tc>
      </w:tr>
    </w:tbl>
    <w:p w14:paraId="585CF6E9" w14:textId="77777777" w:rsidR="00EA6D6D" w:rsidRDefault="00EA6D6D" w:rsidP="00EA6D6D">
      <w:pPr>
        <w:pStyle w:val="newncpi"/>
        <w:spacing w:line="160" w:lineRule="exact"/>
        <w:ind w:firstLine="0"/>
        <w:rPr>
          <w:sz w:val="30"/>
          <w:szCs w:val="30"/>
          <w:lang w:eastAsia="en-US"/>
        </w:rPr>
      </w:pPr>
    </w:p>
    <w:p w14:paraId="0179342C" w14:textId="4702B911" w:rsidR="00EA6D6D" w:rsidRDefault="00564B8D" w:rsidP="00EA6D6D">
      <w:pPr>
        <w:pStyle w:val="newncpi"/>
        <w:suppressAutoHyphens/>
        <w:ind w:firstLine="709"/>
        <w:rPr>
          <w:sz w:val="30"/>
          <w:szCs w:val="30"/>
          <w:lang w:eastAsia="en-US"/>
        </w:rPr>
      </w:pPr>
      <w:r>
        <w:rPr>
          <w:sz w:val="30"/>
          <w:szCs w:val="30"/>
        </w:rPr>
        <w:t>5</w:t>
      </w:r>
      <w:r w:rsidR="00EA6D6D">
        <w:rPr>
          <w:sz w:val="30"/>
          <w:szCs w:val="30"/>
        </w:rPr>
        <w:t xml:space="preserve">. Действие </w:t>
      </w:r>
      <w:r>
        <w:rPr>
          <w:sz w:val="30"/>
          <w:szCs w:val="30"/>
        </w:rPr>
        <w:t xml:space="preserve">абзаца третьего </w:t>
      </w:r>
      <w:r w:rsidR="00EA6D6D">
        <w:rPr>
          <w:sz w:val="30"/>
          <w:szCs w:val="30"/>
        </w:rPr>
        <w:t xml:space="preserve">пункта </w:t>
      </w:r>
      <w:r>
        <w:rPr>
          <w:sz w:val="30"/>
          <w:szCs w:val="30"/>
        </w:rPr>
        <w:t>3</w:t>
      </w:r>
      <w:r w:rsidR="00EA6D6D">
        <w:rPr>
          <w:sz w:val="30"/>
          <w:szCs w:val="30"/>
        </w:rPr>
        <w:t xml:space="preserve"> настоящего постановления не распространяется на проведение культурно-зрелищных мероприятий, удостоверение на право организации и проведения которых на территории Республики Беларусь выдано до 1 августа 2022 г. </w:t>
      </w:r>
    </w:p>
    <w:p w14:paraId="21D32233" w14:textId="7E57E734" w:rsidR="00EA6D6D" w:rsidRDefault="00564B8D" w:rsidP="00EA6D6D">
      <w:pPr>
        <w:pStyle w:val="newncpi"/>
        <w:suppressAutoHyphens/>
        <w:ind w:firstLine="709"/>
        <w:rPr>
          <w:sz w:val="30"/>
          <w:szCs w:val="30"/>
        </w:rPr>
      </w:pPr>
      <w:r>
        <w:rPr>
          <w:sz w:val="30"/>
          <w:szCs w:val="30"/>
        </w:rPr>
        <w:t>6</w:t>
      </w:r>
      <w:r w:rsidR="00EA6D6D">
        <w:rPr>
          <w:sz w:val="30"/>
          <w:szCs w:val="30"/>
        </w:rPr>
        <w:t xml:space="preserve">. Настоящее постановление вступает в силу после его официального опубликования, за исключением </w:t>
      </w:r>
      <w:r>
        <w:rPr>
          <w:sz w:val="30"/>
          <w:szCs w:val="30"/>
        </w:rPr>
        <w:t xml:space="preserve">абзаца третьего пункта 3 и </w:t>
      </w:r>
      <w:r w:rsidR="00EA6D6D">
        <w:rPr>
          <w:sz w:val="30"/>
          <w:szCs w:val="30"/>
        </w:rPr>
        <w:t>пункт</w:t>
      </w:r>
      <w:r w:rsidR="00B5280F">
        <w:rPr>
          <w:sz w:val="30"/>
          <w:szCs w:val="30"/>
        </w:rPr>
        <w:t>а</w:t>
      </w:r>
      <w:r w:rsidR="00EA6D6D">
        <w:rPr>
          <w:sz w:val="30"/>
          <w:szCs w:val="30"/>
        </w:rPr>
        <w:t xml:space="preserve"> </w:t>
      </w:r>
      <w:r>
        <w:rPr>
          <w:sz w:val="30"/>
          <w:szCs w:val="30"/>
        </w:rPr>
        <w:t>5</w:t>
      </w:r>
      <w:r w:rsidR="00EA6D6D">
        <w:rPr>
          <w:sz w:val="30"/>
          <w:szCs w:val="30"/>
        </w:rPr>
        <w:t>, вступающих в силу с 1 августа 2022 г.</w:t>
      </w:r>
    </w:p>
    <w:p w14:paraId="3BD3CA6E" w14:textId="392BED1C" w:rsidR="00EA6D6D" w:rsidRDefault="00411332" w:rsidP="00EA6D6D">
      <w:pPr>
        <w:pStyle w:val="newncpi"/>
        <w:suppressAutoHyphens/>
        <w:spacing w:line="280" w:lineRule="exact"/>
        <w:ind w:firstLine="709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50E7F469" wp14:editId="3F3C45A6">
            <wp:simplePos x="0" y="0"/>
            <wp:positionH relativeFrom="column">
              <wp:posOffset>1800785</wp:posOffset>
            </wp:positionH>
            <wp:positionV relativeFrom="paragraph">
              <wp:posOffset>179705</wp:posOffset>
            </wp:positionV>
            <wp:extent cx="1259840" cy="1259840"/>
            <wp:effectExtent l="0" t="0" r="0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09C360" w14:textId="206AB845" w:rsidR="00EA6D6D" w:rsidRDefault="00EA6D6D" w:rsidP="00EA6D6D">
      <w:pPr>
        <w:pStyle w:val="newncpi"/>
        <w:suppressAutoHyphens/>
        <w:spacing w:line="280" w:lineRule="exact"/>
        <w:ind w:firstLine="709"/>
        <w:rPr>
          <w:sz w:val="30"/>
          <w:szCs w:val="30"/>
        </w:rPr>
      </w:pPr>
    </w:p>
    <w:p w14:paraId="5C992120" w14:textId="77777777" w:rsidR="00EA6D6D" w:rsidRDefault="00EA6D6D" w:rsidP="00EA6D6D">
      <w:pPr>
        <w:pStyle w:val="newncpi"/>
        <w:suppressAutoHyphens/>
        <w:spacing w:line="280" w:lineRule="exact"/>
        <w:ind w:firstLine="709"/>
        <w:rPr>
          <w:sz w:val="30"/>
          <w:szCs w:val="30"/>
        </w:rPr>
      </w:pPr>
    </w:p>
    <w:p w14:paraId="7998AE00" w14:textId="77777777" w:rsidR="00EA6D6D" w:rsidRDefault="00EA6D6D" w:rsidP="00EA6D6D">
      <w:pPr>
        <w:pStyle w:val="newncpi"/>
        <w:suppressAutoHyphens/>
        <w:spacing w:line="280" w:lineRule="exact"/>
        <w:ind w:firstLine="0"/>
        <w:rPr>
          <w:sz w:val="30"/>
          <w:szCs w:val="30"/>
        </w:rPr>
      </w:pPr>
      <w:r>
        <w:rPr>
          <w:sz w:val="30"/>
          <w:szCs w:val="30"/>
        </w:rPr>
        <w:t>Премьер-министр</w:t>
      </w:r>
    </w:p>
    <w:p w14:paraId="71582CFC" w14:textId="13572E19" w:rsidR="00EA6D6D" w:rsidRDefault="00EA6D6D" w:rsidP="00EA6D6D">
      <w:pPr>
        <w:pStyle w:val="newncpi"/>
        <w:tabs>
          <w:tab w:val="right" w:pos="9603"/>
        </w:tabs>
        <w:suppressAutoHyphens/>
        <w:spacing w:line="280" w:lineRule="exact"/>
        <w:ind w:firstLine="0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Р.Головченко</w:t>
      </w:r>
      <w:proofErr w:type="spellEnd"/>
    </w:p>
    <w:p w14:paraId="5EC2AA78" w14:textId="77777777" w:rsidR="00EA6D6D" w:rsidRDefault="00EA6D6D" w:rsidP="00EA6D6D">
      <w:pPr>
        <w:pStyle w:val="newncpi"/>
        <w:suppressAutoHyphens/>
        <w:spacing w:line="280" w:lineRule="exact"/>
        <w:ind w:firstLine="0"/>
        <w:rPr>
          <w:sz w:val="30"/>
          <w:szCs w:val="30"/>
        </w:rPr>
      </w:pPr>
    </w:p>
    <w:p w14:paraId="6D129F39" w14:textId="77777777" w:rsidR="00EA6D6D" w:rsidRDefault="00EA6D6D" w:rsidP="00EA6D6D">
      <w:pPr>
        <w:pStyle w:val="newncpi"/>
        <w:suppressAutoHyphens/>
        <w:spacing w:line="280" w:lineRule="exact"/>
        <w:ind w:firstLine="0"/>
        <w:rPr>
          <w:sz w:val="30"/>
          <w:szCs w:val="30"/>
        </w:rPr>
      </w:pPr>
    </w:p>
    <w:p w14:paraId="26A66ACF" w14:textId="77777777" w:rsidR="00EA6D6D" w:rsidRDefault="00EA6D6D" w:rsidP="00EA6D6D">
      <w:pPr>
        <w:pStyle w:val="newncpi"/>
        <w:suppressAutoHyphens/>
        <w:spacing w:line="280" w:lineRule="exact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05 </w:t>
      </w:r>
    </w:p>
    <w:p w14:paraId="595C3DAC" w14:textId="77777777" w:rsidR="00EA6D6D" w:rsidRDefault="00EA6D6D" w:rsidP="00EA6D6D">
      <w:pPr>
        <w:pStyle w:val="newncpi"/>
        <w:suppressAutoHyphens/>
        <w:spacing w:line="280" w:lineRule="exact"/>
        <w:ind w:firstLine="0"/>
        <w:rPr>
          <w:sz w:val="30"/>
          <w:szCs w:val="30"/>
        </w:rPr>
      </w:pPr>
    </w:p>
    <w:p w14:paraId="42B6CB59" w14:textId="77777777" w:rsidR="00EA6D6D" w:rsidRDefault="00EA6D6D" w:rsidP="00EA6D6D">
      <w:pPr>
        <w:pStyle w:val="newncpi"/>
        <w:suppressAutoHyphens/>
        <w:spacing w:line="280" w:lineRule="exact"/>
        <w:ind w:firstLine="0"/>
        <w:rPr>
          <w:sz w:val="30"/>
          <w:szCs w:val="30"/>
        </w:rPr>
      </w:pPr>
    </w:p>
    <w:p w14:paraId="1F551118" w14:textId="11CD6324" w:rsidR="00EA6D6D" w:rsidRDefault="00EA6D6D" w:rsidP="00EA6D6D">
      <w:pPr>
        <w:pStyle w:val="newncpi"/>
        <w:suppressAutoHyphens/>
        <w:spacing w:line="180" w:lineRule="exact"/>
        <w:ind w:firstLine="0"/>
        <w:rPr>
          <w:sz w:val="18"/>
          <w:szCs w:val="18"/>
        </w:rPr>
      </w:pPr>
    </w:p>
    <w:p w14:paraId="1D7D77B3" w14:textId="77777777" w:rsidR="00EA6D6D" w:rsidRDefault="00EA6D6D" w:rsidP="00EA6D6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  <w:sectPr w:rsidR="00EA6D6D" w:rsidSect="004B134E">
          <w:headerReference w:type="default" r:id="rId10"/>
          <w:footnotePr>
            <w:numFmt w:val="chicago"/>
          </w:footnotePr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14:paraId="7165C76B" w14:textId="77777777" w:rsidR="00EA6D6D" w:rsidRDefault="00EA6D6D" w:rsidP="00EA6D6D">
      <w:pPr>
        <w:suppressAutoHyphens/>
        <w:spacing w:after="120" w:line="280" w:lineRule="exact"/>
        <w:ind w:left="609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УТВЕРЖДЕНО</w:t>
      </w:r>
    </w:p>
    <w:p w14:paraId="68A05951" w14:textId="77777777" w:rsidR="00EA6D6D" w:rsidRDefault="00EA6D6D" w:rsidP="00EA6D6D">
      <w:pPr>
        <w:suppressAutoHyphens/>
        <w:spacing w:after="0" w:line="280" w:lineRule="exact"/>
        <w:ind w:left="609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Постановление</w:t>
      </w:r>
    </w:p>
    <w:p w14:paraId="6A8F6598" w14:textId="77777777" w:rsidR="00EA6D6D" w:rsidRDefault="00EA6D6D" w:rsidP="00EA6D6D">
      <w:pPr>
        <w:suppressAutoHyphens/>
        <w:spacing w:after="0" w:line="280" w:lineRule="exact"/>
        <w:ind w:left="609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Совета Министров</w:t>
      </w:r>
    </w:p>
    <w:p w14:paraId="1A396B03" w14:textId="77777777" w:rsidR="00EA6D6D" w:rsidRDefault="00EA6D6D" w:rsidP="00EA6D6D">
      <w:pPr>
        <w:suppressAutoHyphens/>
        <w:spacing w:after="0" w:line="280" w:lineRule="exact"/>
        <w:ind w:left="609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Республики Беларусь </w:t>
      </w:r>
    </w:p>
    <w:p w14:paraId="69BC7BD1" w14:textId="607FFE6A" w:rsidR="00EA6D6D" w:rsidRDefault="00411332" w:rsidP="00411332">
      <w:pPr>
        <w:suppressAutoHyphens/>
        <w:spacing w:after="0" w:line="240" w:lineRule="auto"/>
        <w:ind w:firstLine="609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22.06.2022   № 401</w:t>
      </w:r>
    </w:p>
    <w:p w14:paraId="34D9ED48" w14:textId="77777777" w:rsidR="004B134E" w:rsidRDefault="004B134E" w:rsidP="00EA6D6D">
      <w:pPr>
        <w:suppressAutoHyphens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7EE6F8BC" w14:textId="77777777" w:rsidR="00EA6D6D" w:rsidRDefault="00EA6D6D" w:rsidP="00EA6D6D">
      <w:pPr>
        <w:suppressAutoHyphens/>
        <w:spacing w:after="120" w:line="280" w:lineRule="exact"/>
        <w:jc w:val="both"/>
        <w:rPr>
          <w:rFonts w:ascii="Times New Roman" w:hAnsi="Times New Roman"/>
          <w:sz w:val="30"/>
          <w:szCs w:val="30"/>
        </w:rPr>
      </w:pPr>
      <w:bookmarkStart w:id="1" w:name="_GoBack"/>
      <w:r>
        <w:rPr>
          <w:rFonts w:ascii="Times New Roman" w:hAnsi="Times New Roman"/>
          <w:sz w:val="30"/>
          <w:szCs w:val="30"/>
        </w:rPr>
        <w:t>ПОЛОЖЕНИЕ</w:t>
      </w:r>
    </w:p>
    <w:p w14:paraId="7DE12F24" w14:textId="471AFCEA" w:rsidR="00EA6D6D" w:rsidRDefault="00564B8D" w:rsidP="003A61F1">
      <w:pPr>
        <w:suppressAutoHyphens/>
        <w:spacing w:after="0" w:line="280" w:lineRule="exact"/>
        <w:ind w:right="481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 </w:t>
      </w:r>
      <w:r w:rsidR="00EA6D6D">
        <w:rPr>
          <w:rFonts w:ascii="Times New Roman" w:hAnsi="Times New Roman"/>
          <w:sz w:val="30"/>
          <w:szCs w:val="30"/>
        </w:rPr>
        <w:t>порядке формирования и ведения реестра организаторов культурно-зрелищных мероприятий</w:t>
      </w:r>
    </w:p>
    <w:bookmarkEnd w:id="1"/>
    <w:p w14:paraId="42DA792E" w14:textId="61F5D787" w:rsidR="00EA6D6D" w:rsidRDefault="00EA6D6D" w:rsidP="00EA6D6D">
      <w:pPr>
        <w:suppressAutoHyphens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2F5A42FD" w14:textId="77777777" w:rsidR="00564B8D" w:rsidRDefault="00564B8D" w:rsidP="00EA6D6D">
      <w:pPr>
        <w:suppressAutoHyphens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6F31FBF6" w14:textId="77777777" w:rsidR="00EA6D6D" w:rsidRDefault="00EA6D6D" w:rsidP="00EA6D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</w:rPr>
        <w:t>ГЛАВА 1</w:t>
      </w:r>
    </w:p>
    <w:p w14:paraId="6B9C0154" w14:textId="77777777" w:rsidR="00EA6D6D" w:rsidRDefault="00EA6D6D" w:rsidP="00EA6D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14:paraId="5AEBE22F" w14:textId="77777777" w:rsidR="00EA6D6D" w:rsidRDefault="00EA6D6D" w:rsidP="00EA6D6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265109DB" w14:textId="048912B4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1. Настоящим Положением устанавлива</w:t>
      </w:r>
      <w:r w:rsidR="00DC1C5B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тся порядок формирования и ведения реестра.</w:t>
      </w:r>
    </w:p>
    <w:p w14:paraId="10EB17E6" w14:textId="77777777" w:rsidR="005940DA" w:rsidRPr="005940DA" w:rsidRDefault="005940DA" w:rsidP="005940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940DA">
        <w:rPr>
          <w:rFonts w:ascii="Times New Roman" w:eastAsia="Times New Roman" w:hAnsi="Times New Roman"/>
          <w:sz w:val="30"/>
          <w:szCs w:val="30"/>
          <w:lang w:eastAsia="ru-RU"/>
        </w:rPr>
        <w:t>Реестр представляет собой базу данных Республики Беларусь, вк</w:t>
      </w:r>
      <w:r w:rsidRPr="003A61F1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лючающую сведения об организаторах культурно-зрелищных мероприятий</w:t>
      </w:r>
      <w:r w:rsidRPr="005940DA">
        <w:rPr>
          <w:rFonts w:ascii="Times New Roman" w:eastAsia="Times New Roman" w:hAnsi="Times New Roman"/>
          <w:sz w:val="30"/>
          <w:szCs w:val="30"/>
          <w:lang w:eastAsia="ru-RU"/>
        </w:rPr>
        <w:t xml:space="preserve"> из числа:</w:t>
      </w:r>
    </w:p>
    <w:p w14:paraId="26008775" w14:textId="77777777" w:rsidR="005940DA" w:rsidRPr="005940DA" w:rsidRDefault="005940DA" w:rsidP="005940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A61F1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индивидуальных предпринимателей, зарегистрированных в Республике</w:t>
      </w:r>
      <w:r w:rsidRPr="005940DA">
        <w:rPr>
          <w:rFonts w:ascii="Times New Roman" w:eastAsia="Times New Roman" w:hAnsi="Times New Roman"/>
          <w:sz w:val="30"/>
          <w:szCs w:val="30"/>
          <w:lang w:eastAsia="ru-RU"/>
        </w:rPr>
        <w:t xml:space="preserve"> Беларусь (далее – индивидуальные предприниматели);</w:t>
      </w:r>
    </w:p>
    <w:p w14:paraId="7D59501E" w14:textId="77777777" w:rsidR="005940DA" w:rsidRPr="005940DA" w:rsidRDefault="005940DA" w:rsidP="005940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940DA">
        <w:rPr>
          <w:rFonts w:ascii="Times New Roman" w:eastAsia="Times New Roman" w:hAnsi="Times New Roman"/>
          <w:sz w:val="30"/>
          <w:szCs w:val="30"/>
          <w:lang w:eastAsia="ru-RU"/>
        </w:rPr>
        <w:t xml:space="preserve">юридических лиц Республики Беларусь (далее – юридических лица), за исключением государственных органов, государственных организаций и организаций, </w:t>
      </w:r>
      <w:r w:rsidRPr="005940DA">
        <w:rPr>
          <w:rFonts w:ascii="Times New Roman" w:hAnsi="Times New Roman"/>
          <w:sz w:val="30"/>
          <w:szCs w:val="30"/>
        </w:rPr>
        <w:t>в уставных фондах которых 50 и более процентов акций (долей) находится в собственности Республики Беларусь и (или) ее административно-территориальных единиц</w:t>
      </w:r>
      <w:r w:rsidRPr="005940DA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66638D13" w14:textId="77777777" w:rsidR="005940DA" w:rsidRDefault="005940DA" w:rsidP="005940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940DA">
        <w:rPr>
          <w:rFonts w:ascii="Times New Roman" w:eastAsia="Times New Roman" w:hAnsi="Times New Roman"/>
          <w:sz w:val="30"/>
          <w:szCs w:val="30"/>
          <w:lang w:eastAsia="ru-RU"/>
        </w:rPr>
        <w:t>иностранных или международных организаций, в том числе которые не являются юридическими лицами (далее – иностранные организации).</w:t>
      </w:r>
    </w:p>
    <w:p w14:paraId="0DF3D5CD" w14:textId="44493D2A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2. Для целей настоящего Положения применяются термины в значениях, установленных </w:t>
      </w:r>
      <w:r w:rsidR="00F57A0A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Кодекс</w:t>
      </w:r>
      <w:r w:rsidR="00F57A0A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 Беларусь о культуре.</w:t>
      </w:r>
    </w:p>
    <w:p w14:paraId="5E5DD8A3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 Ведение реестра осуществляется на принципах:</w:t>
      </w:r>
    </w:p>
    <w:p w14:paraId="514CC3C6" w14:textId="17911E5B" w:rsidR="00EA6D6D" w:rsidRDefault="00EA6D6D" w:rsidP="00EA6D6D">
      <w:pPr>
        <w:pStyle w:val="newncpi"/>
        <w:suppressAutoHyphens/>
        <w:ind w:firstLine="709"/>
        <w:rPr>
          <w:sz w:val="30"/>
          <w:szCs w:val="30"/>
        </w:rPr>
      </w:pPr>
      <w:r>
        <w:rPr>
          <w:sz w:val="30"/>
          <w:szCs w:val="30"/>
        </w:rPr>
        <w:t>полноты и достоверности содержащихся в нем сведений</w:t>
      </w:r>
      <w:r w:rsidR="00564B8D">
        <w:rPr>
          <w:sz w:val="30"/>
          <w:szCs w:val="30"/>
        </w:rPr>
        <w:t>;</w:t>
      </w:r>
    </w:p>
    <w:p w14:paraId="08FF659D" w14:textId="77777777" w:rsidR="00EA6D6D" w:rsidRDefault="00EA6D6D" w:rsidP="00EA6D6D">
      <w:pPr>
        <w:pStyle w:val="newncpi"/>
        <w:suppressAutoHyphens/>
        <w:ind w:firstLine="709"/>
        <w:rPr>
          <w:sz w:val="30"/>
          <w:szCs w:val="30"/>
        </w:rPr>
      </w:pPr>
      <w:r>
        <w:rPr>
          <w:sz w:val="30"/>
          <w:szCs w:val="30"/>
        </w:rPr>
        <w:t>открытости и доступности сведений для всеобщего ознакомления.</w:t>
      </w:r>
    </w:p>
    <w:p w14:paraId="48E9F3FA" w14:textId="77777777" w:rsidR="00EA6D6D" w:rsidRDefault="00EA6D6D" w:rsidP="00EA6D6D">
      <w:pPr>
        <w:pStyle w:val="newncpi"/>
        <w:suppressAutoHyphens/>
        <w:rPr>
          <w:sz w:val="30"/>
          <w:szCs w:val="30"/>
        </w:rPr>
      </w:pPr>
    </w:p>
    <w:p w14:paraId="5241A3A6" w14:textId="77777777" w:rsidR="00EA6D6D" w:rsidRDefault="00EA6D6D" w:rsidP="00EA6D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ГЛАВА 2</w:t>
      </w:r>
    </w:p>
    <w:p w14:paraId="3B2FEB60" w14:textId="77777777" w:rsidR="00EA6D6D" w:rsidRDefault="00EA6D6D" w:rsidP="00EA6D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ПОРЯДОК ФОРМИРОВАНИЯ И ВЕДЕНИЯ РЕЕСТРА</w:t>
      </w:r>
    </w:p>
    <w:p w14:paraId="38659412" w14:textId="77777777" w:rsidR="00EA6D6D" w:rsidRDefault="00EA6D6D" w:rsidP="00EA6D6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2BEE5A58" w14:textId="35463890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4. Реестр формируется и ведется Министерством культуры (далее – Минкультуры) </w:t>
      </w:r>
      <w:bookmarkStart w:id="2" w:name="_Hlk105948001"/>
      <w:r>
        <w:rPr>
          <w:rFonts w:ascii="Times New Roman" w:eastAsia="Times New Roman" w:hAnsi="Times New Roman"/>
          <w:sz w:val="30"/>
          <w:szCs w:val="30"/>
          <w:lang w:eastAsia="ru-RU"/>
        </w:rPr>
        <w:t>или уполномоченным им юридическим лицом</w:t>
      </w:r>
      <w:bookmarkEnd w:id="2"/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720CB9B5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5. Минкультуры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при формировании и ведении реестра:</w:t>
      </w:r>
    </w:p>
    <w:p w14:paraId="6D3D497D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принимает решение о включении (отказе во включении) организатора в реестр, его исключении из реестра;</w:t>
      </w:r>
    </w:p>
    <w:p w14:paraId="6339409C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вносит сведения в реестр, изменения в такие сведения, исключает сведения из него;</w:t>
      </w:r>
    </w:p>
    <w:p w14:paraId="267098C9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об</w:t>
      </w:r>
      <w:r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еспечивает соблюдение требований законодательства об информации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информатизации, защите информации и персональных данных;</w:t>
      </w:r>
    </w:p>
    <w:p w14:paraId="48A21104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назначает должностных лиц, ответственных за формирование и ведение реестра;</w:t>
      </w:r>
    </w:p>
    <w:p w14:paraId="0C739090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осуществляет иные функции по формированию и ведению реестра.</w:t>
      </w:r>
    </w:p>
    <w:p w14:paraId="487D8A14" w14:textId="77777777" w:rsidR="00EA6D6D" w:rsidRDefault="00EA6D6D" w:rsidP="00EA6D6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1727AD71" w14:textId="77777777" w:rsidR="00EA6D6D" w:rsidRDefault="00EA6D6D" w:rsidP="00EA6D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ГЛАВА 3</w:t>
      </w:r>
    </w:p>
    <w:p w14:paraId="68358C15" w14:textId="77777777" w:rsidR="00EA6D6D" w:rsidRDefault="00EA6D6D" w:rsidP="00EA6D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ПОРЯДОК ВКЛЮЧЕНИЯ В РЕЕСТР,</w:t>
      </w:r>
    </w:p>
    <w:p w14:paraId="694BFF22" w14:textId="77777777" w:rsidR="00EA6D6D" w:rsidRDefault="00EA6D6D" w:rsidP="00EA6D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ОТКАЗА ВО ВКЛЮЧЕНИИ В РЕЕСТР</w:t>
      </w:r>
    </w:p>
    <w:p w14:paraId="23879EB5" w14:textId="77777777" w:rsidR="00EA6D6D" w:rsidRDefault="00EA6D6D" w:rsidP="00EA6D6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24E05A0D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6. Для включения в реестр организатор направляет в Минкультуры заявление о включении в реестр и следующие документы: </w:t>
      </w:r>
    </w:p>
    <w:p w14:paraId="39CEB647" w14:textId="6C5A69C6" w:rsidR="005940DA" w:rsidRDefault="005940DA" w:rsidP="005940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940DA">
        <w:rPr>
          <w:rFonts w:ascii="Times New Roman" w:eastAsia="Times New Roman" w:hAnsi="Times New Roman"/>
          <w:sz w:val="30"/>
          <w:szCs w:val="30"/>
          <w:lang w:eastAsia="ru-RU"/>
        </w:rPr>
        <w:t xml:space="preserve">согласие на обработку персональных данных (в том числе специальных персональных данных) организатора (для индивидуального предпринимателя) или </w:t>
      </w:r>
      <w:bookmarkStart w:id="3" w:name="_Hlk106282733"/>
      <w:r w:rsidRPr="005940DA">
        <w:rPr>
          <w:rFonts w:ascii="Times New Roman" w:eastAsia="Times New Roman" w:hAnsi="Times New Roman"/>
          <w:sz w:val="30"/>
          <w:szCs w:val="30"/>
          <w:lang w:eastAsia="ru-RU"/>
        </w:rPr>
        <w:t>учредителя (учредителей), руководителя организатора (для юридического лица, иностранной организации</w:t>
      </w:r>
      <w:bookmarkEnd w:id="3"/>
      <w:r w:rsidR="00DC1C5B" w:rsidRPr="005940DA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Pr="005940DA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5AA0374F" w14:textId="7AF0280B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выписк</w:t>
      </w:r>
      <w:r w:rsidR="00F57A0A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 правонарушениях, хранящихся в едином государственном банке данных о правонарушениях, в отношении организатора (для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индивидуального предпринимателя), учредителя (учредителей), руководителя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организатора (для юридического лица, иностранной организации).</w:t>
      </w:r>
    </w:p>
    <w:p w14:paraId="4F76AA90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Заявление о включении в реестр должно содержать:</w:t>
      </w:r>
    </w:p>
    <w:p w14:paraId="167A407D" w14:textId="0E9EDFDD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сведения, предусмотренные в абзацах втором – восьмом и десятом </w:t>
      </w:r>
      <w:r w:rsidR="00F57A0A">
        <w:rPr>
          <w:rFonts w:ascii="Times New Roman" w:eastAsia="Times New Roman" w:hAnsi="Times New Roman"/>
          <w:sz w:val="30"/>
          <w:szCs w:val="30"/>
          <w:lang w:eastAsia="ru-RU"/>
        </w:rPr>
        <w:t xml:space="preserve">части первой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пункта 5 статьи 14 Закона Республики Беларусь от 28 октября 2008 г. № 433-З ”Об основах административных процедур“;</w:t>
      </w:r>
    </w:p>
    <w:p w14:paraId="6B08BDA5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сведения о документах, удостоверяющих личность организатора (для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индивидуального предпринимателя), учредителя (учредителей), руководителя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организатора (для юридического лица, иностранной организации);</w:t>
      </w:r>
    </w:p>
    <w:p w14:paraId="496052A9" w14:textId="074E4D3D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вид (виды) деятельности, в связи с занятием которым организатор подлежит включению в реестр;</w:t>
      </w:r>
    </w:p>
    <w:p w14:paraId="0F4FF0A5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информацию о деятельности организатора, связанной с организацией и проведением культурно-зрелищных мероприятий за три года, предшествовавших дате подачи заявления о включении в реестр, с приложением перечня проведенных культурно-зрелищных мероприятий (при наличии).</w:t>
      </w:r>
    </w:p>
    <w:p w14:paraId="08CF95DA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Иностранные организации к заявлению о включении в реестр и документам, указанным в части первой настоящего пункта, прилагают:</w:t>
      </w:r>
    </w:p>
    <w:p w14:paraId="1EB4909B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копию учредительного документа иностранной организации;</w:t>
      </w:r>
    </w:p>
    <w:p w14:paraId="101C5DEF" w14:textId="34C8C1CC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копию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</w:t>
      </w: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законодательством страны ее места нахождения, выданное не позднее трех месяцев до даты представления документов для включения в реестр.</w:t>
      </w:r>
    </w:p>
    <w:p w14:paraId="2794E7C9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7.</w:t>
      </w:r>
      <w:r>
        <w:t> </w:t>
      </w:r>
      <w:r>
        <w:rPr>
          <w:rFonts w:ascii="Times New Roman" w:hAnsi="Times New Roman"/>
          <w:sz w:val="30"/>
          <w:szCs w:val="30"/>
        </w:rPr>
        <w:t>Для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подготовки к рассмотрению заявления о включении в реестр и прилагаемых к нему документов Минкультуры (при необходимости):</w:t>
      </w:r>
    </w:p>
    <w:p w14:paraId="168CDF84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7.1. направляет запросы:</w:t>
      </w:r>
    </w:p>
    <w:p w14:paraId="35678818" w14:textId="2759DBB1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органы внутренних дел, структурные подразделения местных 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исполнительных и распорядительных органов областного территориального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уровня, осуществляющие государственно-властные полномочия в сфере культуры, иные государственные органы для получения сведений о наличии 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(отсутствии) в деятельности </w:t>
      </w:r>
      <w:bookmarkStart w:id="4" w:name="_Hlk106285416"/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организатора, а также учредителя (учредителей),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руководителя организатора (при их наличии) обстоятельств, предусмотренных в пункте 1 статьи 81 Кодекса Республики Беларусь о культуре;</w:t>
      </w:r>
    </w:p>
    <w:bookmarkEnd w:id="4"/>
    <w:p w14:paraId="5FDCE2F3" w14:textId="76783862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="00B5280F">
        <w:rPr>
          <w:rFonts w:ascii="Times New Roman" w:eastAsia="Times New Roman" w:hAnsi="Times New Roman"/>
          <w:sz w:val="30"/>
          <w:szCs w:val="30"/>
          <w:lang w:eastAsia="ru-RU"/>
        </w:rPr>
        <w:t xml:space="preserve">структурные подразделения местных </w:t>
      </w:r>
      <w:r w:rsidR="00B5280F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исполнительных и распорядительных органов областного территориального </w:t>
      </w:r>
      <w:r w:rsidR="00B5280F">
        <w:rPr>
          <w:rFonts w:ascii="Times New Roman" w:eastAsia="Times New Roman" w:hAnsi="Times New Roman"/>
          <w:sz w:val="30"/>
          <w:szCs w:val="30"/>
          <w:lang w:eastAsia="ru-RU"/>
        </w:rPr>
        <w:t xml:space="preserve">уровня, осуществляющие государственно-властные полномочия в сфере культуры,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для получения сведений о наличии (отсутствии) фактов, предусмотренных в абзацах </w:t>
      </w:r>
      <w:r w:rsidR="007802C8">
        <w:rPr>
          <w:rFonts w:ascii="Times New Roman" w:eastAsia="Times New Roman" w:hAnsi="Times New Roman"/>
          <w:sz w:val="30"/>
          <w:szCs w:val="30"/>
          <w:lang w:eastAsia="ru-RU"/>
        </w:rPr>
        <w:t>пятом – седьмом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части первой пункта 10 настоящего Положения;</w:t>
      </w:r>
    </w:p>
    <w:p w14:paraId="37FB6323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7.2. получает сведения из:</w:t>
      </w:r>
    </w:p>
    <w:p w14:paraId="42170DE8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регистра населения в отношении организатора (для индивидуального предпринимателя), учредителя (учредителей), руководителя организатора (для юридического лица, иностранной организации);</w:t>
      </w:r>
    </w:p>
    <w:p w14:paraId="097D4F1B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Единого государственного регистра юридических лиц и индивидуальных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предпринимателей;</w:t>
      </w:r>
    </w:p>
    <w:p w14:paraId="27507FC6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Единого государственного реестра сведений о банкротстве;</w:t>
      </w:r>
    </w:p>
    <w:p w14:paraId="564294E9" w14:textId="54A9B2D8" w:rsidR="00EA6D6D" w:rsidRPr="005940DA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иных государственных регистров, реестров, списков, каталогов, баз и </w:t>
      </w:r>
      <w:r w:rsidRPr="005940DA">
        <w:rPr>
          <w:rFonts w:ascii="Times New Roman" w:eastAsia="Times New Roman" w:hAnsi="Times New Roman"/>
          <w:sz w:val="30"/>
          <w:szCs w:val="30"/>
          <w:lang w:eastAsia="ru-RU"/>
        </w:rPr>
        <w:t>банков данных</w:t>
      </w:r>
      <w:bookmarkStart w:id="5" w:name="_Hlk106712878"/>
      <w:r w:rsidR="005940DA" w:rsidRPr="005940DA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5940DA" w:rsidRPr="005940DA">
        <w:rPr>
          <w:rFonts w:ascii="Times New Roman" w:hAnsi="Times New Roman"/>
          <w:sz w:val="30"/>
          <w:szCs w:val="30"/>
          <w:lang w:eastAsia="ru-RU"/>
        </w:rPr>
        <w:t>иных информационных ресурсов</w:t>
      </w:r>
      <w:bookmarkEnd w:id="5"/>
      <w:r w:rsidRPr="005940DA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5357A182" w14:textId="5FF26820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8. Информация по запросам Минкультуры, в том числе сведения из государственных регистров, реестров, списков, каталогов, баз и банков данных, </w:t>
      </w:r>
      <w:r w:rsidR="005940DA" w:rsidRPr="005940DA">
        <w:rPr>
          <w:rFonts w:ascii="Times New Roman" w:hAnsi="Times New Roman"/>
          <w:sz w:val="30"/>
          <w:szCs w:val="30"/>
          <w:lang w:eastAsia="ru-RU"/>
        </w:rPr>
        <w:t>иных информационных ресурсов</w:t>
      </w:r>
      <w:r w:rsidR="005940DA">
        <w:rPr>
          <w:rFonts w:ascii="Times New Roman" w:hAnsi="Times New Roman"/>
          <w:sz w:val="30"/>
          <w:szCs w:val="30"/>
          <w:lang w:eastAsia="ru-RU"/>
        </w:rPr>
        <w:t>,</w:t>
      </w:r>
      <w:r w:rsidR="005940D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представляется бесплатно государственными органами не позднее пяти календарных дней с даты получения запроса, если иное не предусмотрено законодательными актами.</w:t>
      </w:r>
    </w:p>
    <w:p w14:paraId="63DBE386" w14:textId="27532CFA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9. Рассмотрение заявления о включении в реестр и прилагаемых документов, а также сведений, полученных Минкультуры (далее</w:t>
      </w:r>
      <w:bookmarkStart w:id="6" w:name="_Hlk106713025"/>
      <w:r w:rsidR="005940DA" w:rsidRPr="005940DA">
        <w:rPr>
          <w:rFonts w:ascii="Times New Roman" w:hAnsi="Times New Roman"/>
          <w:bCs/>
          <w:sz w:val="30"/>
          <w:szCs w:val="30"/>
          <w:lang w:eastAsia="ru-RU"/>
        </w:rPr>
        <w:t>, если не указано иное,</w:t>
      </w:r>
      <w:r w:rsidRPr="005940DA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bookmarkEnd w:id="6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– документы (сведения), осуществляется Республиканской экспертной комиссией по формированию и ведению 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реестра (далее – </w:t>
      </w:r>
      <w:r w:rsidR="00564B8D">
        <w:rPr>
          <w:rFonts w:ascii="Times New Roman" w:eastAsia="Times New Roman" w:hAnsi="Times New Roman"/>
          <w:sz w:val="30"/>
          <w:szCs w:val="30"/>
          <w:lang w:eastAsia="ru-RU"/>
        </w:rPr>
        <w:t>Республиканская</w:t>
      </w:r>
      <w:r w:rsidR="00564B8D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экспертная комиссия), создаваемой при Минкультуры.</w:t>
      </w:r>
    </w:p>
    <w:p w14:paraId="05B469B8" w14:textId="4F689F24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10. Для принятия решения о включении в реестр </w:t>
      </w:r>
      <w:r w:rsidR="00564B8D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Республиканская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экспертная комиссия рассматривает и анализирует:</w:t>
      </w:r>
    </w:p>
    <w:p w14:paraId="78345BC0" w14:textId="68EECCBA" w:rsidR="00DC1C5B" w:rsidRDefault="00EA6D6D" w:rsidP="00CA3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художественный уровень культурно-зрелищных мероприятий, проведенных организатором;</w:t>
      </w:r>
    </w:p>
    <w:p w14:paraId="760D9D2C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отсутствие (наличие):</w:t>
      </w:r>
    </w:p>
    <w:p w14:paraId="0353AAA2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деятельности организатора, а также учредителя 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(учредителей), руководителя организатора обстоятельств, предусмотренных 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пункте 1 статьи 81 Кодекса Республики Беларусь о культуре;</w:t>
      </w:r>
    </w:p>
    <w:p w14:paraId="3BC5AFE4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фактов неоднократной (два и более раза на протяжении года до даты подачи заявления о включении в реестр) отмены культурно-зрелищных мероприятий без уважительных причин;</w:t>
      </w:r>
    </w:p>
    <w:p w14:paraId="29F989A9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фактов неоднократного (два и более раза на протяжении года до даты подачи заявления о включении в реестр) проведения культурно-зрелищных мероприятий с нарушением требований Кодекса Республики Беларусь о культуре, иных актов законодательства;</w:t>
      </w:r>
    </w:p>
    <w:p w14:paraId="6522DBFA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фактов неоднократного (два и более раза на протяжении года до даты подачи заявления о включении в реестр) нарушения сроков выплаты юридическим лицам и гражданам денежной компенсации стоимости входного билета, ее невыплаты либо выплаты в неполном размере в случаях, предусмотренных Кодексом Республики Беларусь о культуре; </w:t>
      </w:r>
    </w:p>
    <w:p w14:paraId="055DFFE2" w14:textId="057DA860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судимости и (или) привлечения к административной ответственности организатора (для индивидуального предпринимателя), учредителя (учредителей), руководителя организатора (для юридического лица, иностранной организации) за преступления, предусмотренные </w:t>
      </w:r>
      <w:r w:rsidR="00564B8D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статья</w:t>
      </w:r>
      <w:r w:rsidR="00564B8D"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123, 130, 293, 341</w:t>
      </w:r>
      <w:r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342, 343, 357, 361, 367 – 369</w:t>
      </w:r>
      <w:r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369</w:t>
      </w:r>
      <w:r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 370 </w:t>
      </w:r>
      <w:r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Уголовного кодекса Республики Беларусь, правонарушения, предусмотренные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64B8D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статья</w:t>
      </w:r>
      <w:r w:rsidR="00564B8D"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13.26, 19.7, 19.8, 19.10, 19.11, 24.22 и 24.23 Кодекса Республики Беларусь об административных правонарушениях;</w:t>
      </w:r>
    </w:p>
    <w:p w14:paraId="022E3076" w14:textId="5D82BA5C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7" w:name="_Hlk106005136"/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факта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нахождения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организатор</w:t>
      </w:r>
      <w:bookmarkEnd w:id="7"/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 процессе ликвидации, реорганизации (за исключением юридического лица, к которому присоединяется другое юридическое лицо)</w:t>
      </w:r>
      <w:r w:rsidR="004419D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bookmarkStart w:id="8" w:name="_Hlk106005066"/>
      <w:r w:rsidR="004419DE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– для</w:t>
      </w:r>
      <w:bookmarkEnd w:id="8"/>
      <w:r w:rsidR="004419DE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юридического лица, иностранной организации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F57A0A">
        <w:rPr>
          <w:rFonts w:ascii="Times New Roman" w:eastAsia="Times New Roman" w:hAnsi="Times New Roman"/>
          <w:sz w:val="30"/>
          <w:szCs w:val="30"/>
          <w:lang w:eastAsia="ru-RU"/>
        </w:rPr>
        <w:t xml:space="preserve">а также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нахождения организатора в стадии прекращения деятельности</w:t>
      </w:r>
      <w:r w:rsidR="004419DE" w:rsidRPr="004419D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419DE">
        <w:rPr>
          <w:rFonts w:ascii="Times New Roman" w:eastAsia="Times New Roman" w:hAnsi="Times New Roman"/>
          <w:sz w:val="30"/>
          <w:szCs w:val="30"/>
          <w:lang w:eastAsia="ru-RU"/>
        </w:rPr>
        <w:t>– для индивидуального предпринимателя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4105CA8D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факта возбужденного производства по делу об экономической </w:t>
      </w:r>
      <w:r w:rsidRPr="001049E2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несостоятельности (банкротстве) в отношении организатора (для юридического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лица, иностранной организации или индивидуального предпринимателя);</w:t>
      </w:r>
    </w:p>
    <w:p w14:paraId="3555D32B" w14:textId="77777777" w:rsidR="001049E2" w:rsidRDefault="001049E2" w:rsidP="001049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049E2">
        <w:rPr>
          <w:rFonts w:ascii="Times New Roman" w:eastAsia="Times New Roman" w:hAnsi="Times New Roman"/>
          <w:sz w:val="30"/>
          <w:szCs w:val="30"/>
          <w:lang w:eastAsia="ru-RU"/>
        </w:rPr>
        <w:t>ранее имевшихся фактов исключения организатора из реестра по основаниям, предусмотренным в абзацах втором – десятом настоящей части, учредитель (учредители) и (или) руководитель которого являются учредителем (учредителями) и (или) руководителем организатора, обратившегося с заявлением о включении в реестр.</w:t>
      </w:r>
    </w:p>
    <w:p w14:paraId="0ABEBE58" w14:textId="6B0EE436" w:rsidR="00EA6D6D" w:rsidRDefault="00EA6D6D" w:rsidP="001049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По результатам рассмотрения документов (сведений) в соответствии с частью первой настоящего пункта оформляется протокол.</w:t>
      </w:r>
    </w:p>
    <w:p w14:paraId="5298FA87" w14:textId="27E2CD4F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11.</w:t>
      </w:r>
      <w:bookmarkStart w:id="9" w:name="_Hlk105954389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 На основании протокола </w:t>
      </w:r>
      <w:r w:rsidR="00564B8D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Республиканской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экспертной комиссии Минкультуры принимает решение:</w:t>
      </w:r>
    </w:p>
    <w:p w14:paraId="51CFEE99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 включении организатора в реестр;</w:t>
      </w:r>
    </w:p>
    <w:p w14:paraId="31015074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об отказе во включении организатора в реестр.</w:t>
      </w:r>
    </w:p>
    <w:bookmarkEnd w:id="9"/>
    <w:p w14:paraId="1A78490F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12. Отказ во включении организатора в реестр осуществляется в случаях:</w:t>
      </w:r>
    </w:p>
    <w:p w14:paraId="139792E7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10" w:name="_Hlk106286159"/>
      <w:r>
        <w:rPr>
          <w:rFonts w:ascii="Times New Roman" w:eastAsia="Times New Roman" w:hAnsi="Times New Roman"/>
          <w:sz w:val="30"/>
          <w:szCs w:val="30"/>
          <w:lang w:eastAsia="ru-RU"/>
        </w:rPr>
        <w:t>ни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зкого художественного уровня культурно-зрелищных мероприятий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проведенных организатором;</w:t>
      </w:r>
    </w:p>
    <w:p w14:paraId="38EB6237" w14:textId="0ED52E6A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выявления фактов, предусмотренных в абзацах </w:t>
      </w:r>
      <w:r w:rsidR="007802C8">
        <w:rPr>
          <w:rFonts w:ascii="Times New Roman" w:eastAsia="Times New Roman" w:hAnsi="Times New Roman"/>
          <w:sz w:val="30"/>
          <w:szCs w:val="30"/>
          <w:lang w:eastAsia="ru-RU"/>
        </w:rPr>
        <w:t>четверто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 – одиннадцатом части первой пункта 10 настоящего Положения</w:t>
      </w:r>
      <w:r w:rsidR="00564B8D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bookmarkEnd w:id="10"/>
    <w:p w14:paraId="39239798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установленных в статье 25 Закона Республики Беларусь ”Об основах административных процедур“.</w:t>
      </w:r>
    </w:p>
    <w:p w14:paraId="257B843A" w14:textId="0FE71219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13. Решение о включении организатора в реестр оформляется в </w:t>
      </w:r>
      <w:r w:rsidR="00F57A0A">
        <w:rPr>
          <w:rFonts w:ascii="Times New Roman" w:eastAsia="Times New Roman" w:hAnsi="Times New Roman"/>
          <w:sz w:val="30"/>
          <w:szCs w:val="30"/>
          <w:lang w:eastAsia="ru-RU"/>
        </w:rPr>
        <w:t>форм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 приказа Минкультуры. Сведения об организаторе вносятся в реестр не позднее трех календарных дней с даты издания приказа.</w:t>
      </w:r>
    </w:p>
    <w:p w14:paraId="0E8C6F07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14. В реестр включаются следующие сведения об организаторе:</w:t>
      </w:r>
    </w:p>
    <w:p w14:paraId="3C8C1DBC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фамилия, собственное имя, отчество (если таковое имеется) (для индивидуального предпринимателя) или полное наименование (для юридического лица, иностранной организации);</w:t>
      </w:r>
    </w:p>
    <w:p w14:paraId="665D85FE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фамилия, собственное имя, отчество (если таковое имеется) учредителя (учредителей), руководителя организатора (для юридического лица, иностранной организации);</w:t>
      </w:r>
    </w:p>
    <w:p w14:paraId="2CEA532A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учетный номер плательщика либо идентификационный код (номер) плательщика или его аналог в стране регистрации (при наличии) организатора;</w:t>
      </w:r>
    </w:p>
    <w:p w14:paraId="34854FB2" w14:textId="5C93B1C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место жительства (</w:t>
      </w:r>
      <w:bookmarkStart w:id="11" w:name="_Hlk106005453"/>
      <w:r>
        <w:rPr>
          <w:rFonts w:ascii="Times New Roman" w:eastAsia="Times New Roman" w:hAnsi="Times New Roman"/>
          <w:sz w:val="30"/>
          <w:szCs w:val="30"/>
          <w:lang w:eastAsia="ru-RU"/>
        </w:rPr>
        <w:t>для индивидуального предпринимателя)</w:t>
      </w:r>
      <w:bookmarkEnd w:id="11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или место нахождения (для юридического лица, иностранной организации), номера контактных телефонов, доменное имя сайта в глобальной компьютерной сети Интернет, адрес электронной почты организатора (при наличии);</w:t>
      </w:r>
    </w:p>
    <w:p w14:paraId="794F268B" w14:textId="1050DF91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вид (виды) деятельности, в связи с занятием которым организатор должен быть включен в реестр.  </w:t>
      </w:r>
    </w:p>
    <w:p w14:paraId="6C869C41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15.</w:t>
      </w:r>
      <w:bookmarkStart w:id="12" w:name="_Hlk105953621"/>
      <w:r>
        <w:rPr>
          <w:rFonts w:ascii="Times New Roman" w:eastAsia="Times New Roman" w:hAnsi="Times New Roman"/>
          <w:sz w:val="30"/>
          <w:szCs w:val="30"/>
          <w:lang w:eastAsia="ru-RU"/>
        </w:rPr>
        <w:t> Минкультуры письменно уведомляет организатора о принятом решении не позднее трех календарных дней с даты его принятия.</w:t>
      </w:r>
      <w:bookmarkEnd w:id="12"/>
    </w:p>
    <w:p w14:paraId="032549E6" w14:textId="77777777" w:rsidR="00EA6D6D" w:rsidRDefault="00EA6D6D" w:rsidP="00EA6D6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4890BFC4" w14:textId="77777777" w:rsidR="00EA6D6D" w:rsidRDefault="00EA6D6D" w:rsidP="00EA6D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ГЛАВА 4</w:t>
      </w:r>
    </w:p>
    <w:p w14:paraId="7419996B" w14:textId="77777777" w:rsidR="00EA6D6D" w:rsidRDefault="00EA6D6D" w:rsidP="00EA6D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ИСКЛЮЧЕНИЕ ИЗ РЕЕСТРА</w:t>
      </w:r>
    </w:p>
    <w:p w14:paraId="151F9F33" w14:textId="77777777" w:rsidR="00EA6D6D" w:rsidRDefault="00EA6D6D" w:rsidP="00EA6D6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92B2EC8" w14:textId="77777777" w:rsidR="00EA6D6D" w:rsidRPr="00564B8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64B8D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16. Исключение организатора из реестра осуществляется Минкультуры</w:t>
      </w:r>
      <w:r w:rsidRPr="00564B8D">
        <w:rPr>
          <w:rFonts w:ascii="Times New Roman" w:eastAsia="Times New Roman" w:hAnsi="Times New Roman"/>
          <w:sz w:val="30"/>
          <w:szCs w:val="30"/>
          <w:lang w:eastAsia="ru-RU"/>
        </w:rPr>
        <w:t xml:space="preserve"> при:</w:t>
      </w:r>
    </w:p>
    <w:p w14:paraId="08AEA4E6" w14:textId="77777777" w:rsidR="00EA6D6D" w:rsidRPr="00564B8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13" w:name="_Hlk106287153"/>
      <w:r w:rsidRPr="00564B8D">
        <w:rPr>
          <w:rFonts w:ascii="Times New Roman" w:eastAsia="Times New Roman" w:hAnsi="Times New Roman"/>
          <w:sz w:val="30"/>
          <w:szCs w:val="30"/>
          <w:lang w:eastAsia="ru-RU"/>
        </w:rPr>
        <w:t>установлении фактов</w:t>
      </w:r>
      <w:bookmarkEnd w:id="13"/>
      <w:r w:rsidRPr="00564B8D">
        <w:rPr>
          <w:rFonts w:ascii="Times New Roman" w:eastAsia="Times New Roman" w:hAnsi="Times New Roman"/>
          <w:sz w:val="30"/>
          <w:szCs w:val="30"/>
          <w:lang w:eastAsia="ru-RU"/>
        </w:rPr>
        <w:t>, предусмотренных в абзацах втором – одиннадцатом части первой пункта 10 настоящего Положения;</w:t>
      </w:r>
    </w:p>
    <w:p w14:paraId="2EF8B0F2" w14:textId="2942FCC8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поступлении от организатора заявления об исключении из реестра при условии отсутствия фактов, предусмотренных в абзацах втором – одиннадцатом части первой пункта 10 настоящего Положения, а также неисполненных обязательств перед гражданами и юридическими лицами, которые приобрели билеты на культурно-зрелищное мероприятие.</w:t>
      </w:r>
    </w:p>
    <w:p w14:paraId="15A8FFE5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17. К заявлению об исключении из реестра прилагается информация об отсутствии неисполненных обязательств перед гражданами и юридическими лицами, которые приобрели билеты на культурно-зрелищное мероприятие.</w:t>
      </w:r>
    </w:p>
    <w:p w14:paraId="0F6DAEB7" w14:textId="6D6D2871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18. Для подготовки к рассмотрению документов, </w:t>
      </w:r>
      <w:r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подтверждающих факты, предусмотренные в абзацах втором –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одиннадцатом части первой пункта 10 настоящего Положения, заявления об исключении из реестра с прилагаемой к н</w:t>
      </w:r>
      <w:r w:rsidR="00DC1C5B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</w:t>
      </w:r>
      <w:r w:rsidR="00DC1C5B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информацией Минкультуры направляет запросы и получает сведения в порядке, установленном в пунктах 7 и 8 настоящего Положения.</w:t>
      </w:r>
    </w:p>
    <w:p w14:paraId="7DD450A2" w14:textId="19BA465D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19. Рассмотрение документов, подтверждающих факты, предусмотренные в абзацах втором – одиннадцатом части первой пункта 10 настоящего Положения, заявления об исключении из реестра с прилагаемой к н</w:t>
      </w:r>
      <w:r w:rsidR="007802C8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</w:t>
      </w:r>
      <w:r w:rsidR="007802C8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информацией осуществляется </w:t>
      </w:r>
      <w:r w:rsidR="006D00F1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Республиканской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экспертной комиссией.</w:t>
      </w:r>
    </w:p>
    <w:p w14:paraId="552652DB" w14:textId="1A9C9EA6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По результатам рассмотрения</w:t>
      </w:r>
      <w:r w:rsidR="006D00F1">
        <w:rPr>
          <w:rFonts w:ascii="Times New Roman" w:eastAsia="Times New Roman" w:hAnsi="Times New Roman"/>
          <w:sz w:val="30"/>
          <w:szCs w:val="30"/>
          <w:lang w:eastAsia="ru-RU"/>
        </w:rPr>
        <w:t>, проведенного в соответствии с частью первой пункта 10 настоящего Положения,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оформляется протокол.</w:t>
      </w:r>
    </w:p>
    <w:p w14:paraId="3A458D13" w14:textId="5263BB79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20. На основании протокола </w:t>
      </w:r>
      <w:r w:rsidR="006D00F1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Республиканской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экспертной комиссии</w:t>
      </w:r>
      <w:r w:rsidR="006D00F1">
        <w:rPr>
          <w:rFonts w:ascii="Times New Roman" w:eastAsia="Times New Roman" w:hAnsi="Times New Roman"/>
          <w:sz w:val="30"/>
          <w:szCs w:val="30"/>
          <w:lang w:eastAsia="ru-RU"/>
        </w:rPr>
        <w:t>, указанного в части второй пункта 19 настоящего Положения,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Минкультуры принимается решение:</w:t>
      </w:r>
    </w:p>
    <w:p w14:paraId="1941F2DD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об исключении организатора из реестра;</w:t>
      </w:r>
    </w:p>
    <w:p w14:paraId="120EBD6A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об отказе в исключении организатора из реестра.</w:t>
      </w:r>
    </w:p>
    <w:p w14:paraId="5A8536AA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21. Основаниями для отказа в исключении из реестра являются:</w:t>
      </w:r>
    </w:p>
    <w:p w14:paraId="438F0993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наличие фактов, предусмотренных в абзацах втором –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одиннадцатом части первой пункта 10 настоящего Положения;</w:t>
      </w:r>
    </w:p>
    <w:p w14:paraId="616F22DE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наличие неисполненных обязательств перед гражданами и юридическими лицами, которые приобрели билеты на культурно-зрелищное мероприятие.</w:t>
      </w:r>
    </w:p>
    <w:p w14:paraId="7F999003" w14:textId="4034A6BC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22. Решение об исключении организатора из реестра оформляется в </w:t>
      </w:r>
      <w:r w:rsidR="00F57A0A">
        <w:rPr>
          <w:rFonts w:ascii="Times New Roman" w:eastAsia="Times New Roman" w:hAnsi="Times New Roman"/>
          <w:sz w:val="30"/>
          <w:szCs w:val="30"/>
          <w:lang w:eastAsia="ru-RU"/>
        </w:rPr>
        <w:t>форм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 приказа Минкультуры</w:t>
      </w:r>
      <w:r w:rsidR="007802C8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802C8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ведения об организаторе исключаются из реестра не позднее трех календарных дней с даты издания приказа.</w:t>
      </w:r>
    </w:p>
    <w:p w14:paraId="4136BC79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23. Минкультуры письменно уведомляет организатора о принятом решении не позднее трех календарных дней с даты его принятия.</w:t>
      </w:r>
    </w:p>
    <w:p w14:paraId="06E32F92" w14:textId="77777777" w:rsidR="006D00F1" w:rsidRDefault="006D00F1" w:rsidP="00EA6D6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89E389D" w14:textId="77777777" w:rsidR="00CA3E53" w:rsidRDefault="00CA3E53" w:rsidP="00EA6D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0EF9DB5" w14:textId="77777777" w:rsidR="00EA6D6D" w:rsidRDefault="00EA6D6D" w:rsidP="00EA6D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ГЛАВА 5</w:t>
      </w:r>
    </w:p>
    <w:p w14:paraId="338221C4" w14:textId="3FBB7DF7" w:rsidR="00EA6D6D" w:rsidRDefault="006D00F1" w:rsidP="00EA6D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РЕСПУБЛИКАНСКАЯ </w:t>
      </w:r>
      <w:r w:rsidR="00EA6D6D">
        <w:rPr>
          <w:rFonts w:ascii="Times New Roman" w:hAnsi="Times New Roman"/>
          <w:b/>
          <w:bCs/>
          <w:sz w:val="26"/>
          <w:szCs w:val="26"/>
        </w:rPr>
        <w:t>ЭКСПЕРТНАЯ КОМИССИЯ</w:t>
      </w:r>
    </w:p>
    <w:p w14:paraId="22561D2B" w14:textId="77777777" w:rsidR="00EA6D6D" w:rsidRDefault="00EA6D6D" w:rsidP="00EA6D6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5CA9C09A" w14:textId="686D917A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24. В состав </w:t>
      </w:r>
      <w:r w:rsidR="006D00F1">
        <w:rPr>
          <w:rFonts w:ascii="Times New Roman" w:eastAsia="Times New Roman" w:hAnsi="Times New Roman"/>
          <w:sz w:val="30"/>
          <w:szCs w:val="30"/>
          <w:lang w:eastAsia="ru-RU"/>
        </w:rPr>
        <w:t>Республиканской</w:t>
      </w:r>
      <w:r w:rsidR="006D00F1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экспертной комиссии входят представители Минкультуры,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иных государственных органов, работники организаций культуры.</w:t>
      </w:r>
    </w:p>
    <w:p w14:paraId="774EC6CF" w14:textId="2C41F9BD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Персональный состав и численность </w:t>
      </w:r>
      <w:r w:rsidR="006D00F1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Республиканской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экспертной комиссии определя</w:t>
      </w:r>
      <w:r w:rsidR="001049E2">
        <w:rPr>
          <w:rFonts w:ascii="Times New Roman" w:eastAsia="Times New Roman" w:hAnsi="Times New Roman"/>
          <w:sz w:val="30"/>
          <w:szCs w:val="30"/>
          <w:lang w:eastAsia="ru-RU"/>
        </w:rPr>
        <w:t>ю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тся Минкультуры.</w:t>
      </w:r>
    </w:p>
    <w:p w14:paraId="242DDE80" w14:textId="50E3E7E3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25. Заседания </w:t>
      </w:r>
      <w:r w:rsidR="006D00F1">
        <w:rPr>
          <w:rFonts w:ascii="Times New Roman" w:eastAsia="Times New Roman" w:hAnsi="Times New Roman"/>
          <w:sz w:val="30"/>
          <w:szCs w:val="30"/>
          <w:lang w:eastAsia="ru-RU"/>
        </w:rPr>
        <w:t>Республиканской</w:t>
      </w:r>
      <w:r w:rsidR="006D00F1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экспертной комиссии проводятся по мере необходимости.</w:t>
      </w:r>
    </w:p>
    <w:p w14:paraId="0EBD8C2D" w14:textId="0C27372D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Заседание является правомочным, если в нем принимает участие не менее половины членов </w:t>
      </w:r>
      <w:r w:rsidR="006D00F1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Республиканской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экспертной комиссии. </w:t>
      </w:r>
    </w:p>
    <w:p w14:paraId="18B74C41" w14:textId="1A4A10BA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26. Решение </w:t>
      </w:r>
      <w:r w:rsidR="006D00F1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Республиканской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экспертной комиссии принимается открытым</w:t>
      </w:r>
      <w:r>
        <w:rPr>
          <w:rFonts w:ascii="Times New Roman" w:eastAsia="Times New Roman" w:hAnsi="Times New Roman"/>
          <w:spacing w:val="-5"/>
          <w:sz w:val="30"/>
          <w:szCs w:val="30"/>
          <w:lang w:eastAsia="ru-RU"/>
        </w:rPr>
        <w:t xml:space="preserve"> голосованием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простым большинством голосов от числа членов </w:t>
      </w:r>
      <w:r w:rsidR="006D00F1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Республиканской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экспертной комиссии, присутств</w:t>
      </w:r>
      <w:r w:rsidR="00DC1C5B">
        <w:rPr>
          <w:rFonts w:ascii="Times New Roman" w:eastAsia="Times New Roman" w:hAnsi="Times New Roman"/>
          <w:sz w:val="30"/>
          <w:szCs w:val="30"/>
          <w:lang w:eastAsia="ru-RU"/>
        </w:rPr>
        <w:t>ующих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на заседании, и оформляется протоколом, который подписывает председатель </w:t>
      </w:r>
      <w:r w:rsidR="006D00F1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Республиканской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экспертной комиссии. В случае равенства 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голосов принятым считается решение, за которое проголосовал председатель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D00F1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Республиканской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экспертной комиссии.</w:t>
      </w:r>
    </w:p>
    <w:p w14:paraId="4AF50C0A" w14:textId="77777777" w:rsidR="00EA6D6D" w:rsidRDefault="00EA6D6D" w:rsidP="00EA6D6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35DBBED7" w14:textId="77777777" w:rsidR="00EA6D6D" w:rsidRDefault="00EA6D6D" w:rsidP="00EA6D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ГЛАВА 6</w:t>
      </w:r>
    </w:p>
    <w:p w14:paraId="4A350476" w14:textId="77777777" w:rsidR="00EA6D6D" w:rsidRDefault="00EA6D6D" w:rsidP="00EA6D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ВНЕСЕНИЕ ИЗМЕНЕНИЙ В РЕЕСТР, </w:t>
      </w:r>
    </w:p>
    <w:p w14:paraId="6EF91235" w14:textId="77777777" w:rsidR="00EA6D6D" w:rsidRDefault="00EA6D6D" w:rsidP="00EA6D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ПРЕДОСТАВЛЕНИЕ ИНФОРМАЦИИ ИЗ РЕЕСТРА</w:t>
      </w:r>
    </w:p>
    <w:p w14:paraId="643C784F" w14:textId="77777777" w:rsidR="00EA6D6D" w:rsidRDefault="00EA6D6D" w:rsidP="00EA6D6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EE04EAE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27. В случае изменения сведений, определенных в пункте 14 настоящего Положения, организатор не позднее одного месяца с даты их изменения представляет в Минкультуры соответствующее уведомление. </w:t>
      </w:r>
    </w:p>
    <w:p w14:paraId="7E375D32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 основании названного уведомления Минкультуры вносит изменения в реестр не позднее пяти календарных дней с даты его поступления. </w:t>
      </w:r>
    </w:p>
    <w:p w14:paraId="2CFF4E43" w14:textId="77777777" w:rsidR="00EA6D6D" w:rsidRDefault="00EA6D6D" w:rsidP="00EA6D6D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28. Информация из реестра предоставляется путем размещения содержащихся в нем сведений в открытом доступе на официальном сайте Минкультуры в глобальной компьютерной сети Интернет.</w:t>
      </w:r>
      <w:r>
        <w:rPr>
          <w:rFonts w:ascii="Times New Roman" w:hAnsi="Times New Roman"/>
          <w:sz w:val="30"/>
          <w:szCs w:val="30"/>
        </w:rPr>
        <w:t xml:space="preserve"> </w:t>
      </w:r>
    </w:p>
    <w:p w14:paraId="57E9A360" w14:textId="104CD6E8" w:rsidR="00DF7214" w:rsidRPr="00A00345" w:rsidRDefault="00DF7214" w:rsidP="00EA6D6D">
      <w:pPr>
        <w:pStyle w:val="newncpi"/>
        <w:suppressAutoHyphens/>
        <w:spacing w:line="280" w:lineRule="exact"/>
        <w:ind w:right="4960" w:firstLine="0"/>
        <w:rPr>
          <w:sz w:val="30"/>
          <w:szCs w:val="30"/>
        </w:rPr>
      </w:pPr>
    </w:p>
    <w:sectPr w:rsidR="00DF7214" w:rsidRPr="00A00345" w:rsidSect="00A64D81">
      <w:headerReference w:type="default" r:id="rId11"/>
      <w:headerReference w:type="first" r:id="rId12"/>
      <w:footnotePr>
        <w:numFmt w:val="chicago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DEB73" w14:textId="77777777" w:rsidR="00007444" w:rsidRDefault="00007444">
      <w:pPr>
        <w:spacing w:after="0" w:line="240" w:lineRule="auto"/>
      </w:pPr>
      <w:r>
        <w:separator/>
      </w:r>
    </w:p>
  </w:endnote>
  <w:endnote w:type="continuationSeparator" w:id="0">
    <w:p w14:paraId="58817A9B" w14:textId="77777777" w:rsidR="00007444" w:rsidRDefault="0000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145BA" w14:textId="77777777" w:rsidR="00007444" w:rsidRDefault="00007444">
      <w:pPr>
        <w:spacing w:after="0" w:line="240" w:lineRule="auto"/>
      </w:pPr>
      <w:r>
        <w:separator/>
      </w:r>
    </w:p>
  </w:footnote>
  <w:footnote w:type="continuationSeparator" w:id="0">
    <w:p w14:paraId="5AAB4C02" w14:textId="77777777" w:rsidR="00007444" w:rsidRDefault="00007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372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7160AEC1" w14:textId="67FFA316" w:rsidR="004B134E" w:rsidRPr="004B134E" w:rsidRDefault="004B134E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B134E">
          <w:rPr>
            <w:rFonts w:ascii="Times New Roman" w:hAnsi="Times New Roman"/>
            <w:sz w:val="28"/>
            <w:szCs w:val="28"/>
          </w:rPr>
          <w:fldChar w:fldCharType="begin"/>
        </w:r>
        <w:r w:rsidRPr="004B134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B134E">
          <w:rPr>
            <w:rFonts w:ascii="Times New Roman" w:hAnsi="Times New Roman"/>
            <w:sz w:val="28"/>
            <w:szCs w:val="28"/>
          </w:rPr>
          <w:fldChar w:fldCharType="separate"/>
        </w:r>
        <w:r w:rsidR="00CA3E53">
          <w:rPr>
            <w:rFonts w:ascii="Times New Roman" w:hAnsi="Times New Roman"/>
            <w:noProof/>
            <w:sz w:val="28"/>
            <w:szCs w:val="28"/>
          </w:rPr>
          <w:t>2</w:t>
        </w:r>
        <w:r w:rsidRPr="004B134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61A26CEA" w14:textId="77777777" w:rsidR="004B134E" w:rsidRDefault="004B13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DB4E2" w14:textId="77777777" w:rsidR="00A949AB" w:rsidRPr="00EE406C" w:rsidRDefault="00A949AB">
    <w:pPr>
      <w:pStyle w:val="a3"/>
      <w:jc w:val="center"/>
      <w:rPr>
        <w:rFonts w:ascii="Times New Roman" w:hAnsi="Times New Roman"/>
        <w:sz w:val="24"/>
        <w:szCs w:val="24"/>
      </w:rPr>
    </w:pPr>
    <w:r w:rsidRPr="00A01872">
      <w:rPr>
        <w:rFonts w:ascii="Times New Roman" w:hAnsi="Times New Roman"/>
        <w:sz w:val="28"/>
        <w:szCs w:val="28"/>
      </w:rPr>
      <w:fldChar w:fldCharType="begin"/>
    </w:r>
    <w:r w:rsidRPr="00A01872">
      <w:rPr>
        <w:rFonts w:ascii="Times New Roman" w:hAnsi="Times New Roman"/>
        <w:sz w:val="28"/>
        <w:szCs w:val="28"/>
      </w:rPr>
      <w:instrText>PAGE   \* MERGEFORMAT</w:instrText>
    </w:r>
    <w:r w:rsidRPr="00A01872">
      <w:rPr>
        <w:rFonts w:ascii="Times New Roman" w:hAnsi="Times New Roman"/>
        <w:sz w:val="28"/>
        <w:szCs w:val="28"/>
      </w:rPr>
      <w:fldChar w:fldCharType="separate"/>
    </w:r>
    <w:r w:rsidR="00CA3E53">
      <w:rPr>
        <w:rFonts w:ascii="Times New Roman" w:hAnsi="Times New Roman"/>
        <w:noProof/>
        <w:sz w:val="28"/>
        <w:szCs w:val="28"/>
      </w:rPr>
      <w:t>2</w:t>
    </w:r>
    <w:r w:rsidRPr="00A01872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EEDE1" w14:textId="77777777" w:rsidR="00A949AB" w:rsidRPr="00C319AA" w:rsidRDefault="00A949AB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hyphenationZone w:val="357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79"/>
    <w:rsid w:val="00000945"/>
    <w:rsid w:val="00001DA5"/>
    <w:rsid w:val="0000325B"/>
    <w:rsid w:val="00005292"/>
    <w:rsid w:val="00005487"/>
    <w:rsid w:val="0000664F"/>
    <w:rsid w:val="00007444"/>
    <w:rsid w:val="00007A8D"/>
    <w:rsid w:val="00010722"/>
    <w:rsid w:val="00010800"/>
    <w:rsid w:val="00011607"/>
    <w:rsid w:val="00012A89"/>
    <w:rsid w:val="000135AC"/>
    <w:rsid w:val="00014239"/>
    <w:rsid w:val="000143C4"/>
    <w:rsid w:val="000149D7"/>
    <w:rsid w:val="000165D0"/>
    <w:rsid w:val="000168E2"/>
    <w:rsid w:val="00017361"/>
    <w:rsid w:val="000231E5"/>
    <w:rsid w:val="0002670B"/>
    <w:rsid w:val="000279E8"/>
    <w:rsid w:val="00031918"/>
    <w:rsid w:val="00032C20"/>
    <w:rsid w:val="00034FE5"/>
    <w:rsid w:val="0003641A"/>
    <w:rsid w:val="00041623"/>
    <w:rsid w:val="00041CD5"/>
    <w:rsid w:val="0004248F"/>
    <w:rsid w:val="0004351F"/>
    <w:rsid w:val="000478BD"/>
    <w:rsid w:val="00051B77"/>
    <w:rsid w:val="00051FC7"/>
    <w:rsid w:val="00052F2F"/>
    <w:rsid w:val="000539B0"/>
    <w:rsid w:val="00053E12"/>
    <w:rsid w:val="00055935"/>
    <w:rsid w:val="00056291"/>
    <w:rsid w:val="000578F2"/>
    <w:rsid w:val="000603E4"/>
    <w:rsid w:val="00063187"/>
    <w:rsid w:val="00063BBA"/>
    <w:rsid w:val="0006669A"/>
    <w:rsid w:val="00070357"/>
    <w:rsid w:val="0007124F"/>
    <w:rsid w:val="0007719C"/>
    <w:rsid w:val="000818B1"/>
    <w:rsid w:val="000820EA"/>
    <w:rsid w:val="00082B38"/>
    <w:rsid w:val="00083638"/>
    <w:rsid w:val="00083A98"/>
    <w:rsid w:val="0008465D"/>
    <w:rsid w:val="000846F7"/>
    <w:rsid w:val="00084A5A"/>
    <w:rsid w:val="00085685"/>
    <w:rsid w:val="000856A0"/>
    <w:rsid w:val="0008679B"/>
    <w:rsid w:val="000869DD"/>
    <w:rsid w:val="00090E65"/>
    <w:rsid w:val="000915FF"/>
    <w:rsid w:val="0009273E"/>
    <w:rsid w:val="000927CE"/>
    <w:rsid w:val="000930EB"/>
    <w:rsid w:val="00094AA8"/>
    <w:rsid w:val="00095A18"/>
    <w:rsid w:val="00096D31"/>
    <w:rsid w:val="000978D8"/>
    <w:rsid w:val="000A05A3"/>
    <w:rsid w:val="000A0F9C"/>
    <w:rsid w:val="000A2802"/>
    <w:rsid w:val="000A2AC8"/>
    <w:rsid w:val="000A45CB"/>
    <w:rsid w:val="000A66E6"/>
    <w:rsid w:val="000A74FA"/>
    <w:rsid w:val="000B023A"/>
    <w:rsid w:val="000B1781"/>
    <w:rsid w:val="000B2216"/>
    <w:rsid w:val="000B2E96"/>
    <w:rsid w:val="000B2FD3"/>
    <w:rsid w:val="000B3CEE"/>
    <w:rsid w:val="000B4B88"/>
    <w:rsid w:val="000B5296"/>
    <w:rsid w:val="000C02E1"/>
    <w:rsid w:val="000C062A"/>
    <w:rsid w:val="000C198E"/>
    <w:rsid w:val="000C216A"/>
    <w:rsid w:val="000C27D8"/>
    <w:rsid w:val="000C2946"/>
    <w:rsid w:val="000C34A4"/>
    <w:rsid w:val="000C34FA"/>
    <w:rsid w:val="000C3793"/>
    <w:rsid w:val="000C4E03"/>
    <w:rsid w:val="000C551A"/>
    <w:rsid w:val="000C62CD"/>
    <w:rsid w:val="000C6817"/>
    <w:rsid w:val="000D079A"/>
    <w:rsid w:val="000D14AC"/>
    <w:rsid w:val="000D1520"/>
    <w:rsid w:val="000D1EAC"/>
    <w:rsid w:val="000D2D43"/>
    <w:rsid w:val="000D2DB3"/>
    <w:rsid w:val="000D3FF5"/>
    <w:rsid w:val="000D47D6"/>
    <w:rsid w:val="000D48FC"/>
    <w:rsid w:val="000D7610"/>
    <w:rsid w:val="000E0016"/>
    <w:rsid w:val="000E0172"/>
    <w:rsid w:val="000E027E"/>
    <w:rsid w:val="000E2636"/>
    <w:rsid w:val="000E303E"/>
    <w:rsid w:val="000E3248"/>
    <w:rsid w:val="000E3937"/>
    <w:rsid w:val="000E3E6D"/>
    <w:rsid w:val="000E4050"/>
    <w:rsid w:val="000E4944"/>
    <w:rsid w:val="000E582F"/>
    <w:rsid w:val="000E6266"/>
    <w:rsid w:val="000E78F4"/>
    <w:rsid w:val="000E7BA2"/>
    <w:rsid w:val="000F022D"/>
    <w:rsid w:val="000F1954"/>
    <w:rsid w:val="000F1C7F"/>
    <w:rsid w:val="000F36F9"/>
    <w:rsid w:val="000F4489"/>
    <w:rsid w:val="000F4523"/>
    <w:rsid w:val="000F4751"/>
    <w:rsid w:val="000F53E9"/>
    <w:rsid w:val="000F6168"/>
    <w:rsid w:val="000F6BEF"/>
    <w:rsid w:val="0010197E"/>
    <w:rsid w:val="001020D3"/>
    <w:rsid w:val="00104115"/>
    <w:rsid w:val="0010427E"/>
    <w:rsid w:val="001049E2"/>
    <w:rsid w:val="001072A2"/>
    <w:rsid w:val="00111657"/>
    <w:rsid w:val="00111A67"/>
    <w:rsid w:val="00112960"/>
    <w:rsid w:val="00113B80"/>
    <w:rsid w:val="00121884"/>
    <w:rsid w:val="00121BCC"/>
    <w:rsid w:val="00122047"/>
    <w:rsid w:val="00122F6E"/>
    <w:rsid w:val="00123463"/>
    <w:rsid w:val="00123801"/>
    <w:rsid w:val="00123FCA"/>
    <w:rsid w:val="00124355"/>
    <w:rsid w:val="0012436C"/>
    <w:rsid w:val="00124B7C"/>
    <w:rsid w:val="00126402"/>
    <w:rsid w:val="00130799"/>
    <w:rsid w:val="001317A6"/>
    <w:rsid w:val="001329AA"/>
    <w:rsid w:val="00132F85"/>
    <w:rsid w:val="00133F23"/>
    <w:rsid w:val="00137530"/>
    <w:rsid w:val="001376CB"/>
    <w:rsid w:val="00141070"/>
    <w:rsid w:val="00141AFC"/>
    <w:rsid w:val="00142D62"/>
    <w:rsid w:val="00145B79"/>
    <w:rsid w:val="0014674B"/>
    <w:rsid w:val="00146C90"/>
    <w:rsid w:val="00146F25"/>
    <w:rsid w:val="00147331"/>
    <w:rsid w:val="0014737A"/>
    <w:rsid w:val="00147ACD"/>
    <w:rsid w:val="0015077F"/>
    <w:rsid w:val="00152BA9"/>
    <w:rsid w:val="001548B7"/>
    <w:rsid w:val="00154AAA"/>
    <w:rsid w:val="001566F2"/>
    <w:rsid w:val="00156B22"/>
    <w:rsid w:val="00160EA6"/>
    <w:rsid w:val="00161384"/>
    <w:rsid w:val="00163B7E"/>
    <w:rsid w:val="00165989"/>
    <w:rsid w:val="00165AD9"/>
    <w:rsid w:val="00165B76"/>
    <w:rsid w:val="00170597"/>
    <w:rsid w:val="00170605"/>
    <w:rsid w:val="001714FB"/>
    <w:rsid w:val="00174388"/>
    <w:rsid w:val="00176F02"/>
    <w:rsid w:val="00181FFD"/>
    <w:rsid w:val="00182D19"/>
    <w:rsid w:val="00182E11"/>
    <w:rsid w:val="001833CC"/>
    <w:rsid w:val="00186667"/>
    <w:rsid w:val="00187168"/>
    <w:rsid w:val="0019199B"/>
    <w:rsid w:val="0019264F"/>
    <w:rsid w:val="00193B96"/>
    <w:rsid w:val="00194BEA"/>
    <w:rsid w:val="00194E4A"/>
    <w:rsid w:val="001950B7"/>
    <w:rsid w:val="00196572"/>
    <w:rsid w:val="00196B1B"/>
    <w:rsid w:val="001975A3"/>
    <w:rsid w:val="001A00DE"/>
    <w:rsid w:val="001A10E1"/>
    <w:rsid w:val="001A22B0"/>
    <w:rsid w:val="001A3710"/>
    <w:rsid w:val="001A3B57"/>
    <w:rsid w:val="001A54AD"/>
    <w:rsid w:val="001A6BEF"/>
    <w:rsid w:val="001A6D0E"/>
    <w:rsid w:val="001B0693"/>
    <w:rsid w:val="001B1909"/>
    <w:rsid w:val="001B2032"/>
    <w:rsid w:val="001B2335"/>
    <w:rsid w:val="001B2938"/>
    <w:rsid w:val="001B34C1"/>
    <w:rsid w:val="001B3707"/>
    <w:rsid w:val="001B5A9B"/>
    <w:rsid w:val="001B65D6"/>
    <w:rsid w:val="001B770B"/>
    <w:rsid w:val="001C0ECB"/>
    <w:rsid w:val="001C1CB6"/>
    <w:rsid w:val="001C24DD"/>
    <w:rsid w:val="001C2DDC"/>
    <w:rsid w:val="001C3FAA"/>
    <w:rsid w:val="001C40AD"/>
    <w:rsid w:val="001C530A"/>
    <w:rsid w:val="001C637C"/>
    <w:rsid w:val="001C6389"/>
    <w:rsid w:val="001D0335"/>
    <w:rsid w:val="001D04F3"/>
    <w:rsid w:val="001D0855"/>
    <w:rsid w:val="001D0EA4"/>
    <w:rsid w:val="001D1135"/>
    <w:rsid w:val="001D2C47"/>
    <w:rsid w:val="001D3615"/>
    <w:rsid w:val="001D42FC"/>
    <w:rsid w:val="001D47DA"/>
    <w:rsid w:val="001D48A9"/>
    <w:rsid w:val="001D4FD0"/>
    <w:rsid w:val="001D6057"/>
    <w:rsid w:val="001D6D5D"/>
    <w:rsid w:val="001D705F"/>
    <w:rsid w:val="001D799B"/>
    <w:rsid w:val="001E0C62"/>
    <w:rsid w:val="001E1561"/>
    <w:rsid w:val="001E31B6"/>
    <w:rsid w:val="001E6200"/>
    <w:rsid w:val="001E6E56"/>
    <w:rsid w:val="001E7027"/>
    <w:rsid w:val="001E761F"/>
    <w:rsid w:val="001E7982"/>
    <w:rsid w:val="001F18EA"/>
    <w:rsid w:val="001F4C7F"/>
    <w:rsid w:val="001F6FFA"/>
    <w:rsid w:val="0020016B"/>
    <w:rsid w:val="00200FB7"/>
    <w:rsid w:val="002013D5"/>
    <w:rsid w:val="002020F5"/>
    <w:rsid w:val="00203096"/>
    <w:rsid w:val="0020347F"/>
    <w:rsid w:val="002046CB"/>
    <w:rsid w:val="00206029"/>
    <w:rsid w:val="00206732"/>
    <w:rsid w:val="0020759B"/>
    <w:rsid w:val="0021065C"/>
    <w:rsid w:val="00210CD1"/>
    <w:rsid w:val="002115F5"/>
    <w:rsid w:val="0021283D"/>
    <w:rsid w:val="00213CA0"/>
    <w:rsid w:val="002150BC"/>
    <w:rsid w:val="00215132"/>
    <w:rsid w:val="00215237"/>
    <w:rsid w:val="002169DF"/>
    <w:rsid w:val="00216A5B"/>
    <w:rsid w:val="0021725A"/>
    <w:rsid w:val="00220ECB"/>
    <w:rsid w:val="00221ADE"/>
    <w:rsid w:val="0022279A"/>
    <w:rsid w:val="0022343B"/>
    <w:rsid w:val="0022445A"/>
    <w:rsid w:val="00227109"/>
    <w:rsid w:val="00227318"/>
    <w:rsid w:val="00230EBE"/>
    <w:rsid w:val="00232BFF"/>
    <w:rsid w:val="002339F3"/>
    <w:rsid w:val="002341D9"/>
    <w:rsid w:val="00235CFE"/>
    <w:rsid w:val="0023663C"/>
    <w:rsid w:val="00237634"/>
    <w:rsid w:val="002376E5"/>
    <w:rsid w:val="00240B23"/>
    <w:rsid w:val="0024131B"/>
    <w:rsid w:val="0024138E"/>
    <w:rsid w:val="0024184E"/>
    <w:rsid w:val="00242151"/>
    <w:rsid w:val="00243A23"/>
    <w:rsid w:val="0024410E"/>
    <w:rsid w:val="0024411C"/>
    <w:rsid w:val="00245A0F"/>
    <w:rsid w:val="0024679E"/>
    <w:rsid w:val="00247D03"/>
    <w:rsid w:val="002504A2"/>
    <w:rsid w:val="00251683"/>
    <w:rsid w:val="002517C7"/>
    <w:rsid w:val="0025528E"/>
    <w:rsid w:val="002573A2"/>
    <w:rsid w:val="00260CC8"/>
    <w:rsid w:val="00261747"/>
    <w:rsid w:val="00261D2A"/>
    <w:rsid w:val="00261E8B"/>
    <w:rsid w:val="0026477F"/>
    <w:rsid w:val="00264962"/>
    <w:rsid w:val="00265F20"/>
    <w:rsid w:val="00267312"/>
    <w:rsid w:val="00270A9A"/>
    <w:rsid w:val="00270C0C"/>
    <w:rsid w:val="00270C7A"/>
    <w:rsid w:val="00270E10"/>
    <w:rsid w:val="00272427"/>
    <w:rsid w:val="002734BC"/>
    <w:rsid w:val="00274395"/>
    <w:rsid w:val="00281868"/>
    <w:rsid w:val="00281AD9"/>
    <w:rsid w:val="002861D4"/>
    <w:rsid w:val="00290BEB"/>
    <w:rsid w:val="00291A31"/>
    <w:rsid w:val="00291EC4"/>
    <w:rsid w:val="002933DD"/>
    <w:rsid w:val="002950AA"/>
    <w:rsid w:val="00296D85"/>
    <w:rsid w:val="00297149"/>
    <w:rsid w:val="00297730"/>
    <w:rsid w:val="0029791F"/>
    <w:rsid w:val="002A0AFB"/>
    <w:rsid w:val="002A2F78"/>
    <w:rsid w:val="002A5EAE"/>
    <w:rsid w:val="002A6628"/>
    <w:rsid w:val="002A6FA7"/>
    <w:rsid w:val="002B0397"/>
    <w:rsid w:val="002B14EB"/>
    <w:rsid w:val="002B204C"/>
    <w:rsid w:val="002B2087"/>
    <w:rsid w:val="002B28D3"/>
    <w:rsid w:val="002B3A99"/>
    <w:rsid w:val="002B5793"/>
    <w:rsid w:val="002B6B3D"/>
    <w:rsid w:val="002B7F44"/>
    <w:rsid w:val="002C0180"/>
    <w:rsid w:val="002C01B9"/>
    <w:rsid w:val="002C216C"/>
    <w:rsid w:val="002C3E50"/>
    <w:rsid w:val="002C5216"/>
    <w:rsid w:val="002C54D6"/>
    <w:rsid w:val="002C69B7"/>
    <w:rsid w:val="002C7175"/>
    <w:rsid w:val="002C7F38"/>
    <w:rsid w:val="002D0139"/>
    <w:rsid w:val="002D0312"/>
    <w:rsid w:val="002D0E85"/>
    <w:rsid w:val="002D49CE"/>
    <w:rsid w:val="002D5DA5"/>
    <w:rsid w:val="002D7367"/>
    <w:rsid w:val="002D79A0"/>
    <w:rsid w:val="002E02B8"/>
    <w:rsid w:val="002E0AB0"/>
    <w:rsid w:val="002E170D"/>
    <w:rsid w:val="002E1E3C"/>
    <w:rsid w:val="002E449B"/>
    <w:rsid w:val="002E664A"/>
    <w:rsid w:val="002F00A6"/>
    <w:rsid w:val="002F0A4A"/>
    <w:rsid w:val="002F0EEC"/>
    <w:rsid w:val="002F17DD"/>
    <w:rsid w:val="002F1E38"/>
    <w:rsid w:val="002F516B"/>
    <w:rsid w:val="002F5F31"/>
    <w:rsid w:val="0030049A"/>
    <w:rsid w:val="00300BD2"/>
    <w:rsid w:val="00300F4F"/>
    <w:rsid w:val="0030149D"/>
    <w:rsid w:val="00301E99"/>
    <w:rsid w:val="00304458"/>
    <w:rsid w:val="00305A6A"/>
    <w:rsid w:val="003063F7"/>
    <w:rsid w:val="00306CA3"/>
    <w:rsid w:val="00306E5C"/>
    <w:rsid w:val="00307665"/>
    <w:rsid w:val="003129F1"/>
    <w:rsid w:val="00313618"/>
    <w:rsid w:val="003142E8"/>
    <w:rsid w:val="00314ABD"/>
    <w:rsid w:val="00315D7D"/>
    <w:rsid w:val="00320F9F"/>
    <w:rsid w:val="00322145"/>
    <w:rsid w:val="003227FC"/>
    <w:rsid w:val="00322BC3"/>
    <w:rsid w:val="00324727"/>
    <w:rsid w:val="003268CB"/>
    <w:rsid w:val="003301C5"/>
    <w:rsid w:val="00331511"/>
    <w:rsid w:val="00331E05"/>
    <w:rsid w:val="00332FA8"/>
    <w:rsid w:val="00334484"/>
    <w:rsid w:val="003348AF"/>
    <w:rsid w:val="00335E8A"/>
    <w:rsid w:val="0033762C"/>
    <w:rsid w:val="00340FA5"/>
    <w:rsid w:val="003417D4"/>
    <w:rsid w:val="003419C9"/>
    <w:rsid w:val="00341A46"/>
    <w:rsid w:val="00341E62"/>
    <w:rsid w:val="003436C8"/>
    <w:rsid w:val="003437CB"/>
    <w:rsid w:val="00346C75"/>
    <w:rsid w:val="00347650"/>
    <w:rsid w:val="003502FF"/>
    <w:rsid w:val="00352515"/>
    <w:rsid w:val="00352791"/>
    <w:rsid w:val="0035303C"/>
    <w:rsid w:val="00353486"/>
    <w:rsid w:val="00353924"/>
    <w:rsid w:val="00354D4A"/>
    <w:rsid w:val="00355915"/>
    <w:rsid w:val="00355C10"/>
    <w:rsid w:val="00356D77"/>
    <w:rsid w:val="003575E9"/>
    <w:rsid w:val="00357A9B"/>
    <w:rsid w:val="00357F73"/>
    <w:rsid w:val="003607A7"/>
    <w:rsid w:val="0036342C"/>
    <w:rsid w:val="003638BA"/>
    <w:rsid w:val="003659BC"/>
    <w:rsid w:val="003660D8"/>
    <w:rsid w:val="00366728"/>
    <w:rsid w:val="003709A2"/>
    <w:rsid w:val="00370AB7"/>
    <w:rsid w:val="00370B75"/>
    <w:rsid w:val="003723AE"/>
    <w:rsid w:val="00373337"/>
    <w:rsid w:val="003765B1"/>
    <w:rsid w:val="003774C0"/>
    <w:rsid w:val="00380BE2"/>
    <w:rsid w:val="00381F3F"/>
    <w:rsid w:val="00383B7F"/>
    <w:rsid w:val="00383E31"/>
    <w:rsid w:val="00384392"/>
    <w:rsid w:val="003863A3"/>
    <w:rsid w:val="003866E1"/>
    <w:rsid w:val="00386DA6"/>
    <w:rsid w:val="003905CF"/>
    <w:rsid w:val="003907D9"/>
    <w:rsid w:val="00391197"/>
    <w:rsid w:val="003924FD"/>
    <w:rsid w:val="00392A36"/>
    <w:rsid w:val="00392F56"/>
    <w:rsid w:val="0039378B"/>
    <w:rsid w:val="00393A84"/>
    <w:rsid w:val="003955D3"/>
    <w:rsid w:val="00396F6D"/>
    <w:rsid w:val="00396FB3"/>
    <w:rsid w:val="003979F2"/>
    <w:rsid w:val="003A0245"/>
    <w:rsid w:val="003A163A"/>
    <w:rsid w:val="003A1989"/>
    <w:rsid w:val="003A2B05"/>
    <w:rsid w:val="003A2BDB"/>
    <w:rsid w:val="003A2CF5"/>
    <w:rsid w:val="003A2D91"/>
    <w:rsid w:val="003A3362"/>
    <w:rsid w:val="003A44FF"/>
    <w:rsid w:val="003A54E6"/>
    <w:rsid w:val="003A58F4"/>
    <w:rsid w:val="003A6123"/>
    <w:rsid w:val="003A61F1"/>
    <w:rsid w:val="003A7D46"/>
    <w:rsid w:val="003B0B55"/>
    <w:rsid w:val="003B0DDE"/>
    <w:rsid w:val="003B2762"/>
    <w:rsid w:val="003B4F7A"/>
    <w:rsid w:val="003B5CAC"/>
    <w:rsid w:val="003B6438"/>
    <w:rsid w:val="003B6ACB"/>
    <w:rsid w:val="003C3BC2"/>
    <w:rsid w:val="003C3D1F"/>
    <w:rsid w:val="003C4800"/>
    <w:rsid w:val="003C4A14"/>
    <w:rsid w:val="003C5310"/>
    <w:rsid w:val="003C543C"/>
    <w:rsid w:val="003C5FA2"/>
    <w:rsid w:val="003C6C0E"/>
    <w:rsid w:val="003D0C02"/>
    <w:rsid w:val="003D2786"/>
    <w:rsid w:val="003D2A42"/>
    <w:rsid w:val="003D34F5"/>
    <w:rsid w:val="003D4EB1"/>
    <w:rsid w:val="003D55B6"/>
    <w:rsid w:val="003D6252"/>
    <w:rsid w:val="003D6736"/>
    <w:rsid w:val="003D6B70"/>
    <w:rsid w:val="003E0E02"/>
    <w:rsid w:val="003E2719"/>
    <w:rsid w:val="003E2BFF"/>
    <w:rsid w:val="003E2EB7"/>
    <w:rsid w:val="003E392D"/>
    <w:rsid w:val="003E42AE"/>
    <w:rsid w:val="003E5991"/>
    <w:rsid w:val="003F0333"/>
    <w:rsid w:val="003F1D9B"/>
    <w:rsid w:val="003F2CD7"/>
    <w:rsid w:val="003F358B"/>
    <w:rsid w:val="003F38CC"/>
    <w:rsid w:val="003F3AD1"/>
    <w:rsid w:val="003F3FC6"/>
    <w:rsid w:val="003F46C5"/>
    <w:rsid w:val="003F61C7"/>
    <w:rsid w:val="003F6388"/>
    <w:rsid w:val="003F6D8D"/>
    <w:rsid w:val="00400053"/>
    <w:rsid w:val="004012A9"/>
    <w:rsid w:val="00403678"/>
    <w:rsid w:val="004039A8"/>
    <w:rsid w:val="00403DB8"/>
    <w:rsid w:val="00404DF3"/>
    <w:rsid w:val="0040680D"/>
    <w:rsid w:val="00406C2C"/>
    <w:rsid w:val="00411332"/>
    <w:rsid w:val="00412BE3"/>
    <w:rsid w:val="004139BA"/>
    <w:rsid w:val="00414DC4"/>
    <w:rsid w:val="00416C83"/>
    <w:rsid w:val="00420440"/>
    <w:rsid w:val="00421635"/>
    <w:rsid w:val="00424257"/>
    <w:rsid w:val="00425310"/>
    <w:rsid w:val="00426C81"/>
    <w:rsid w:val="00427B7E"/>
    <w:rsid w:val="00427D5B"/>
    <w:rsid w:val="004304E7"/>
    <w:rsid w:val="00431A7E"/>
    <w:rsid w:val="004325E3"/>
    <w:rsid w:val="00432635"/>
    <w:rsid w:val="0043425E"/>
    <w:rsid w:val="00434C2B"/>
    <w:rsid w:val="0043683B"/>
    <w:rsid w:val="00436ED8"/>
    <w:rsid w:val="00440FFA"/>
    <w:rsid w:val="00441658"/>
    <w:rsid w:val="004419DE"/>
    <w:rsid w:val="0044345D"/>
    <w:rsid w:val="00443529"/>
    <w:rsid w:val="0044436E"/>
    <w:rsid w:val="00445B14"/>
    <w:rsid w:val="00445ED5"/>
    <w:rsid w:val="00446AA1"/>
    <w:rsid w:val="0045023A"/>
    <w:rsid w:val="004528CE"/>
    <w:rsid w:val="00452F12"/>
    <w:rsid w:val="00453DC7"/>
    <w:rsid w:val="00453E09"/>
    <w:rsid w:val="0045509F"/>
    <w:rsid w:val="00455F08"/>
    <w:rsid w:val="00457178"/>
    <w:rsid w:val="00460623"/>
    <w:rsid w:val="004615A0"/>
    <w:rsid w:val="00461A33"/>
    <w:rsid w:val="0046275F"/>
    <w:rsid w:val="00462795"/>
    <w:rsid w:val="004641D1"/>
    <w:rsid w:val="0046616A"/>
    <w:rsid w:val="00467136"/>
    <w:rsid w:val="00470ADA"/>
    <w:rsid w:val="00470F09"/>
    <w:rsid w:val="004730F8"/>
    <w:rsid w:val="00473738"/>
    <w:rsid w:val="00475F6E"/>
    <w:rsid w:val="00480926"/>
    <w:rsid w:val="00485A00"/>
    <w:rsid w:val="0048776A"/>
    <w:rsid w:val="00487910"/>
    <w:rsid w:val="00487ECC"/>
    <w:rsid w:val="00490CD0"/>
    <w:rsid w:val="00490E4F"/>
    <w:rsid w:val="00491DBC"/>
    <w:rsid w:val="00491E9C"/>
    <w:rsid w:val="0049272E"/>
    <w:rsid w:val="00492957"/>
    <w:rsid w:val="004934EC"/>
    <w:rsid w:val="0049475E"/>
    <w:rsid w:val="004A00BD"/>
    <w:rsid w:val="004A13A1"/>
    <w:rsid w:val="004A4100"/>
    <w:rsid w:val="004A7A82"/>
    <w:rsid w:val="004B0B19"/>
    <w:rsid w:val="004B134E"/>
    <w:rsid w:val="004B1390"/>
    <w:rsid w:val="004B25EE"/>
    <w:rsid w:val="004B46F1"/>
    <w:rsid w:val="004B5532"/>
    <w:rsid w:val="004B565B"/>
    <w:rsid w:val="004C207C"/>
    <w:rsid w:val="004C26EA"/>
    <w:rsid w:val="004C3585"/>
    <w:rsid w:val="004C3F9D"/>
    <w:rsid w:val="004C5077"/>
    <w:rsid w:val="004C6322"/>
    <w:rsid w:val="004C6363"/>
    <w:rsid w:val="004C75E9"/>
    <w:rsid w:val="004D1774"/>
    <w:rsid w:val="004D1C72"/>
    <w:rsid w:val="004D1CC8"/>
    <w:rsid w:val="004D35FA"/>
    <w:rsid w:val="004D3661"/>
    <w:rsid w:val="004D37F3"/>
    <w:rsid w:val="004D4D41"/>
    <w:rsid w:val="004D5673"/>
    <w:rsid w:val="004D5D58"/>
    <w:rsid w:val="004D5F14"/>
    <w:rsid w:val="004D75ED"/>
    <w:rsid w:val="004E10A7"/>
    <w:rsid w:val="004E16B4"/>
    <w:rsid w:val="004E367F"/>
    <w:rsid w:val="004E3F3A"/>
    <w:rsid w:val="004E4267"/>
    <w:rsid w:val="004E61EA"/>
    <w:rsid w:val="004E667B"/>
    <w:rsid w:val="004E66CE"/>
    <w:rsid w:val="004F0AEC"/>
    <w:rsid w:val="004F0CAD"/>
    <w:rsid w:val="004F164E"/>
    <w:rsid w:val="004F16FB"/>
    <w:rsid w:val="004F5506"/>
    <w:rsid w:val="004F5A8C"/>
    <w:rsid w:val="004F7ED4"/>
    <w:rsid w:val="0050055C"/>
    <w:rsid w:val="005005F8"/>
    <w:rsid w:val="005026B2"/>
    <w:rsid w:val="0050334C"/>
    <w:rsid w:val="0050371F"/>
    <w:rsid w:val="00504B1E"/>
    <w:rsid w:val="005070F0"/>
    <w:rsid w:val="005071B1"/>
    <w:rsid w:val="005079E8"/>
    <w:rsid w:val="00507E4F"/>
    <w:rsid w:val="00511062"/>
    <w:rsid w:val="0051416E"/>
    <w:rsid w:val="005142AB"/>
    <w:rsid w:val="005145FD"/>
    <w:rsid w:val="00515245"/>
    <w:rsid w:val="00517E0A"/>
    <w:rsid w:val="00521335"/>
    <w:rsid w:val="005219D5"/>
    <w:rsid w:val="00523462"/>
    <w:rsid w:val="005238F3"/>
    <w:rsid w:val="00524141"/>
    <w:rsid w:val="00524F5D"/>
    <w:rsid w:val="0052515B"/>
    <w:rsid w:val="005304D8"/>
    <w:rsid w:val="00530F0E"/>
    <w:rsid w:val="005324BB"/>
    <w:rsid w:val="00532AD9"/>
    <w:rsid w:val="00533F0E"/>
    <w:rsid w:val="00533FB1"/>
    <w:rsid w:val="00534E30"/>
    <w:rsid w:val="005357F3"/>
    <w:rsid w:val="005362A5"/>
    <w:rsid w:val="005370AF"/>
    <w:rsid w:val="0053730D"/>
    <w:rsid w:val="00540B51"/>
    <w:rsid w:val="00540F0B"/>
    <w:rsid w:val="005420B3"/>
    <w:rsid w:val="0054359A"/>
    <w:rsid w:val="00544EDA"/>
    <w:rsid w:val="005457BD"/>
    <w:rsid w:val="00545A99"/>
    <w:rsid w:val="00546031"/>
    <w:rsid w:val="005473EA"/>
    <w:rsid w:val="00547A89"/>
    <w:rsid w:val="0055006B"/>
    <w:rsid w:val="00551D23"/>
    <w:rsid w:val="0055206A"/>
    <w:rsid w:val="00552DFB"/>
    <w:rsid w:val="005547CA"/>
    <w:rsid w:val="00555309"/>
    <w:rsid w:val="00556FC4"/>
    <w:rsid w:val="00561EE7"/>
    <w:rsid w:val="00562EA3"/>
    <w:rsid w:val="00564029"/>
    <w:rsid w:val="00564790"/>
    <w:rsid w:val="00564B8D"/>
    <w:rsid w:val="00565CB1"/>
    <w:rsid w:val="005711D5"/>
    <w:rsid w:val="00572290"/>
    <w:rsid w:val="005723CD"/>
    <w:rsid w:val="0057345A"/>
    <w:rsid w:val="00573FF1"/>
    <w:rsid w:val="0057400B"/>
    <w:rsid w:val="00577A7A"/>
    <w:rsid w:val="00577DA2"/>
    <w:rsid w:val="005804EC"/>
    <w:rsid w:val="005819F3"/>
    <w:rsid w:val="00581E52"/>
    <w:rsid w:val="0058228A"/>
    <w:rsid w:val="00582C8B"/>
    <w:rsid w:val="00583F29"/>
    <w:rsid w:val="0058435C"/>
    <w:rsid w:val="005854CC"/>
    <w:rsid w:val="00585F5B"/>
    <w:rsid w:val="005861D3"/>
    <w:rsid w:val="00590588"/>
    <w:rsid w:val="00590ADB"/>
    <w:rsid w:val="00590C35"/>
    <w:rsid w:val="0059111B"/>
    <w:rsid w:val="00591FFE"/>
    <w:rsid w:val="00592223"/>
    <w:rsid w:val="00592532"/>
    <w:rsid w:val="00592A1E"/>
    <w:rsid w:val="0059389D"/>
    <w:rsid w:val="005940DA"/>
    <w:rsid w:val="00595A97"/>
    <w:rsid w:val="005A1769"/>
    <w:rsid w:val="005A289A"/>
    <w:rsid w:val="005A3AE1"/>
    <w:rsid w:val="005A4C77"/>
    <w:rsid w:val="005A5462"/>
    <w:rsid w:val="005A7B1A"/>
    <w:rsid w:val="005A7B6C"/>
    <w:rsid w:val="005B39E4"/>
    <w:rsid w:val="005B560A"/>
    <w:rsid w:val="005B7B78"/>
    <w:rsid w:val="005C2187"/>
    <w:rsid w:val="005C2585"/>
    <w:rsid w:val="005C27DD"/>
    <w:rsid w:val="005C4346"/>
    <w:rsid w:val="005C44C9"/>
    <w:rsid w:val="005C4B8B"/>
    <w:rsid w:val="005C68C9"/>
    <w:rsid w:val="005C708D"/>
    <w:rsid w:val="005D14CF"/>
    <w:rsid w:val="005D1553"/>
    <w:rsid w:val="005D35A0"/>
    <w:rsid w:val="005D3F53"/>
    <w:rsid w:val="005D4D14"/>
    <w:rsid w:val="005D5464"/>
    <w:rsid w:val="005D5F9D"/>
    <w:rsid w:val="005D64A2"/>
    <w:rsid w:val="005E13AB"/>
    <w:rsid w:val="005E1D85"/>
    <w:rsid w:val="005E388A"/>
    <w:rsid w:val="005E4AB6"/>
    <w:rsid w:val="005E6D37"/>
    <w:rsid w:val="005F2BF8"/>
    <w:rsid w:val="005F3475"/>
    <w:rsid w:val="005F4A6C"/>
    <w:rsid w:val="005F4C1D"/>
    <w:rsid w:val="006024A3"/>
    <w:rsid w:val="00602E00"/>
    <w:rsid w:val="00603ABA"/>
    <w:rsid w:val="00603B87"/>
    <w:rsid w:val="0060486F"/>
    <w:rsid w:val="006068B6"/>
    <w:rsid w:val="00606CE1"/>
    <w:rsid w:val="006101E4"/>
    <w:rsid w:val="0061061B"/>
    <w:rsid w:val="00611827"/>
    <w:rsid w:val="00611E0D"/>
    <w:rsid w:val="0061295E"/>
    <w:rsid w:val="0061323D"/>
    <w:rsid w:val="0061397D"/>
    <w:rsid w:val="00615013"/>
    <w:rsid w:val="00616E81"/>
    <w:rsid w:val="00621433"/>
    <w:rsid w:val="00622917"/>
    <w:rsid w:val="00623392"/>
    <w:rsid w:val="00623B97"/>
    <w:rsid w:val="00625782"/>
    <w:rsid w:val="00626664"/>
    <w:rsid w:val="006269FD"/>
    <w:rsid w:val="00627213"/>
    <w:rsid w:val="00632221"/>
    <w:rsid w:val="006341F2"/>
    <w:rsid w:val="0063472B"/>
    <w:rsid w:val="00634D8A"/>
    <w:rsid w:val="00635007"/>
    <w:rsid w:val="006405C7"/>
    <w:rsid w:val="00641404"/>
    <w:rsid w:val="00641E10"/>
    <w:rsid w:val="00642322"/>
    <w:rsid w:val="00643C86"/>
    <w:rsid w:val="00643D65"/>
    <w:rsid w:val="00644737"/>
    <w:rsid w:val="00645F9A"/>
    <w:rsid w:val="0064625A"/>
    <w:rsid w:val="00646E0C"/>
    <w:rsid w:val="00647EC3"/>
    <w:rsid w:val="0065069A"/>
    <w:rsid w:val="00650D80"/>
    <w:rsid w:val="006513DB"/>
    <w:rsid w:val="00651BE4"/>
    <w:rsid w:val="006526B5"/>
    <w:rsid w:val="00653245"/>
    <w:rsid w:val="00653C64"/>
    <w:rsid w:val="00654113"/>
    <w:rsid w:val="00654801"/>
    <w:rsid w:val="0065695C"/>
    <w:rsid w:val="006570ED"/>
    <w:rsid w:val="006574A1"/>
    <w:rsid w:val="00657AE4"/>
    <w:rsid w:val="00660592"/>
    <w:rsid w:val="006607B5"/>
    <w:rsid w:val="00661AD7"/>
    <w:rsid w:val="006627F2"/>
    <w:rsid w:val="006659DF"/>
    <w:rsid w:val="00666253"/>
    <w:rsid w:val="006744C2"/>
    <w:rsid w:val="00675C1E"/>
    <w:rsid w:val="0067667A"/>
    <w:rsid w:val="00680EEF"/>
    <w:rsid w:val="00681256"/>
    <w:rsid w:val="0068160C"/>
    <w:rsid w:val="0068236D"/>
    <w:rsid w:val="00682651"/>
    <w:rsid w:val="00682A1C"/>
    <w:rsid w:val="006830B7"/>
    <w:rsid w:val="006853B4"/>
    <w:rsid w:val="00686937"/>
    <w:rsid w:val="0068751E"/>
    <w:rsid w:val="00687EDC"/>
    <w:rsid w:val="006907EF"/>
    <w:rsid w:val="0069318E"/>
    <w:rsid w:val="00693631"/>
    <w:rsid w:val="00693F99"/>
    <w:rsid w:val="0069553E"/>
    <w:rsid w:val="0069578E"/>
    <w:rsid w:val="00696A52"/>
    <w:rsid w:val="00696E7D"/>
    <w:rsid w:val="006975AF"/>
    <w:rsid w:val="006A3B66"/>
    <w:rsid w:val="006A45BD"/>
    <w:rsid w:val="006A7458"/>
    <w:rsid w:val="006A78D1"/>
    <w:rsid w:val="006B0639"/>
    <w:rsid w:val="006B0A6D"/>
    <w:rsid w:val="006B0CCB"/>
    <w:rsid w:val="006B21EE"/>
    <w:rsid w:val="006B3572"/>
    <w:rsid w:val="006B35A4"/>
    <w:rsid w:val="006B3BF3"/>
    <w:rsid w:val="006B64CE"/>
    <w:rsid w:val="006C1EDE"/>
    <w:rsid w:val="006C4F87"/>
    <w:rsid w:val="006C7D35"/>
    <w:rsid w:val="006D00F1"/>
    <w:rsid w:val="006D00F6"/>
    <w:rsid w:val="006D2A9C"/>
    <w:rsid w:val="006D414E"/>
    <w:rsid w:val="006D50D5"/>
    <w:rsid w:val="006E0645"/>
    <w:rsid w:val="006E06F0"/>
    <w:rsid w:val="006E0802"/>
    <w:rsid w:val="006E10A4"/>
    <w:rsid w:val="006E5700"/>
    <w:rsid w:val="006E6208"/>
    <w:rsid w:val="006E6788"/>
    <w:rsid w:val="006E7626"/>
    <w:rsid w:val="006F4331"/>
    <w:rsid w:val="006F66C8"/>
    <w:rsid w:val="006F736A"/>
    <w:rsid w:val="006F78DD"/>
    <w:rsid w:val="00700227"/>
    <w:rsid w:val="00700AA3"/>
    <w:rsid w:val="007019A9"/>
    <w:rsid w:val="007038A2"/>
    <w:rsid w:val="00703E42"/>
    <w:rsid w:val="007065BB"/>
    <w:rsid w:val="00706E78"/>
    <w:rsid w:val="00706F59"/>
    <w:rsid w:val="00707D84"/>
    <w:rsid w:val="00712E66"/>
    <w:rsid w:val="00715FA9"/>
    <w:rsid w:val="00720384"/>
    <w:rsid w:val="00722121"/>
    <w:rsid w:val="0072354A"/>
    <w:rsid w:val="007309F7"/>
    <w:rsid w:val="00732DB4"/>
    <w:rsid w:val="00733DA2"/>
    <w:rsid w:val="007347AF"/>
    <w:rsid w:val="00734A5A"/>
    <w:rsid w:val="0073545F"/>
    <w:rsid w:val="007359E1"/>
    <w:rsid w:val="00735A7D"/>
    <w:rsid w:val="00735F82"/>
    <w:rsid w:val="007408F5"/>
    <w:rsid w:val="00741812"/>
    <w:rsid w:val="0074236B"/>
    <w:rsid w:val="00742E21"/>
    <w:rsid w:val="0074449B"/>
    <w:rsid w:val="00745694"/>
    <w:rsid w:val="00746905"/>
    <w:rsid w:val="00746B80"/>
    <w:rsid w:val="00746E57"/>
    <w:rsid w:val="00752276"/>
    <w:rsid w:val="00754EEA"/>
    <w:rsid w:val="00755790"/>
    <w:rsid w:val="007577BA"/>
    <w:rsid w:val="007606A7"/>
    <w:rsid w:val="007608BE"/>
    <w:rsid w:val="00760C11"/>
    <w:rsid w:val="00760C61"/>
    <w:rsid w:val="007612EC"/>
    <w:rsid w:val="007615CD"/>
    <w:rsid w:val="007620F9"/>
    <w:rsid w:val="007648C5"/>
    <w:rsid w:val="00765609"/>
    <w:rsid w:val="00766E51"/>
    <w:rsid w:val="00766EBD"/>
    <w:rsid w:val="0076779C"/>
    <w:rsid w:val="007677C7"/>
    <w:rsid w:val="00767AAE"/>
    <w:rsid w:val="0077243F"/>
    <w:rsid w:val="00774B63"/>
    <w:rsid w:val="00776B5A"/>
    <w:rsid w:val="007802C8"/>
    <w:rsid w:val="00780703"/>
    <w:rsid w:val="00780BAE"/>
    <w:rsid w:val="00782226"/>
    <w:rsid w:val="00782D21"/>
    <w:rsid w:val="00783448"/>
    <w:rsid w:val="007835B9"/>
    <w:rsid w:val="00783B92"/>
    <w:rsid w:val="00784EFE"/>
    <w:rsid w:val="00785E8D"/>
    <w:rsid w:val="00787892"/>
    <w:rsid w:val="0079003F"/>
    <w:rsid w:val="007910F3"/>
    <w:rsid w:val="0079173A"/>
    <w:rsid w:val="00791ADB"/>
    <w:rsid w:val="00791BAF"/>
    <w:rsid w:val="007922D7"/>
    <w:rsid w:val="00792D3C"/>
    <w:rsid w:val="00793528"/>
    <w:rsid w:val="00793E37"/>
    <w:rsid w:val="00794009"/>
    <w:rsid w:val="007957D9"/>
    <w:rsid w:val="00796297"/>
    <w:rsid w:val="007975F9"/>
    <w:rsid w:val="007A1512"/>
    <w:rsid w:val="007A155C"/>
    <w:rsid w:val="007A254F"/>
    <w:rsid w:val="007A2D62"/>
    <w:rsid w:val="007A4D9B"/>
    <w:rsid w:val="007A62A7"/>
    <w:rsid w:val="007B0432"/>
    <w:rsid w:val="007B20A8"/>
    <w:rsid w:val="007B20BD"/>
    <w:rsid w:val="007B2FE7"/>
    <w:rsid w:val="007B3FBA"/>
    <w:rsid w:val="007B40E5"/>
    <w:rsid w:val="007B56A8"/>
    <w:rsid w:val="007B5D17"/>
    <w:rsid w:val="007B7456"/>
    <w:rsid w:val="007B7587"/>
    <w:rsid w:val="007C2EB6"/>
    <w:rsid w:val="007C3612"/>
    <w:rsid w:val="007C3C3D"/>
    <w:rsid w:val="007C5A00"/>
    <w:rsid w:val="007C7267"/>
    <w:rsid w:val="007D194B"/>
    <w:rsid w:val="007D2245"/>
    <w:rsid w:val="007D25F5"/>
    <w:rsid w:val="007D2FB3"/>
    <w:rsid w:val="007D36BD"/>
    <w:rsid w:val="007D37C4"/>
    <w:rsid w:val="007D3A2A"/>
    <w:rsid w:val="007D3B90"/>
    <w:rsid w:val="007D4985"/>
    <w:rsid w:val="007D6E02"/>
    <w:rsid w:val="007D72EA"/>
    <w:rsid w:val="007D7368"/>
    <w:rsid w:val="007D7D15"/>
    <w:rsid w:val="007E03B0"/>
    <w:rsid w:val="007E1C1E"/>
    <w:rsid w:val="007E281C"/>
    <w:rsid w:val="007E353D"/>
    <w:rsid w:val="007E3B89"/>
    <w:rsid w:val="007E3CF0"/>
    <w:rsid w:val="007E3E12"/>
    <w:rsid w:val="007E4D4F"/>
    <w:rsid w:val="007E4D93"/>
    <w:rsid w:val="007E75C2"/>
    <w:rsid w:val="007E7A37"/>
    <w:rsid w:val="007F09BE"/>
    <w:rsid w:val="007F4554"/>
    <w:rsid w:val="007F6E99"/>
    <w:rsid w:val="0080059D"/>
    <w:rsid w:val="008008B2"/>
    <w:rsid w:val="008025C3"/>
    <w:rsid w:val="008027F5"/>
    <w:rsid w:val="00803026"/>
    <w:rsid w:val="00803629"/>
    <w:rsid w:val="00803AAE"/>
    <w:rsid w:val="0081159A"/>
    <w:rsid w:val="00812A4E"/>
    <w:rsid w:val="0081573B"/>
    <w:rsid w:val="00816432"/>
    <w:rsid w:val="0081782A"/>
    <w:rsid w:val="00820712"/>
    <w:rsid w:val="00821A0B"/>
    <w:rsid w:val="00822A03"/>
    <w:rsid w:val="00822CCF"/>
    <w:rsid w:val="00822D2C"/>
    <w:rsid w:val="008238E1"/>
    <w:rsid w:val="00826A59"/>
    <w:rsid w:val="00830E7A"/>
    <w:rsid w:val="0083100E"/>
    <w:rsid w:val="0083313C"/>
    <w:rsid w:val="0083405E"/>
    <w:rsid w:val="00835EB0"/>
    <w:rsid w:val="00836B67"/>
    <w:rsid w:val="0084090F"/>
    <w:rsid w:val="00843038"/>
    <w:rsid w:val="00843866"/>
    <w:rsid w:val="0084753B"/>
    <w:rsid w:val="00847FAE"/>
    <w:rsid w:val="008506A9"/>
    <w:rsid w:val="008515BD"/>
    <w:rsid w:val="00854B56"/>
    <w:rsid w:val="00855D8A"/>
    <w:rsid w:val="00856639"/>
    <w:rsid w:val="00856A40"/>
    <w:rsid w:val="008574B4"/>
    <w:rsid w:val="008578AD"/>
    <w:rsid w:val="008629C3"/>
    <w:rsid w:val="00862F03"/>
    <w:rsid w:val="00865098"/>
    <w:rsid w:val="00866B89"/>
    <w:rsid w:val="00867469"/>
    <w:rsid w:val="0086785D"/>
    <w:rsid w:val="00867864"/>
    <w:rsid w:val="00871038"/>
    <w:rsid w:val="00871520"/>
    <w:rsid w:val="008727E6"/>
    <w:rsid w:val="008729A4"/>
    <w:rsid w:val="00874732"/>
    <w:rsid w:val="00875078"/>
    <w:rsid w:val="00876144"/>
    <w:rsid w:val="00876544"/>
    <w:rsid w:val="0087688E"/>
    <w:rsid w:val="00877AC8"/>
    <w:rsid w:val="0088055C"/>
    <w:rsid w:val="00882316"/>
    <w:rsid w:val="008828FB"/>
    <w:rsid w:val="00882954"/>
    <w:rsid w:val="0088452E"/>
    <w:rsid w:val="00884997"/>
    <w:rsid w:val="00884EFE"/>
    <w:rsid w:val="00885682"/>
    <w:rsid w:val="00887B78"/>
    <w:rsid w:val="008933FF"/>
    <w:rsid w:val="008935BD"/>
    <w:rsid w:val="008948E7"/>
    <w:rsid w:val="00895555"/>
    <w:rsid w:val="008956C4"/>
    <w:rsid w:val="0089609A"/>
    <w:rsid w:val="0089670F"/>
    <w:rsid w:val="008967C3"/>
    <w:rsid w:val="008A1C3D"/>
    <w:rsid w:val="008A23F9"/>
    <w:rsid w:val="008A36FE"/>
    <w:rsid w:val="008A5874"/>
    <w:rsid w:val="008A680A"/>
    <w:rsid w:val="008A7A99"/>
    <w:rsid w:val="008A7F07"/>
    <w:rsid w:val="008B0260"/>
    <w:rsid w:val="008B046A"/>
    <w:rsid w:val="008B21C6"/>
    <w:rsid w:val="008B2338"/>
    <w:rsid w:val="008B25EE"/>
    <w:rsid w:val="008B304E"/>
    <w:rsid w:val="008B4003"/>
    <w:rsid w:val="008B5E4A"/>
    <w:rsid w:val="008B5F92"/>
    <w:rsid w:val="008B7F51"/>
    <w:rsid w:val="008C02F8"/>
    <w:rsid w:val="008C0505"/>
    <w:rsid w:val="008C24F8"/>
    <w:rsid w:val="008C2683"/>
    <w:rsid w:val="008C3B5B"/>
    <w:rsid w:val="008C5719"/>
    <w:rsid w:val="008C5BFC"/>
    <w:rsid w:val="008C7DF2"/>
    <w:rsid w:val="008D0D92"/>
    <w:rsid w:val="008D10AB"/>
    <w:rsid w:val="008D3F28"/>
    <w:rsid w:val="008D45A0"/>
    <w:rsid w:val="008D7C2F"/>
    <w:rsid w:val="008E0A40"/>
    <w:rsid w:val="008E27F6"/>
    <w:rsid w:val="008E2AC5"/>
    <w:rsid w:val="008E5751"/>
    <w:rsid w:val="008E59C9"/>
    <w:rsid w:val="008E611F"/>
    <w:rsid w:val="008E6FAE"/>
    <w:rsid w:val="008F094B"/>
    <w:rsid w:val="008F1E3A"/>
    <w:rsid w:val="008F26A3"/>
    <w:rsid w:val="008F54D5"/>
    <w:rsid w:val="008F5AE4"/>
    <w:rsid w:val="008F6E2A"/>
    <w:rsid w:val="008F71C7"/>
    <w:rsid w:val="008F7B14"/>
    <w:rsid w:val="00900159"/>
    <w:rsid w:val="009019F4"/>
    <w:rsid w:val="00902F7A"/>
    <w:rsid w:val="0090339D"/>
    <w:rsid w:val="0090584E"/>
    <w:rsid w:val="00906FDC"/>
    <w:rsid w:val="00910060"/>
    <w:rsid w:val="00910591"/>
    <w:rsid w:val="00911EB5"/>
    <w:rsid w:val="0091227F"/>
    <w:rsid w:val="0091253F"/>
    <w:rsid w:val="00913BA7"/>
    <w:rsid w:val="00914C18"/>
    <w:rsid w:val="00916CBA"/>
    <w:rsid w:val="00917FF7"/>
    <w:rsid w:val="00920024"/>
    <w:rsid w:val="00920710"/>
    <w:rsid w:val="009216FA"/>
    <w:rsid w:val="0092187D"/>
    <w:rsid w:val="00921B0E"/>
    <w:rsid w:val="0092258D"/>
    <w:rsid w:val="00924807"/>
    <w:rsid w:val="00924B6A"/>
    <w:rsid w:val="00925E3F"/>
    <w:rsid w:val="00926EBD"/>
    <w:rsid w:val="009302F7"/>
    <w:rsid w:val="00934F75"/>
    <w:rsid w:val="00935B39"/>
    <w:rsid w:val="009368B0"/>
    <w:rsid w:val="00936BE3"/>
    <w:rsid w:val="0093700D"/>
    <w:rsid w:val="00937D99"/>
    <w:rsid w:val="009432C5"/>
    <w:rsid w:val="00943DD9"/>
    <w:rsid w:val="009455D0"/>
    <w:rsid w:val="00945690"/>
    <w:rsid w:val="00950874"/>
    <w:rsid w:val="009516B7"/>
    <w:rsid w:val="00953D07"/>
    <w:rsid w:val="009540F7"/>
    <w:rsid w:val="00954589"/>
    <w:rsid w:val="00954753"/>
    <w:rsid w:val="00954C20"/>
    <w:rsid w:val="009611FB"/>
    <w:rsid w:val="00962229"/>
    <w:rsid w:val="00963717"/>
    <w:rsid w:val="00963C8D"/>
    <w:rsid w:val="009648C9"/>
    <w:rsid w:val="00964A6C"/>
    <w:rsid w:val="00967B96"/>
    <w:rsid w:val="00967C7D"/>
    <w:rsid w:val="00970AF5"/>
    <w:rsid w:val="00972FF2"/>
    <w:rsid w:val="00976663"/>
    <w:rsid w:val="00977839"/>
    <w:rsid w:val="009801CE"/>
    <w:rsid w:val="009828E6"/>
    <w:rsid w:val="009845CE"/>
    <w:rsid w:val="00984A8A"/>
    <w:rsid w:val="00984D78"/>
    <w:rsid w:val="0098591C"/>
    <w:rsid w:val="00986548"/>
    <w:rsid w:val="00986E71"/>
    <w:rsid w:val="0098760B"/>
    <w:rsid w:val="00987A3D"/>
    <w:rsid w:val="00991DAC"/>
    <w:rsid w:val="009936B2"/>
    <w:rsid w:val="009946D8"/>
    <w:rsid w:val="00994B07"/>
    <w:rsid w:val="00995298"/>
    <w:rsid w:val="00996137"/>
    <w:rsid w:val="00996377"/>
    <w:rsid w:val="00996E96"/>
    <w:rsid w:val="009A0495"/>
    <w:rsid w:val="009A3B15"/>
    <w:rsid w:val="009A3F9A"/>
    <w:rsid w:val="009A41D5"/>
    <w:rsid w:val="009A4383"/>
    <w:rsid w:val="009A5717"/>
    <w:rsid w:val="009A65B3"/>
    <w:rsid w:val="009A6AFE"/>
    <w:rsid w:val="009B3614"/>
    <w:rsid w:val="009B6FAB"/>
    <w:rsid w:val="009B7A2D"/>
    <w:rsid w:val="009C08BF"/>
    <w:rsid w:val="009C140E"/>
    <w:rsid w:val="009C2289"/>
    <w:rsid w:val="009C2446"/>
    <w:rsid w:val="009C292C"/>
    <w:rsid w:val="009C3188"/>
    <w:rsid w:val="009C591A"/>
    <w:rsid w:val="009C5F12"/>
    <w:rsid w:val="009C7C0A"/>
    <w:rsid w:val="009D14BC"/>
    <w:rsid w:val="009D215B"/>
    <w:rsid w:val="009D391F"/>
    <w:rsid w:val="009D550A"/>
    <w:rsid w:val="009D5F8D"/>
    <w:rsid w:val="009E1754"/>
    <w:rsid w:val="009E33C9"/>
    <w:rsid w:val="009E4BB0"/>
    <w:rsid w:val="009E4DCB"/>
    <w:rsid w:val="009E5D0A"/>
    <w:rsid w:val="009E674D"/>
    <w:rsid w:val="009E6757"/>
    <w:rsid w:val="009E75D7"/>
    <w:rsid w:val="009F1111"/>
    <w:rsid w:val="009F4C37"/>
    <w:rsid w:val="009F536E"/>
    <w:rsid w:val="009F65B0"/>
    <w:rsid w:val="009F6821"/>
    <w:rsid w:val="00A00345"/>
    <w:rsid w:val="00A008C1"/>
    <w:rsid w:val="00A01872"/>
    <w:rsid w:val="00A02B86"/>
    <w:rsid w:val="00A046FD"/>
    <w:rsid w:val="00A04A96"/>
    <w:rsid w:val="00A05DAC"/>
    <w:rsid w:val="00A06C43"/>
    <w:rsid w:val="00A075DE"/>
    <w:rsid w:val="00A07EBC"/>
    <w:rsid w:val="00A116F7"/>
    <w:rsid w:val="00A11EF6"/>
    <w:rsid w:val="00A1391E"/>
    <w:rsid w:val="00A13EB3"/>
    <w:rsid w:val="00A14E07"/>
    <w:rsid w:val="00A16D6A"/>
    <w:rsid w:val="00A17CE2"/>
    <w:rsid w:val="00A20535"/>
    <w:rsid w:val="00A20897"/>
    <w:rsid w:val="00A24852"/>
    <w:rsid w:val="00A25590"/>
    <w:rsid w:val="00A26149"/>
    <w:rsid w:val="00A27D9F"/>
    <w:rsid w:val="00A315D8"/>
    <w:rsid w:val="00A31EA7"/>
    <w:rsid w:val="00A32633"/>
    <w:rsid w:val="00A33AFB"/>
    <w:rsid w:val="00A33C28"/>
    <w:rsid w:val="00A33DDF"/>
    <w:rsid w:val="00A36845"/>
    <w:rsid w:val="00A371DA"/>
    <w:rsid w:val="00A37784"/>
    <w:rsid w:val="00A4023F"/>
    <w:rsid w:val="00A40414"/>
    <w:rsid w:val="00A40E2A"/>
    <w:rsid w:val="00A424E6"/>
    <w:rsid w:val="00A42BFC"/>
    <w:rsid w:val="00A43E3C"/>
    <w:rsid w:val="00A44039"/>
    <w:rsid w:val="00A44ED4"/>
    <w:rsid w:val="00A45200"/>
    <w:rsid w:val="00A45341"/>
    <w:rsid w:val="00A454DA"/>
    <w:rsid w:val="00A46106"/>
    <w:rsid w:val="00A46145"/>
    <w:rsid w:val="00A46308"/>
    <w:rsid w:val="00A514E6"/>
    <w:rsid w:val="00A523E8"/>
    <w:rsid w:val="00A53499"/>
    <w:rsid w:val="00A56BEB"/>
    <w:rsid w:val="00A57195"/>
    <w:rsid w:val="00A604E1"/>
    <w:rsid w:val="00A61851"/>
    <w:rsid w:val="00A61908"/>
    <w:rsid w:val="00A621F0"/>
    <w:rsid w:val="00A62E01"/>
    <w:rsid w:val="00A63702"/>
    <w:rsid w:val="00A64D81"/>
    <w:rsid w:val="00A65332"/>
    <w:rsid w:val="00A6542E"/>
    <w:rsid w:val="00A65D1B"/>
    <w:rsid w:val="00A714FC"/>
    <w:rsid w:val="00A72AFF"/>
    <w:rsid w:val="00A72D6F"/>
    <w:rsid w:val="00A7575F"/>
    <w:rsid w:val="00A77CD4"/>
    <w:rsid w:val="00A80672"/>
    <w:rsid w:val="00A82B04"/>
    <w:rsid w:val="00A8345F"/>
    <w:rsid w:val="00A85565"/>
    <w:rsid w:val="00A87FB7"/>
    <w:rsid w:val="00A910F6"/>
    <w:rsid w:val="00A91E19"/>
    <w:rsid w:val="00A92AFD"/>
    <w:rsid w:val="00A92D01"/>
    <w:rsid w:val="00A933EC"/>
    <w:rsid w:val="00A93717"/>
    <w:rsid w:val="00A93965"/>
    <w:rsid w:val="00A93ABB"/>
    <w:rsid w:val="00A944D0"/>
    <w:rsid w:val="00A949AB"/>
    <w:rsid w:val="00A95218"/>
    <w:rsid w:val="00A95ECA"/>
    <w:rsid w:val="00A96047"/>
    <w:rsid w:val="00A96327"/>
    <w:rsid w:val="00A96707"/>
    <w:rsid w:val="00A96CE5"/>
    <w:rsid w:val="00A97233"/>
    <w:rsid w:val="00AA19EC"/>
    <w:rsid w:val="00AA246F"/>
    <w:rsid w:val="00AA24B4"/>
    <w:rsid w:val="00AA3553"/>
    <w:rsid w:val="00AA4EE8"/>
    <w:rsid w:val="00AA4F6A"/>
    <w:rsid w:val="00AA5400"/>
    <w:rsid w:val="00AA5DB1"/>
    <w:rsid w:val="00AA6F76"/>
    <w:rsid w:val="00AA7B2A"/>
    <w:rsid w:val="00AA7F6A"/>
    <w:rsid w:val="00AB04E7"/>
    <w:rsid w:val="00AB28EC"/>
    <w:rsid w:val="00AB4856"/>
    <w:rsid w:val="00AB5989"/>
    <w:rsid w:val="00AB60B1"/>
    <w:rsid w:val="00AB7295"/>
    <w:rsid w:val="00AC12E6"/>
    <w:rsid w:val="00AC2D04"/>
    <w:rsid w:val="00AC406B"/>
    <w:rsid w:val="00AC40C2"/>
    <w:rsid w:val="00AC7165"/>
    <w:rsid w:val="00AD0ED4"/>
    <w:rsid w:val="00AD2EF7"/>
    <w:rsid w:val="00AD3943"/>
    <w:rsid w:val="00AD4013"/>
    <w:rsid w:val="00AD527F"/>
    <w:rsid w:val="00AD54E1"/>
    <w:rsid w:val="00AD62E9"/>
    <w:rsid w:val="00AD63F2"/>
    <w:rsid w:val="00AE0D42"/>
    <w:rsid w:val="00AE0D8D"/>
    <w:rsid w:val="00AE1E74"/>
    <w:rsid w:val="00AE3303"/>
    <w:rsid w:val="00AE3C52"/>
    <w:rsid w:val="00AE4285"/>
    <w:rsid w:val="00AE5C02"/>
    <w:rsid w:val="00AE5C1D"/>
    <w:rsid w:val="00AE7473"/>
    <w:rsid w:val="00AE7AE4"/>
    <w:rsid w:val="00AF2C34"/>
    <w:rsid w:val="00AF3583"/>
    <w:rsid w:val="00AF37C9"/>
    <w:rsid w:val="00AF47F8"/>
    <w:rsid w:val="00AF7199"/>
    <w:rsid w:val="00B0047E"/>
    <w:rsid w:val="00B007BE"/>
    <w:rsid w:val="00B00A7C"/>
    <w:rsid w:val="00B019A9"/>
    <w:rsid w:val="00B01AAD"/>
    <w:rsid w:val="00B021D6"/>
    <w:rsid w:val="00B02FC1"/>
    <w:rsid w:val="00B03240"/>
    <w:rsid w:val="00B0382A"/>
    <w:rsid w:val="00B04B6A"/>
    <w:rsid w:val="00B05C5F"/>
    <w:rsid w:val="00B06845"/>
    <w:rsid w:val="00B06970"/>
    <w:rsid w:val="00B07686"/>
    <w:rsid w:val="00B07720"/>
    <w:rsid w:val="00B106A8"/>
    <w:rsid w:val="00B10F69"/>
    <w:rsid w:val="00B110A6"/>
    <w:rsid w:val="00B1134B"/>
    <w:rsid w:val="00B1224F"/>
    <w:rsid w:val="00B1321F"/>
    <w:rsid w:val="00B13CA2"/>
    <w:rsid w:val="00B13F91"/>
    <w:rsid w:val="00B14210"/>
    <w:rsid w:val="00B14B71"/>
    <w:rsid w:val="00B1662A"/>
    <w:rsid w:val="00B17781"/>
    <w:rsid w:val="00B17965"/>
    <w:rsid w:val="00B205B1"/>
    <w:rsid w:val="00B20661"/>
    <w:rsid w:val="00B21E62"/>
    <w:rsid w:val="00B21F3D"/>
    <w:rsid w:val="00B22C8D"/>
    <w:rsid w:val="00B23B7F"/>
    <w:rsid w:val="00B26AB5"/>
    <w:rsid w:val="00B27288"/>
    <w:rsid w:val="00B30866"/>
    <w:rsid w:val="00B32052"/>
    <w:rsid w:val="00B325BD"/>
    <w:rsid w:val="00B339CB"/>
    <w:rsid w:val="00B35312"/>
    <w:rsid w:val="00B36274"/>
    <w:rsid w:val="00B36662"/>
    <w:rsid w:val="00B36EF2"/>
    <w:rsid w:val="00B409AE"/>
    <w:rsid w:val="00B41470"/>
    <w:rsid w:val="00B416BD"/>
    <w:rsid w:val="00B41E9E"/>
    <w:rsid w:val="00B43E73"/>
    <w:rsid w:val="00B4526F"/>
    <w:rsid w:val="00B45B69"/>
    <w:rsid w:val="00B47868"/>
    <w:rsid w:val="00B50CF2"/>
    <w:rsid w:val="00B5280F"/>
    <w:rsid w:val="00B542CE"/>
    <w:rsid w:val="00B54B2E"/>
    <w:rsid w:val="00B55ECB"/>
    <w:rsid w:val="00B57484"/>
    <w:rsid w:val="00B64186"/>
    <w:rsid w:val="00B64CB5"/>
    <w:rsid w:val="00B64F24"/>
    <w:rsid w:val="00B677F4"/>
    <w:rsid w:val="00B67AF6"/>
    <w:rsid w:val="00B701B6"/>
    <w:rsid w:val="00B72737"/>
    <w:rsid w:val="00B72C3C"/>
    <w:rsid w:val="00B736E0"/>
    <w:rsid w:val="00B75B5C"/>
    <w:rsid w:val="00B75CA5"/>
    <w:rsid w:val="00B75EA4"/>
    <w:rsid w:val="00B764D3"/>
    <w:rsid w:val="00B76EB2"/>
    <w:rsid w:val="00B76F95"/>
    <w:rsid w:val="00B77EBB"/>
    <w:rsid w:val="00B80142"/>
    <w:rsid w:val="00B80720"/>
    <w:rsid w:val="00B8159B"/>
    <w:rsid w:val="00B81C88"/>
    <w:rsid w:val="00B830EF"/>
    <w:rsid w:val="00B84056"/>
    <w:rsid w:val="00B906F8"/>
    <w:rsid w:val="00B92855"/>
    <w:rsid w:val="00B93F05"/>
    <w:rsid w:val="00B945B9"/>
    <w:rsid w:val="00B94C90"/>
    <w:rsid w:val="00B95D57"/>
    <w:rsid w:val="00B95DF2"/>
    <w:rsid w:val="00B96C3D"/>
    <w:rsid w:val="00BA2CDF"/>
    <w:rsid w:val="00BA51E5"/>
    <w:rsid w:val="00BA59E6"/>
    <w:rsid w:val="00BA7C5D"/>
    <w:rsid w:val="00BA7CBA"/>
    <w:rsid w:val="00BA7E95"/>
    <w:rsid w:val="00BB01CF"/>
    <w:rsid w:val="00BB0DB0"/>
    <w:rsid w:val="00BB1233"/>
    <w:rsid w:val="00BB2185"/>
    <w:rsid w:val="00BB2308"/>
    <w:rsid w:val="00BB6CCE"/>
    <w:rsid w:val="00BC07FD"/>
    <w:rsid w:val="00BC0F47"/>
    <w:rsid w:val="00BC1469"/>
    <w:rsid w:val="00BC14D8"/>
    <w:rsid w:val="00BC2183"/>
    <w:rsid w:val="00BC264D"/>
    <w:rsid w:val="00BC2D05"/>
    <w:rsid w:val="00BC3166"/>
    <w:rsid w:val="00BC33D0"/>
    <w:rsid w:val="00BC367A"/>
    <w:rsid w:val="00BC414A"/>
    <w:rsid w:val="00BC7A64"/>
    <w:rsid w:val="00BD0046"/>
    <w:rsid w:val="00BD0378"/>
    <w:rsid w:val="00BD0D8D"/>
    <w:rsid w:val="00BD1452"/>
    <w:rsid w:val="00BD1ED4"/>
    <w:rsid w:val="00BD2A95"/>
    <w:rsid w:val="00BD34AD"/>
    <w:rsid w:val="00BD350F"/>
    <w:rsid w:val="00BD37A2"/>
    <w:rsid w:val="00BD562B"/>
    <w:rsid w:val="00BD56D4"/>
    <w:rsid w:val="00BD5B8C"/>
    <w:rsid w:val="00BE1C8C"/>
    <w:rsid w:val="00BE3A21"/>
    <w:rsid w:val="00BE3BE3"/>
    <w:rsid w:val="00BE646B"/>
    <w:rsid w:val="00BE7751"/>
    <w:rsid w:val="00BF1337"/>
    <w:rsid w:val="00BF1D98"/>
    <w:rsid w:val="00BF2002"/>
    <w:rsid w:val="00BF38FA"/>
    <w:rsid w:val="00BF3ED4"/>
    <w:rsid w:val="00BF4066"/>
    <w:rsid w:val="00BF484C"/>
    <w:rsid w:val="00BF4942"/>
    <w:rsid w:val="00BF4F21"/>
    <w:rsid w:val="00BF5DB2"/>
    <w:rsid w:val="00BF66CF"/>
    <w:rsid w:val="00BF7299"/>
    <w:rsid w:val="00BF7AD1"/>
    <w:rsid w:val="00C00780"/>
    <w:rsid w:val="00C008FE"/>
    <w:rsid w:val="00C00D8A"/>
    <w:rsid w:val="00C02E60"/>
    <w:rsid w:val="00C036B5"/>
    <w:rsid w:val="00C03BF0"/>
    <w:rsid w:val="00C04781"/>
    <w:rsid w:val="00C104FC"/>
    <w:rsid w:val="00C10FAF"/>
    <w:rsid w:val="00C11835"/>
    <w:rsid w:val="00C123AD"/>
    <w:rsid w:val="00C135A0"/>
    <w:rsid w:val="00C137AC"/>
    <w:rsid w:val="00C1411D"/>
    <w:rsid w:val="00C15F8C"/>
    <w:rsid w:val="00C161A1"/>
    <w:rsid w:val="00C16794"/>
    <w:rsid w:val="00C16DB0"/>
    <w:rsid w:val="00C173E5"/>
    <w:rsid w:val="00C20C65"/>
    <w:rsid w:val="00C213FE"/>
    <w:rsid w:val="00C227EE"/>
    <w:rsid w:val="00C22D3D"/>
    <w:rsid w:val="00C2430E"/>
    <w:rsid w:val="00C246DC"/>
    <w:rsid w:val="00C246EB"/>
    <w:rsid w:val="00C24F0A"/>
    <w:rsid w:val="00C25BC2"/>
    <w:rsid w:val="00C263E8"/>
    <w:rsid w:val="00C26E61"/>
    <w:rsid w:val="00C27ADB"/>
    <w:rsid w:val="00C304A4"/>
    <w:rsid w:val="00C319AA"/>
    <w:rsid w:val="00C325D5"/>
    <w:rsid w:val="00C34EC5"/>
    <w:rsid w:val="00C352B3"/>
    <w:rsid w:val="00C35A0E"/>
    <w:rsid w:val="00C36557"/>
    <w:rsid w:val="00C36B10"/>
    <w:rsid w:val="00C36CC6"/>
    <w:rsid w:val="00C41E0F"/>
    <w:rsid w:val="00C42549"/>
    <w:rsid w:val="00C42E4C"/>
    <w:rsid w:val="00C431F5"/>
    <w:rsid w:val="00C4381B"/>
    <w:rsid w:val="00C43DB6"/>
    <w:rsid w:val="00C446B9"/>
    <w:rsid w:val="00C45302"/>
    <w:rsid w:val="00C453DF"/>
    <w:rsid w:val="00C45CCC"/>
    <w:rsid w:val="00C536BB"/>
    <w:rsid w:val="00C5531F"/>
    <w:rsid w:val="00C56A0E"/>
    <w:rsid w:val="00C57817"/>
    <w:rsid w:val="00C57A5F"/>
    <w:rsid w:val="00C57D36"/>
    <w:rsid w:val="00C60BF4"/>
    <w:rsid w:val="00C6115D"/>
    <w:rsid w:val="00C61918"/>
    <w:rsid w:val="00C61E38"/>
    <w:rsid w:val="00C622D5"/>
    <w:rsid w:val="00C6361D"/>
    <w:rsid w:val="00C64009"/>
    <w:rsid w:val="00C643B9"/>
    <w:rsid w:val="00C64550"/>
    <w:rsid w:val="00C65086"/>
    <w:rsid w:val="00C652FC"/>
    <w:rsid w:val="00C65333"/>
    <w:rsid w:val="00C656A9"/>
    <w:rsid w:val="00C65869"/>
    <w:rsid w:val="00C662E5"/>
    <w:rsid w:val="00C67381"/>
    <w:rsid w:val="00C67C80"/>
    <w:rsid w:val="00C70516"/>
    <w:rsid w:val="00C7081D"/>
    <w:rsid w:val="00C70A79"/>
    <w:rsid w:val="00C70D78"/>
    <w:rsid w:val="00C737EF"/>
    <w:rsid w:val="00C73C06"/>
    <w:rsid w:val="00C76E9D"/>
    <w:rsid w:val="00C77196"/>
    <w:rsid w:val="00C777D9"/>
    <w:rsid w:val="00C77B09"/>
    <w:rsid w:val="00C8036A"/>
    <w:rsid w:val="00C80499"/>
    <w:rsid w:val="00C82AB5"/>
    <w:rsid w:val="00C83369"/>
    <w:rsid w:val="00C83B9F"/>
    <w:rsid w:val="00C83BC6"/>
    <w:rsid w:val="00C841E5"/>
    <w:rsid w:val="00C84669"/>
    <w:rsid w:val="00C84DE3"/>
    <w:rsid w:val="00C8570C"/>
    <w:rsid w:val="00C85FF1"/>
    <w:rsid w:val="00C86C0A"/>
    <w:rsid w:val="00C90E14"/>
    <w:rsid w:val="00C9315B"/>
    <w:rsid w:val="00C933C4"/>
    <w:rsid w:val="00C93D6F"/>
    <w:rsid w:val="00C9480C"/>
    <w:rsid w:val="00C95580"/>
    <w:rsid w:val="00C965E2"/>
    <w:rsid w:val="00C968B8"/>
    <w:rsid w:val="00CA2008"/>
    <w:rsid w:val="00CA356A"/>
    <w:rsid w:val="00CA3E53"/>
    <w:rsid w:val="00CA4C54"/>
    <w:rsid w:val="00CA4ED0"/>
    <w:rsid w:val="00CA5B8F"/>
    <w:rsid w:val="00CB1521"/>
    <w:rsid w:val="00CB2986"/>
    <w:rsid w:val="00CB6507"/>
    <w:rsid w:val="00CB6CFA"/>
    <w:rsid w:val="00CB6EA4"/>
    <w:rsid w:val="00CC0BB5"/>
    <w:rsid w:val="00CC310D"/>
    <w:rsid w:val="00CC4581"/>
    <w:rsid w:val="00CC48F4"/>
    <w:rsid w:val="00CC4D97"/>
    <w:rsid w:val="00CC5A03"/>
    <w:rsid w:val="00CC62CE"/>
    <w:rsid w:val="00CD0C24"/>
    <w:rsid w:val="00CD1189"/>
    <w:rsid w:val="00CD3EE7"/>
    <w:rsid w:val="00CD42B1"/>
    <w:rsid w:val="00CD4E2E"/>
    <w:rsid w:val="00CD4F3D"/>
    <w:rsid w:val="00CD5DFF"/>
    <w:rsid w:val="00CD7083"/>
    <w:rsid w:val="00CD7FF3"/>
    <w:rsid w:val="00CE095E"/>
    <w:rsid w:val="00CE132D"/>
    <w:rsid w:val="00CE3264"/>
    <w:rsid w:val="00CE4543"/>
    <w:rsid w:val="00CE5582"/>
    <w:rsid w:val="00CF0449"/>
    <w:rsid w:val="00CF3D1F"/>
    <w:rsid w:val="00CF4211"/>
    <w:rsid w:val="00CF76BC"/>
    <w:rsid w:val="00CF7966"/>
    <w:rsid w:val="00D04477"/>
    <w:rsid w:val="00D04DDE"/>
    <w:rsid w:val="00D0509C"/>
    <w:rsid w:val="00D10E77"/>
    <w:rsid w:val="00D12657"/>
    <w:rsid w:val="00D1748A"/>
    <w:rsid w:val="00D23649"/>
    <w:rsid w:val="00D2591D"/>
    <w:rsid w:val="00D2607B"/>
    <w:rsid w:val="00D26FCA"/>
    <w:rsid w:val="00D272A8"/>
    <w:rsid w:val="00D27359"/>
    <w:rsid w:val="00D27363"/>
    <w:rsid w:val="00D31EE0"/>
    <w:rsid w:val="00D32661"/>
    <w:rsid w:val="00D34770"/>
    <w:rsid w:val="00D362A7"/>
    <w:rsid w:val="00D36379"/>
    <w:rsid w:val="00D37846"/>
    <w:rsid w:val="00D402CA"/>
    <w:rsid w:val="00D4137D"/>
    <w:rsid w:val="00D43240"/>
    <w:rsid w:val="00D43B59"/>
    <w:rsid w:val="00D43E39"/>
    <w:rsid w:val="00D4400C"/>
    <w:rsid w:val="00D440A7"/>
    <w:rsid w:val="00D46AF7"/>
    <w:rsid w:val="00D501EE"/>
    <w:rsid w:val="00D5033F"/>
    <w:rsid w:val="00D519EB"/>
    <w:rsid w:val="00D51E58"/>
    <w:rsid w:val="00D52304"/>
    <w:rsid w:val="00D52947"/>
    <w:rsid w:val="00D529E1"/>
    <w:rsid w:val="00D5321D"/>
    <w:rsid w:val="00D53632"/>
    <w:rsid w:val="00D5447D"/>
    <w:rsid w:val="00D55701"/>
    <w:rsid w:val="00D5583F"/>
    <w:rsid w:val="00D55E97"/>
    <w:rsid w:val="00D56403"/>
    <w:rsid w:val="00D57B09"/>
    <w:rsid w:val="00D60B51"/>
    <w:rsid w:val="00D60D97"/>
    <w:rsid w:val="00D61626"/>
    <w:rsid w:val="00D62C60"/>
    <w:rsid w:val="00D63564"/>
    <w:rsid w:val="00D64568"/>
    <w:rsid w:val="00D65F68"/>
    <w:rsid w:val="00D67453"/>
    <w:rsid w:val="00D67F66"/>
    <w:rsid w:val="00D7001E"/>
    <w:rsid w:val="00D74BB2"/>
    <w:rsid w:val="00D8071E"/>
    <w:rsid w:val="00D807C4"/>
    <w:rsid w:val="00D8198B"/>
    <w:rsid w:val="00D81A24"/>
    <w:rsid w:val="00D81E43"/>
    <w:rsid w:val="00D84D5F"/>
    <w:rsid w:val="00D861A2"/>
    <w:rsid w:val="00D8644A"/>
    <w:rsid w:val="00D8766D"/>
    <w:rsid w:val="00D87FCC"/>
    <w:rsid w:val="00D90101"/>
    <w:rsid w:val="00D90BA9"/>
    <w:rsid w:val="00D9118F"/>
    <w:rsid w:val="00D9285A"/>
    <w:rsid w:val="00D92EA3"/>
    <w:rsid w:val="00D9352F"/>
    <w:rsid w:val="00D93DA3"/>
    <w:rsid w:val="00D94AE5"/>
    <w:rsid w:val="00DA21D3"/>
    <w:rsid w:val="00DA3382"/>
    <w:rsid w:val="00DA51FE"/>
    <w:rsid w:val="00DA52C6"/>
    <w:rsid w:val="00DA52EC"/>
    <w:rsid w:val="00DA5EF2"/>
    <w:rsid w:val="00DA6223"/>
    <w:rsid w:val="00DA6698"/>
    <w:rsid w:val="00DA7D24"/>
    <w:rsid w:val="00DB28A6"/>
    <w:rsid w:val="00DB2EEB"/>
    <w:rsid w:val="00DB35E4"/>
    <w:rsid w:val="00DB3D40"/>
    <w:rsid w:val="00DB3FDC"/>
    <w:rsid w:val="00DB4212"/>
    <w:rsid w:val="00DB4581"/>
    <w:rsid w:val="00DB4E9B"/>
    <w:rsid w:val="00DB6701"/>
    <w:rsid w:val="00DB7B81"/>
    <w:rsid w:val="00DC04BA"/>
    <w:rsid w:val="00DC06D6"/>
    <w:rsid w:val="00DC165E"/>
    <w:rsid w:val="00DC1C5B"/>
    <w:rsid w:val="00DC4DD7"/>
    <w:rsid w:val="00DC65C7"/>
    <w:rsid w:val="00DC68ED"/>
    <w:rsid w:val="00DC6ED4"/>
    <w:rsid w:val="00DC7F41"/>
    <w:rsid w:val="00DD0BBF"/>
    <w:rsid w:val="00DD1416"/>
    <w:rsid w:val="00DD16A1"/>
    <w:rsid w:val="00DD2180"/>
    <w:rsid w:val="00DD22FA"/>
    <w:rsid w:val="00DD4B8F"/>
    <w:rsid w:val="00DD530C"/>
    <w:rsid w:val="00DD5881"/>
    <w:rsid w:val="00DD5D7B"/>
    <w:rsid w:val="00DD616C"/>
    <w:rsid w:val="00DD6718"/>
    <w:rsid w:val="00DD6C56"/>
    <w:rsid w:val="00DD715F"/>
    <w:rsid w:val="00DE11BB"/>
    <w:rsid w:val="00DE2806"/>
    <w:rsid w:val="00DE3412"/>
    <w:rsid w:val="00DE34A7"/>
    <w:rsid w:val="00DE65E0"/>
    <w:rsid w:val="00DE78C3"/>
    <w:rsid w:val="00DE7C1D"/>
    <w:rsid w:val="00DF16F0"/>
    <w:rsid w:val="00DF4152"/>
    <w:rsid w:val="00DF7214"/>
    <w:rsid w:val="00DF7417"/>
    <w:rsid w:val="00DF74B1"/>
    <w:rsid w:val="00E02A60"/>
    <w:rsid w:val="00E03067"/>
    <w:rsid w:val="00E041E6"/>
    <w:rsid w:val="00E055E0"/>
    <w:rsid w:val="00E05C46"/>
    <w:rsid w:val="00E075AD"/>
    <w:rsid w:val="00E07783"/>
    <w:rsid w:val="00E1036F"/>
    <w:rsid w:val="00E1186D"/>
    <w:rsid w:val="00E12412"/>
    <w:rsid w:val="00E14E5C"/>
    <w:rsid w:val="00E15047"/>
    <w:rsid w:val="00E15D32"/>
    <w:rsid w:val="00E16B0F"/>
    <w:rsid w:val="00E2007A"/>
    <w:rsid w:val="00E20C1B"/>
    <w:rsid w:val="00E213E0"/>
    <w:rsid w:val="00E22CF6"/>
    <w:rsid w:val="00E23CD3"/>
    <w:rsid w:val="00E24C1B"/>
    <w:rsid w:val="00E2622A"/>
    <w:rsid w:val="00E276DE"/>
    <w:rsid w:val="00E304EB"/>
    <w:rsid w:val="00E309C3"/>
    <w:rsid w:val="00E31911"/>
    <w:rsid w:val="00E31B46"/>
    <w:rsid w:val="00E32958"/>
    <w:rsid w:val="00E32D89"/>
    <w:rsid w:val="00E341C4"/>
    <w:rsid w:val="00E34340"/>
    <w:rsid w:val="00E36742"/>
    <w:rsid w:val="00E401A0"/>
    <w:rsid w:val="00E4121D"/>
    <w:rsid w:val="00E440F0"/>
    <w:rsid w:val="00E44D2F"/>
    <w:rsid w:val="00E45D25"/>
    <w:rsid w:val="00E50EEE"/>
    <w:rsid w:val="00E5103C"/>
    <w:rsid w:val="00E51980"/>
    <w:rsid w:val="00E52994"/>
    <w:rsid w:val="00E55811"/>
    <w:rsid w:val="00E565EC"/>
    <w:rsid w:val="00E57419"/>
    <w:rsid w:val="00E574BB"/>
    <w:rsid w:val="00E57698"/>
    <w:rsid w:val="00E578C7"/>
    <w:rsid w:val="00E5795A"/>
    <w:rsid w:val="00E579BD"/>
    <w:rsid w:val="00E57FA3"/>
    <w:rsid w:val="00E60206"/>
    <w:rsid w:val="00E604C0"/>
    <w:rsid w:val="00E60636"/>
    <w:rsid w:val="00E611A4"/>
    <w:rsid w:val="00E62B61"/>
    <w:rsid w:val="00E647A4"/>
    <w:rsid w:val="00E64DB7"/>
    <w:rsid w:val="00E65BF3"/>
    <w:rsid w:val="00E672CC"/>
    <w:rsid w:val="00E70A41"/>
    <w:rsid w:val="00E70F1C"/>
    <w:rsid w:val="00E711C4"/>
    <w:rsid w:val="00E7383C"/>
    <w:rsid w:val="00E75267"/>
    <w:rsid w:val="00E771B9"/>
    <w:rsid w:val="00E80C9C"/>
    <w:rsid w:val="00E8302F"/>
    <w:rsid w:val="00E831A7"/>
    <w:rsid w:val="00E8421B"/>
    <w:rsid w:val="00E849D1"/>
    <w:rsid w:val="00E8633A"/>
    <w:rsid w:val="00E86873"/>
    <w:rsid w:val="00E877DA"/>
    <w:rsid w:val="00E87F0C"/>
    <w:rsid w:val="00E90C81"/>
    <w:rsid w:val="00E92A50"/>
    <w:rsid w:val="00E939D4"/>
    <w:rsid w:val="00E93CF4"/>
    <w:rsid w:val="00E9593D"/>
    <w:rsid w:val="00E96DD4"/>
    <w:rsid w:val="00EA0A1E"/>
    <w:rsid w:val="00EA3412"/>
    <w:rsid w:val="00EA3D91"/>
    <w:rsid w:val="00EA6D6D"/>
    <w:rsid w:val="00EA7F99"/>
    <w:rsid w:val="00EB019A"/>
    <w:rsid w:val="00EB0208"/>
    <w:rsid w:val="00EB0B6C"/>
    <w:rsid w:val="00EB115D"/>
    <w:rsid w:val="00EB1BAB"/>
    <w:rsid w:val="00EB36F9"/>
    <w:rsid w:val="00EB3C9F"/>
    <w:rsid w:val="00EB537F"/>
    <w:rsid w:val="00EB61D5"/>
    <w:rsid w:val="00EB6427"/>
    <w:rsid w:val="00EC087B"/>
    <w:rsid w:val="00EC0E9E"/>
    <w:rsid w:val="00EC216C"/>
    <w:rsid w:val="00EC2275"/>
    <w:rsid w:val="00EC25D5"/>
    <w:rsid w:val="00EC3D76"/>
    <w:rsid w:val="00EC6F6F"/>
    <w:rsid w:val="00EC73C9"/>
    <w:rsid w:val="00ED1C8A"/>
    <w:rsid w:val="00ED2328"/>
    <w:rsid w:val="00ED2B5B"/>
    <w:rsid w:val="00ED2C6E"/>
    <w:rsid w:val="00ED3602"/>
    <w:rsid w:val="00ED5D14"/>
    <w:rsid w:val="00ED65B3"/>
    <w:rsid w:val="00ED69C7"/>
    <w:rsid w:val="00EE0AF1"/>
    <w:rsid w:val="00EE0EB0"/>
    <w:rsid w:val="00EE1B3E"/>
    <w:rsid w:val="00EE2256"/>
    <w:rsid w:val="00EE22E1"/>
    <w:rsid w:val="00EE3C65"/>
    <w:rsid w:val="00EE3E06"/>
    <w:rsid w:val="00EE406C"/>
    <w:rsid w:val="00EE4153"/>
    <w:rsid w:val="00EE423C"/>
    <w:rsid w:val="00EE44C6"/>
    <w:rsid w:val="00EE4ACF"/>
    <w:rsid w:val="00EE55A1"/>
    <w:rsid w:val="00EE61D2"/>
    <w:rsid w:val="00EE64D4"/>
    <w:rsid w:val="00EE768E"/>
    <w:rsid w:val="00EE7A02"/>
    <w:rsid w:val="00EE7B06"/>
    <w:rsid w:val="00EF061B"/>
    <w:rsid w:val="00EF087C"/>
    <w:rsid w:val="00EF190F"/>
    <w:rsid w:val="00EF39F2"/>
    <w:rsid w:val="00EF3B16"/>
    <w:rsid w:val="00EF4156"/>
    <w:rsid w:val="00EF4687"/>
    <w:rsid w:val="00EF497D"/>
    <w:rsid w:val="00EF5160"/>
    <w:rsid w:val="00EF5468"/>
    <w:rsid w:val="00EF54A7"/>
    <w:rsid w:val="00EF56B5"/>
    <w:rsid w:val="00F001D1"/>
    <w:rsid w:val="00F006A0"/>
    <w:rsid w:val="00F012FC"/>
    <w:rsid w:val="00F018F4"/>
    <w:rsid w:val="00F03D0C"/>
    <w:rsid w:val="00F0433C"/>
    <w:rsid w:val="00F04685"/>
    <w:rsid w:val="00F04F52"/>
    <w:rsid w:val="00F07809"/>
    <w:rsid w:val="00F101AD"/>
    <w:rsid w:val="00F1125D"/>
    <w:rsid w:val="00F1214E"/>
    <w:rsid w:val="00F13443"/>
    <w:rsid w:val="00F15170"/>
    <w:rsid w:val="00F215AC"/>
    <w:rsid w:val="00F227AB"/>
    <w:rsid w:val="00F22F48"/>
    <w:rsid w:val="00F245F8"/>
    <w:rsid w:val="00F2467A"/>
    <w:rsid w:val="00F24FBB"/>
    <w:rsid w:val="00F251B0"/>
    <w:rsid w:val="00F25EC5"/>
    <w:rsid w:val="00F26E07"/>
    <w:rsid w:val="00F2710C"/>
    <w:rsid w:val="00F3068E"/>
    <w:rsid w:val="00F30AE9"/>
    <w:rsid w:val="00F313C6"/>
    <w:rsid w:val="00F31B93"/>
    <w:rsid w:val="00F339CB"/>
    <w:rsid w:val="00F350E6"/>
    <w:rsid w:val="00F35C2E"/>
    <w:rsid w:val="00F367BB"/>
    <w:rsid w:val="00F36A98"/>
    <w:rsid w:val="00F36ECA"/>
    <w:rsid w:val="00F402D3"/>
    <w:rsid w:val="00F4136E"/>
    <w:rsid w:val="00F41640"/>
    <w:rsid w:val="00F434B6"/>
    <w:rsid w:val="00F4350A"/>
    <w:rsid w:val="00F43D44"/>
    <w:rsid w:val="00F45892"/>
    <w:rsid w:val="00F45962"/>
    <w:rsid w:val="00F46C4E"/>
    <w:rsid w:val="00F471B7"/>
    <w:rsid w:val="00F47B23"/>
    <w:rsid w:val="00F47C43"/>
    <w:rsid w:val="00F47D0F"/>
    <w:rsid w:val="00F47D8E"/>
    <w:rsid w:val="00F51985"/>
    <w:rsid w:val="00F527C2"/>
    <w:rsid w:val="00F52CD9"/>
    <w:rsid w:val="00F52D24"/>
    <w:rsid w:val="00F567BF"/>
    <w:rsid w:val="00F56A29"/>
    <w:rsid w:val="00F56FF7"/>
    <w:rsid w:val="00F574F9"/>
    <w:rsid w:val="00F57A0A"/>
    <w:rsid w:val="00F61865"/>
    <w:rsid w:val="00F645BC"/>
    <w:rsid w:val="00F66969"/>
    <w:rsid w:val="00F6724E"/>
    <w:rsid w:val="00F71E3D"/>
    <w:rsid w:val="00F72B2B"/>
    <w:rsid w:val="00F7352E"/>
    <w:rsid w:val="00F738FB"/>
    <w:rsid w:val="00F73D60"/>
    <w:rsid w:val="00F74F44"/>
    <w:rsid w:val="00F76256"/>
    <w:rsid w:val="00F80CF7"/>
    <w:rsid w:val="00F8124A"/>
    <w:rsid w:val="00F8175E"/>
    <w:rsid w:val="00F82923"/>
    <w:rsid w:val="00F8294B"/>
    <w:rsid w:val="00F85331"/>
    <w:rsid w:val="00F86379"/>
    <w:rsid w:val="00F865F6"/>
    <w:rsid w:val="00F90895"/>
    <w:rsid w:val="00F92C12"/>
    <w:rsid w:val="00F94386"/>
    <w:rsid w:val="00F94AD5"/>
    <w:rsid w:val="00F951DD"/>
    <w:rsid w:val="00F963FA"/>
    <w:rsid w:val="00F975A3"/>
    <w:rsid w:val="00F977CA"/>
    <w:rsid w:val="00FA0292"/>
    <w:rsid w:val="00FA09FA"/>
    <w:rsid w:val="00FA56AC"/>
    <w:rsid w:val="00FA62B6"/>
    <w:rsid w:val="00FA6EEE"/>
    <w:rsid w:val="00FB0129"/>
    <w:rsid w:val="00FB16C9"/>
    <w:rsid w:val="00FB1BBF"/>
    <w:rsid w:val="00FB1E09"/>
    <w:rsid w:val="00FB2BDD"/>
    <w:rsid w:val="00FB3C4A"/>
    <w:rsid w:val="00FB3D96"/>
    <w:rsid w:val="00FB425D"/>
    <w:rsid w:val="00FB4BB1"/>
    <w:rsid w:val="00FB60A6"/>
    <w:rsid w:val="00FB6407"/>
    <w:rsid w:val="00FB7475"/>
    <w:rsid w:val="00FC0819"/>
    <w:rsid w:val="00FC105E"/>
    <w:rsid w:val="00FC118D"/>
    <w:rsid w:val="00FC4941"/>
    <w:rsid w:val="00FC52A0"/>
    <w:rsid w:val="00FC5E4D"/>
    <w:rsid w:val="00FC6472"/>
    <w:rsid w:val="00FD032C"/>
    <w:rsid w:val="00FD12A1"/>
    <w:rsid w:val="00FD33B3"/>
    <w:rsid w:val="00FD4A95"/>
    <w:rsid w:val="00FD720D"/>
    <w:rsid w:val="00FD7B56"/>
    <w:rsid w:val="00FE090B"/>
    <w:rsid w:val="00FE1A72"/>
    <w:rsid w:val="00FE2A94"/>
    <w:rsid w:val="00FE2D8D"/>
    <w:rsid w:val="00FE347A"/>
    <w:rsid w:val="00FE4A61"/>
    <w:rsid w:val="00FE5177"/>
    <w:rsid w:val="00FE5B57"/>
    <w:rsid w:val="00FE655C"/>
    <w:rsid w:val="00FE65B7"/>
    <w:rsid w:val="00FE78CA"/>
    <w:rsid w:val="00FF045E"/>
    <w:rsid w:val="00FF0E22"/>
    <w:rsid w:val="00FF12C0"/>
    <w:rsid w:val="00FF1B40"/>
    <w:rsid w:val="00FF1F8C"/>
    <w:rsid w:val="00FF2216"/>
    <w:rsid w:val="00FF24BB"/>
    <w:rsid w:val="00FF29EA"/>
    <w:rsid w:val="00FF3055"/>
    <w:rsid w:val="00FF327C"/>
    <w:rsid w:val="00FF3EFD"/>
    <w:rsid w:val="00FF4986"/>
    <w:rsid w:val="00FF5B04"/>
    <w:rsid w:val="00FF6317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910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4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47D8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F47D8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47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F47D8E"/>
    <w:rPr>
      <w:rFonts w:cs="Times New Roman"/>
    </w:rPr>
  </w:style>
  <w:style w:type="paragraph" w:customStyle="1" w:styleId="point">
    <w:name w:val="point"/>
    <w:basedOn w:val="a"/>
    <w:uiPriority w:val="99"/>
    <w:rsid w:val="00F47D8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47D8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E276DE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A01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A01872"/>
    <w:rPr>
      <w:rFonts w:cs="Times New Roman"/>
    </w:rPr>
  </w:style>
  <w:style w:type="table" w:styleId="a8">
    <w:name w:val="Table Grid"/>
    <w:basedOn w:val="a1"/>
    <w:uiPriority w:val="39"/>
    <w:rsid w:val="006E6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rsid w:val="00590C3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590C3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0C35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rsid w:val="000F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F53E9"/>
    <w:rPr>
      <w:rFonts w:ascii="Tahoma" w:hAnsi="Tahoma" w:cs="Tahoma"/>
      <w:sz w:val="16"/>
      <w:szCs w:val="16"/>
    </w:rPr>
  </w:style>
  <w:style w:type="character" w:styleId="ae">
    <w:name w:val="annotation reference"/>
    <w:uiPriority w:val="99"/>
    <w:semiHidden/>
    <w:rsid w:val="00917FF7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917FF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917FF7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17FF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17FF7"/>
    <w:rPr>
      <w:rFonts w:cs="Times New Roman"/>
      <w:b/>
      <w:bCs/>
      <w:sz w:val="20"/>
      <w:szCs w:val="20"/>
    </w:rPr>
  </w:style>
  <w:style w:type="paragraph" w:styleId="af3">
    <w:name w:val="Revision"/>
    <w:hidden/>
    <w:uiPriority w:val="99"/>
    <w:semiHidden/>
    <w:rsid w:val="00623392"/>
    <w:rPr>
      <w:sz w:val="22"/>
      <w:szCs w:val="22"/>
      <w:lang w:val="ru-RU" w:eastAsia="en-US"/>
    </w:rPr>
  </w:style>
  <w:style w:type="paragraph" w:customStyle="1" w:styleId="ConsPlusNormal">
    <w:name w:val="ConsPlusNormal"/>
    <w:rsid w:val="00504B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hapter">
    <w:name w:val="chapter"/>
    <w:basedOn w:val="a"/>
    <w:rsid w:val="00A00345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594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4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47D8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F47D8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47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F47D8E"/>
    <w:rPr>
      <w:rFonts w:cs="Times New Roman"/>
    </w:rPr>
  </w:style>
  <w:style w:type="paragraph" w:customStyle="1" w:styleId="point">
    <w:name w:val="point"/>
    <w:basedOn w:val="a"/>
    <w:uiPriority w:val="99"/>
    <w:rsid w:val="00F47D8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47D8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E276DE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A01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A01872"/>
    <w:rPr>
      <w:rFonts w:cs="Times New Roman"/>
    </w:rPr>
  </w:style>
  <w:style w:type="table" w:styleId="a8">
    <w:name w:val="Table Grid"/>
    <w:basedOn w:val="a1"/>
    <w:uiPriority w:val="39"/>
    <w:rsid w:val="006E6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rsid w:val="00590C3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590C3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0C35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rsid w:val="000F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F53E9"/>
    <w:rPr>
      <w:rFonts w:ascii="Tahoma" w:hAnsi="Tahoma" w:cs="Tahoma"/>
      <w:sz w:val="16"/>
      <w:szCs w:val="16"/>
    </w:rPr>
  </w:style>
  <w:style w:type="character" w:styleId="ae">
    <w:name w:val="annotation reference"/>
    <w:uiPriority w:val="99"/>
    <w:semiHidden/>
    <w:rsid w:val="00917FF7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917FF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917FF7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17FF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17FF7"/>
    <w:rPr>
      <w:rFonts w:cs="Times New Roman"/>
      <w:b/>
      <w:bCs/>
      <w:sz w:val="20"/>
      <w:szCs w:val="20"/>
    </w:rPr>
  </w:style>
  <w:style w:type="paragraph" w:styleId="af3">
    <w:name w:val="Revision"/>
    <w:hidden/>
    <w:uiPriority w:val="99"/>
    <w:semiHidden/>
    <w:rsid w:val="00623392"/>
    <w:rPr>
      <w:sz w:val="22"/>
      <w:szCs w:val="22"/>
      <w:lang w:val="ru-RU" w:eastAsia="en-US"/>
    </w:rPr>
  </w:style>
  <w:style w:type="paragraph" w:customStyle="1" w:styleId="ConsPlusNormal">
    <w:name w:val="ConsPlusNormal"/>
    <w:rsid w:val="00504B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hapter">
    <w:name w:val="chapter"/>
    <w:basedOn w:val="a"/>
    <w:rsid w:val="00A00345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594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C97C0-6D58-4B27-9C3F-F069F4A9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05 Хандогина</dc:creator>
  <cp:lastModifiedBy>Белоусов Евгений Николаевич</cp:lastModifiedBy>
  <cp:revision>4</cp:revision>
  <cp:lastPrinted>2022-07-04T07:51:00Z</cp:lastPrinted>
  <dcterms:created xsi:type="dcterms:W3CDTF">2022-07-04T07:53:00Z</dcterms:created>
  <dcterms:modified xsi:type="dcterms:W3CDTF">2022-07-15T05:30:00Z</dcterms:modified>
</cp:coreProperties>
</file>