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0104">
      <w:pPr>
        <w:pStyle w:val="newncpi0"/>
        <w:jc w:val="center"/>
        <w:divId w:val="768744328"/>
      </w:pPr>
      <w:bookmarkStart w:id="0" w:name="_GoBack"/>
      <w:bookmarkEnd w:id="0"/>
      <w:r>
        <w:t> </w:t>
      </w:r>
    </w:p>
    <w:p w:rsidR="00000000" w:rsidRDefault="00180104">
      <w:pPr>
        <w:pStyle w:val="newncpi0"/>
        <w:jc w:val="center"/>
        <w:divId w:val="76874432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180104">
      <w:pPr>
        <w:pStyle w:val="newncpi"/>
        <w:ind w:firstLine="0"/>
        <w:jc w:val="center"/>
        <w:divId w:val="768744328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000000" w:rsidRDefault="00180104">
      <w:pPr>
        <w:pStyle w:val="title"/>
        <w:divId w:val="768744328"/>
      </w:pPr>
      <w:r>
        <w:rPr>
          <w:color w:val="000080"/>
        </w:rPr>
        <w:t>О некоторых вопросах оказания социальных услуг</w:t>
      </w:r>
    </w:p>
    <w:p w:rsidR="00000000" w:rsidRDefault="00180104">
      <w:pPr>
        <w:pStyle w:val="changei"/>
        <w:divId w:val="768744328"/>
      </w:pPr>
      <w:r>
        <w:t>Изменения и дополнения:</w:t>
      </w:r>
    </w:p>
    <w:p w:rsidR="00000000" w:rsidRDefault="00180104">
      <w:pPr>
        <w:pStyle w:val="changeadd"/>
        <w:divId w:val="76874432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000000" w:rsidRDefault="00180104">
      <w:pPr>
        <w:pStyle w:val="changeadd"/>
        <w:divId w:val="76874432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</w:t>
      </w:r>
      <w:r>
        <w:t>ля 2017 г. № 112 (Национальный правовой Интернет-портал Республики Беларусь, 17.02.2017, 5/43337);</w:t>
      </w:r>
    </w:p>
    <w:p w:rsidR="00000000" w:rsidRDefault="00180104">
      <w:pPr>
        <w:pStyle w:val="changeadd"/>
        <w:divId w:val="76874432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ноября 2017 г. № 864 (Национальный правовой Интер</w:t>
      </w:r>
      <w:r>
        <w:t>нет-портал Республики Беларусь, 30.11.2017, 5/44450);</w:t>
      </w:r>
    </w:p>
    <w:p w:rsidR="00000000" w:rsidRDefault="00180104">
      <w:pPr>
        <w:pStyle w:val="changeadd"/>
        <w:divId w:val="768744328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538 (Национальный правовой Интернет-портал Республики Беларусь, 26.09.2020,</w:t>
      </w:r>
      <w:r>
        <w:t xml:space="preserve"> 5/48378)</w:t>
      </w:r>
    </w:p>
    <w:p w:rsidR="00000000" w:rsidRDefault="00180104">
      <w:pPr>
        <w:pStyle w:val="newncpi"/>
        <w:divId w:val="768744328"/>
      </w:pPr>
      <w:r>
        <w:t> </w:t>
      </w:r>
    </w:p>
    <w:p w:rsidR="00000000" w:rsidRDefault="00180104">
      <w:pPr>
        <w:pStyle w:val="newncpi"/>
        <w:divId w:val="768744328"/>
      </w:pPr>
      <w:r>
        <w:t xml:space="preserve">На основании </w:t>
      </w:r>
      <w:hyperlink r:id="rId9" w:anchor="a51" w:tooltip="+" w:history="1">
        <w:r>
          <w:rPr>
            <w:rStyle w:val="a3"/>
          </w:rPr>
          <w:t>абзаца четвертого</w:t>
        </w:r>
      </w:hyperlink>
      <w:r>
        <w:t xml:space="preserve"> статьи 13 и </w:t>
      </w:r>
      <w:hyperlink r:id="rId10" w:anchor="a97" w:tooltip="+" w:history="1">
        <w:r>
          <w:rPr>
            <w:rStyle w:val="a3"/>
          </w:rPr>
          <w:t>части седьмой</w:t>
        </w:r>
      </w:hyperlink>
      <w:r>
        <w:t xml:space="preserve"> статьи 31 Закона Республики Беларусь от 22 мая 2000 г. № 395-З «О социальном обслуж</w:t>
      </w:r>
      <w:r>
        <w:t>ивании» Совет Министров Республики Беларусь ПОСТАНОВЛЯЕТ:</w:t>
      </w:r>
    </w:p>
    <w:p w:rsidR="00000000" w:rsidRDefault="00180104">
      <w:pPr>
        <w:pStyle w:val="point"/>
        <w:divId w:val="768744328"/>
      </w:pPr>
      <w:r>
        <w:t xml:space="preserve">1. Утвердить </w:t>
      </w:r>
      <w:hyperlink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</w:t>
      </w:r>
      <w:r>
        <w:t xml:space="preserve"> этими услугами (прилагается).</w:t>
      </w:r>
    </w:p>
    <w:p w:rsidR="00000000" w:rsidRDefault="00180104">
      <w:pPr>
        <w:pStyle w:val="point"/>
        <w:divId w:val="768744328"/>
      </w:pPr>
      <w:r>
        <w:t>2. Установить, что:</w:t>
      </w:r>
    </w:p>
    <w:p w:rsidR="00000000" w:rsidRDefault="00180104">
      <w:pPr>
        <w:pStyle w:val="newncpi"/>
        <w:divId w:val="768744328"/>
      </w:pPr>
      <w:bookmarkStart w:id="2" w:name="a78"/>
      <w:bookmarkEnd w:id="2"/>
      <w: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</w:t>
      </w:r>
      <w:r>
        <w:t xml:space="preserve">стационарного социального обслуживания, включенных в </w:t>
      </w:r>
      <w:hyperlink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</w:t>
      </w:r>
      <w:r>
        <w:t>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000000" w:rsidRDefault="00180104">
      <w:pPr>
        <w:pStyle w:val="newncpi"/>
        <w:divId w:val="768744328"/>
      </w:pPr>
      <w:r>
        <w:t>средства, получаемые государственными учреждениями социального обслуживания от частичной оплаты за ока</w:t>
      </w:r>
      <w:r>
        <w:t xml:space="preserve">зание социальных услуг, включенных в </w:t>
      </w:r>
      <w:hyperlink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</w:t>
      </w:r>
      <w:r>
        <w:t xml:space="preserve">оящим постановлением, за исключением средств, указанных в </w:t>
      </w:r>
      <w:hyperlink w:anchor="a7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поступают на текущие </w:t>
      </w:r>
      <w:r>
        <w:lastRenderedPageBreak/>
        <w:t>(расчетные) счета по учету внебюджетных средств государственных учреждений социального обслуживания и после упл</w:t>
      </w:r>
      <w:r>
        <w:t xml:space="preserve">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</w:t>
      </w:r>
      <w:r>
        <w:t>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000000" w:rsidRDefault="00180104">
      <w:pPr>
        <w:pStyle w:val="newncpi"/>
        <w:divId w:val="768744328"/>
      </w:pPr>
      <w: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</w:t>
      </w:r>
      <w:r>
        <w:t>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</w:t>
      </w:r>
      <w:r>
        <w:t>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3" w:name="a72"/>
    <w:bookmarkEnd w:id="3"/>
    <w:p w:rsidR="00000000" w:rsidRDefault="00180104">
      <w:pPr>
        <w:pStyle w:val="newncpi"/>
        <w:divId w:val="768744328"/>
      </w:pPr>
      <w:r>
        <w:fldChar w:fldCharType="begin"/>
      </w:r>
      <w:r w:rsidR="0061027E">
        <w:instrText>HYPERLINK "C:\\Users\\ilyushkova.t\\Downloads\\tx.dll?d=259210&amp;a=68" \l "a68"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оказания социальных услуг государственными учреждениями социального обслуживания, а также</w:t>
      </w:r>
      <w:r>
        <w:t xml:space="preserve"> </w:t>
      </w:r>
      <w:hyperlink r:id="rId11" w:anchor="a3" w:tooltip="+" w:history="1">
        <w:r>
          <w:rPr>
            <w:rStyle w:val="a3"/>
          </w:rPr>
          <w:t>формы</w:t>
        </w:r>
      </w:hyperlink>
      <w:r>
        <w:t xml:space="preserve"> договоров об оказании социальных услуг го</w:t>
      </w:r>
      <w:r>
        <w:t>сударственными организациями, оказывающими социальные услуги, утверждаются Министерством труда и социальной защиты;</w:t>
      </w:r>
    </w:p>
    <w:p w:rsidR="00000000" w:rsidRDefault="00180104">
      <w:pPr>
        <w:pStyle w:val="newncpi"/>
        <w:divId w:val="768744328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000000" w:rsidRDefault="00180104">
      <w:pPr>
        <w:pStyle w:val="newncpi"/>
        <w:divId w:val="768744328"/>
      </w:pPr>
      <w:r>
        <w:t>оказание социал</w:t>
      </w:r>
      <w:r>
        <w:t>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000000" w:rsidRDefault="00180104">
      <w:pPr>
        <w:pStyle w:val="point"/>
        <w:divId w:val="768744328"/>
      </w:pPr>
      <w:r>
        <w:t xml:space="preserve">3. Признать утратившими силу постановления Совета Министров Республики Беларусь согласно </w:t>
      </w:r>
      <w:hyperlink w:anchor="a3" w:tooltip="+" w:history="1">
        <w:r>
          <w:rPr>
            <w:rStyle w:val="a3"/>
          </w:rPr>
          <w:t>пр</w:t>
        </w:r>
        <w:r>
          <w:rPr>
            <w:rStyle w:val="a3"/>
          </w:rPr>
          <w:t>иложению</w:t>
        </w:r>
      </w:hyperlink>
      <w:r>
        <w:t>.</w:t>
      </w:r>
    </w:p>
    <w:p w:rsidR="00000000" w:rsidRDefault="00180104">
      <w:pPr>
        <w:pStyle w:val="point"/>
        <w:divId w:val="768744328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000000" w:rsidRDefault="00180104">
      <w:pPr>
        <w:pStyle w:val="point"/>
        <w:divId w:val="768744328"/>
      </w:pPr>
      <w:r>
        <w:t>5. Настоящее постановление вступает в силу с 1 января 2013 г.</w:t>
      </w:r>
    </w:p>
    <w:p w:rsidR="00000000" w:rsidRDefault="00180104">
      <w:pPr>
        <w:pStyle w:val="newncpi"/>
        <w:divId w:val="7687443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76874432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8010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80104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180104">
      <w:pPr>
        <w:pStyle w:val="newncpi0"/>
        <w:divId w:val="7687443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76874432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capu1"/>
            </w:pPr>
            <w:r>
              <w:t>УТВЕРЖДЕНО</w:t>
            </w:r>
          </w:p>
          <w:p w:rsidR="00000000" w:rsidRDefault="00180104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</w:r>
            <w:r>
              <w:lastRenderedPageBreak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000000" w:rsidRDefault="00180104">
      <w:pPr>
        <w:pStyle w:val="titleu"/>
        <w:divId w:val="768744328"/>
      </w:pPr>
      <w:bookmarkStart w:id="4" w:name="a182"/>
      <w:bookmarkEnd w:id="4"/>
      <w:r>
        <w:lastRenderedPageBreak/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768744328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80104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</w:t>
            </w:r>
            <w:r>
              <w:t>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180104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000000">
        <w:trPr>
          <w:divId w:val="768744328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</w:t>
            </w:r>
            <w:r>
              <w:t>детей-инвалидов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5" w:name="a191"/>
            <w:bookmarkEnd w:id="5"/>
            <w:r>
              <w:t>1.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</w:t>
            </w:r>
            <w:r>
              <w:t>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6" w:name="a212"/>
            <w:bookmarkEnd w:id="6"/>
            <w:r>
              <w:t>2.1. обеспечение проживания (пребывания) в стандартных условиях</w:t>
            </w:r>
            <w:hyperlink w:anchor="a18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общем режиме,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</w:t>
            </w:r>
            <w:hyperlink w:anchor="a186" w:tooltip="+" w:history="1">
              <w:r>
                <w:rPr>
                  <w:rStyle w:val="a3"/>
                </w:rPr>
                <w:t>***</w:t>
              </w:r>
            </w:hyperlink>
            <w:r>
              <w:t>, с выраженной утратой способности к самообслуживанию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4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</w:t>
            </w:r>
            <w:r>
              <w:t>ости к самообслуживанию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постельном режиме, с выраженной утратой способности к самообслуживанию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</w:t>
            </w:r>
            <w:r>
              <w:t>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7" w:name="a211"/>
            <w:bookmarkEnd w:id="7"/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5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8" w:name="a213"/>
            <w:bookmarkEnd w:id="8"/>
            <w:r>
              <w:t>2.7.1. умывание, подмывание: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</w:t>
            </w:r>
            <w:r>
              <w:t>ости к самообслуживанию – 3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3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3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2.7.2</w:t>
            </w:r>
            <w:r>
              <w:t>. чистка зубов: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</w:t>
            </w:r>
            <w:r>
              <w:t>ля граждан, находящихся на постельном режиме, с выраженной утратой способности к самообслуживанию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</w:t>
            </w:r>
            <w:r>
              <w:t>сти к самообслуживанию – 2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постельном режиме, с выраженной утратой способности к самообслуживанию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</w:t>
            </w:r>
            <w:r>
              <w:t>– 2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</w:t>
            </w:r>
            <w:r>
              <w:t> – 2 раза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</w:t>
            </w:r>
            <w:r>
              <w:t xml:space="preserve"> не реже 1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</w:t>
            </w:r>
            <w:r>
              <w:t>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постельном режиме, с выраженной утратой способности к самообслуживанию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выраженным нарушением и полной утратой способности к самообслуживанию – </w:t>
            </w:r>
            <w:r>
              <w:t>не реже 1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</w:t>
            </w:r>
            <w:r>
              <w:t>служиванию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</w:t>
            </w:r>
            <w:r>
              <w:t>ме, с выраженной утратой способности к самообслуживанию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9" w:name="a214"/>
            <w:bookmarkEnd w:id="9"/>
            <w:r>
              <w:t>2.7.7. бритье бороды и усов: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</w:t>
            </w:r>
            <w:r>
              <w:t>бности к самообслуживанию – 2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 xml:space="preserve">в домах-интернатах для детей-инвалидов (для граждан, проживающих в молодежных </w:t>
            </w:r>
            <w:r>
              <w:lastRenderedPageBreak/>
              <w:t>отделениях)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lastRenderedPageBreak/>
              <w:t>для граждан, находящихся на общем режиме,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</w:t>
            </w:r>
            <w:r>
              <w:t>бности к самообслуживанию – 2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10" w:name="a215"/>
            <w:bookmarkEnd w:id="10"/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2.8.1. к </w:t>
            </w:r>
            <w:r>
              <w:t>месту выполнения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</w:t>
            </w:r>
            <w:r>
              <w:t>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2.8.3. к врачу-специалисту, на </w:t>
            </w:r>
            <w:r>
              <w:t>процедуры, занятия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11" w:name="a219"/>
            <w:bookmarkEnd w:id="11"/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общем режиме, – 1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lastRenderedPageBreak/>
              <w:t>2.11. услуги по </w:t>
            </w:r>
            <w:r>
              <w:t>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</w:t>
            </w:r>
            <w:r>
              <w:t>ю – 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</w:t>
            </w:r>
            <w:r>
              <w:t>анной, так и 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12" w:name="a216"/>
            <w:bookmarkEnd w:id="12"/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13" w:name="a217"/>
            <w:bookmarkEnd w:id="13"/>
            <w:r>
              <w:t>3.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гражданам, находящимся на постельном режиме, с </w:t>
            </w:r>
            <w:r>
              <w:t>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</w:t>
            </w:r>
            <w:r>
              <w:t>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</w:t>
            </w:r>
            <w:r>
              <w:t>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</w:t>
            </w:r>
            <w:r>
              <w:lastRenderedPageBreak/>
              <w:t>способности к </w:t>
            </w:r>
            <w:r>
              <w:t>самообслуживанию услуга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3.3.1. чтение вслух журналов, газет, книг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</w:t>
            </w:r>
            <w:r>
              <w:t xml:space="preserve">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</w:t>
            </w:r>
            <w:r>
              <w:t>иных противопоказаний 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</w:t>
            </w:r>
            <w:r>
              <w:t>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</w:t>
            </w:r>
            <w:r>
              <w:t>и отсутствии медицинских и иных противопоказаний 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</w:t>
            </w:r>
            <w:r>
              <w:t>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lastRenderedPageBreak/>
              <w:t>4.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14" w:name="a205"/>
            <w:bookmarkEnd w:id="14"/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4.1.2. в </w:t>
            </w:r>
            <w:r>
              <w:t>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4.1.5. в </w:t>
            </w:r>
            <w:r>
              <w:t>восстановлении и 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15" w:name="a206"/>
            <w:bookmarkEnd w:id="15"/>
            <w:r>
              <w:t>4.1.7. в получении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</w:t>
            </w:r>
            <w:r>
              <w:t>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</w:t>
            </w:r>
            <w:r>
              <w:t>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851"/>
            </w:pPr>
            <w: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16" w:name="a220"/>
            <w:bookmarkEnd w:id="16"/>
            <w:r>
              <w:t>4.2. помощь в </w:t>
            </w:r>
            <w:r>
              <w:t>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4.4. представление интересов в </w:t>
            </w:r>
            <w:r>
              <w:t>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17" w:name="a207"/>
            <w:bookmarkEnd w:id="17"/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18" w:name="a208"/>
            <w:bookmarkEnd w:id="18"/>
            <w:r>
              <w:lastRenderedPageBreak/>
              <w:t>5. Социально-психологические усл</w:t>
            </w:r>
            <w:r>
              <w:t>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устанавливается в индивидуальном порядке с </w:t>
            </w:r>
            <w:r>
              <w:t>учетом результатов психологической диагностики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19" w:name="a209"/>
            <w:bookmarkEnd w:id="19"/>
            <w:r>
              <w:t>6.1. содействие в 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12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инвалида, или</w:t>
            </w:r>
            <w:r>
              <w:t xml:space="preserve"> </w:t>
            </w:r>
            <w:hyperlink r:id="rId1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</w:t>
            </w:r>
            <w:r>
              <w:t>врачебно-консультационной комиссии, или назначением врача-специалиста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 xml:space="preserve">6.2. помощь в обеспечении техническими средствами социальной реабилитации, включенными в Государственный </w:t>
            </w:r>
            <w:hyperlink r:id="rId14" w:anchor="a1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</w:t>
            </w:r>
            <w:r>
              <w:t>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15" w:anchor="a1" w:tooltip="+" w:history="1">
              <w:r>
                <w:rPr>
                  <w:rStyle w:val="a3"/>
                </w:rPr>
                <w:t>прогр</w:t>
              </w:r>
              <w:r>
                <w:rPr>
                  <w:rStyle w:val="a3"/>
                </w:rPr>
                <w:t>аммой</w:t>
              </w:r>
            </w:hyperlink>
            <w:r>
              <w:t xml:space="preserve"> реабилитации инвалида или</w:t>
            </w:r>
            <w:r>
              <w:t xml:space="preserve"> </w:t>
            </w:r>
            <w:hyperlink r:id="rId1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20" w:name="a210"/>
            <w:bookmarkEnd w:id="20"/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7. Услуги сопровождаемого проживания </w:t>
            </w:r>
            <w:r>
              <w:t>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гра</w:t>
            </w:r>
            <w:r>
              <w:t>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Отдельные социальные услуги, оказываемые государственными домами-интернатами для престарелых и инвалидов, дома</w:t>
            </w:r>
            <w:r>
              <w:t>ми-интернатами для детей-инвалидов, специальными домами для ветеранов, престарелых и инвалидов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21" w:name="a221"/>
            <w:bookmarkEnd w:id="21"/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</w:t>
            </w:r>
            <w:r>
              <w:t xml:space="preserve"> находящихся на общем режиме, – 1 раз в 2 года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для граждан, находящихся на постельном режиме, с выраженной утратой способности </w:t>
            </w:r>
            <w:r>
              <w:lastRenderedPageBreak/>
              <w:t>к самообслуживанию – 1 раз в 2 года по медицинским показаниям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22" w:name="a192"/>
            <w:bookmarkEnd w:id="22"/>
            <w: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</w:t>
            </w:r>
            <w:r>
              <w:t>х)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23" w:name="a218"/>
            <w:bookmarkEnd w:id="23"/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</w:t>
            </w:r>
            <w:r>
              <w:t>лной утратой способности к самообслуживанию услуга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</w:t>
            </w:r>
            <w:r>
              <w:t>полной утратой способности к самообслуживанию услуга не оказывается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24" w:name="a190"/>
            <w:bookmarkEnd w:id="24"/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 56 суток в календарном году и не более 28 суток подряд</w:t>
            </w:r>
            <w:r>
              <w:t xml:space="preserve">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25" w:name="a198"/>
            <w:bookmarkEnd w:id="25"/>
            <w:r>
              <w:t>13. Услуги сопровождаемого проживания инвалидам в соответствии с индивидуальной</w:t>
            </w:r>
            <w:r>
              <w:t xml:space="preserve"> </w:t>
            </w:r>
            <w:hyperlink r:id="rId17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 или</w:t>
            </w:r>
            <w:r>
              <w:t xml:space="preserve"> </w:t>
            </w:r>
            <w:hyperlink r:id="rId18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</w:t>
            </w:r>
            <w:r>
              <w:t>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для граждан, имеющих ограничение жизнедеятельности (способности осуществлять самообслуживание и (или) способности к самостоятельному передвижению), </w:t>
            </w:r>
            <w:r>
              <w:lastRenderedPageBreak/>
              <w:t>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lastRenderedPageBreak/>
              <w:t>в домах-интернатах для престарелых и 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в психоневрологических домах-интернатах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26" w:name="a183"/>
            <w:bookmarkEnd w:id="26"/>
            <w:r>
              <w:t>15. Услуги временного приюта (для жертв торговли люд</w:t>
            </w:r>
            <w:r>
              <w:t>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 не </w:t>
            </w:r>
            <w:r>
              <w:t>менее 2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27" w:name="a193"/>
            <w:bookmarkEnd w:id="27"/>
            <w:r>
              <w:t>16.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28" w:name="a222"/>
            <w:bookmarkEnd w:id="28"/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</w:t>
            </w:r>
            <w:r>
              <w:t>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16.4. предоставление информации по </w:t>
            </w:r>
            <w:r>
              <w:t>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29" w:name="a223"/>
            <w:bookmarkEnd w:id="29"/>
            <w:r>
              <w:t>16.5.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30" w:name="a258"/>
            <w:bookmarkEnd w:id="30"/>
            <w:r>
              <w:t>17.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31" w:name="a199"/>
            <w:bookmarkEnd w:id="31"/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17.2. о</w:t>
            </w:r>
            <w:r>
              <w:t>рганизация горячего питания на дому: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</w:t>
            </w:r>
            <w:r>
              <w:lastRenderedPageBreak/>
              <w:t xml:space="preserve">необходимости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lastRenderedPageBreak/>
              <w:t>17.2.3. приготовление прос</w:t>
            </w:r>
            <w:r>
              <w:t>тых блюд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</w:t>
            </w:r>
            <w:r>
              <w:t>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</w:t>
            </w:r>
            <w:r>
              <w:t>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17.5</w:t>
            </w:r>
            <w:r>
              <w:t>.1. доставка топлива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килограммов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</w:t>
            </w:r>
            <w:r>
              <w:t>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32" w:name="a200"/>
            <w:bookmarkEnd w:id="32"/>
            <w:r>
              <w:t>17.6. сдача вещей в стирку, химчистку, ремон</w:t>
            </w:r>
            <w:r>
              <w:t>т и их доставка на дом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</w:t>
            </w:r>
            <w:r>
              <w:t>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33" w:name="a224"/>
            <w:bookmarkEnd w:id="33"/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34" w:name="a248"/>
            <w:bookmarkEnd w:id="34"/>
            <w:r>
              <w:t>17.7.2. протирание пыли с </w:t>
            </w:r>
            <w:r>
              <w:t>поверхности мебели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lastRenderedPageBreak/>
              <w:t>17.7.3. вынос мусора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</w:t>
            </w:r>
            <w:r>
              <w:t>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</w:t>
            </w:r>
            <w:r>
              <w:t>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17.7.5. уборка пылесосом мягкой мебели,</w:t>
            </w:r>
            <w:r>
              <w:t xml:space="preserve"> ковров и напольных покрытий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</w:t>
            </w:r>
            <w:r>
              <w:t>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</w:t>
            </w:r>
            <w:r>
              <w:t>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единиц) в год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</w:t>
            </w:r>
            <w:r>
              <w:t>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</w:t>
            </w:r>
            <w:r>
              <w:t>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lastRenderedPageBreak/>
              <w:t>17.7.15. мытье холодильника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35" w:name="a201"/>
            <w:bookmarkEnd w:id="35"/>
            <w:r>
              <w:t>17.8. внесение платы из средств обслуживаемого лица за </w:t>
            </w:r>
            <w:r>
              <w:t>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</w:t>
            </w:r>
            <w:r>
              <w:t>живающих в жилых домах усадебного типа)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для граждан, проживающих отдельно от </w:t>
            </w:r>
            <w:r>
              <w:t>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</w:t>
            </w:r>
            <w:r>
              <w:t>метров)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36" w:name="a225"/>
            <w:bookmarkEnd w:id="36"/>
            <w:r>
              <w:t>17.11. обеспечение проживания (пребывания) в стандартных условиях</w:t>
            </w:r>
            <w:hyperlink w:anchor="a18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37" w:name="a249"/>
            <w:bookmarkEnd w:id="37"/>
            <w:r>
              <w:t>17.12. оказание помощи в смене нательного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</w:t>
            </w:r>
            <w:r>
              <w:t>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38" w:name="a232"/>
            <w:bookmarkEnd w:id="38"/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17.14. оказание помощи в смене (пере</w:t>
            </w:r>
            <w:r>
              <w:t>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 xml:space="preserve">17.15. предоставление рационального </w:t>
            </w:r>
            <w:r>
              <w:t>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39" w:name="a233"/>
            <w:bookmarkEnd w:id="39"/>
            <w:r>
              <w:t>17.16. оказание помощи в приеме пищи (кормление)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стационарного социального обслуживания </w:t>
            </w:r>
            <w:r>
              <w:t xml:space="preserve">– при необходимости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</w:t>
            </w:r>
            <w:r>
              <w:lastRenderedPageBreak/>
              <w:t>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lastRenderedPageBreak/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40" w:name="a234"/>
            <w:bookmarkEnd w:id="40"/>
            <w:r>
              <w:t>17.17.1. причесывание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17.17.2. помощь в принятии ванны (ду</w:t>
            </w:r>
            <w:r>
              <w:t>ша)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</w:t>
            </w:r>
            <w:r>
              <w:t>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2 раза в</w:t>
            </w:r>
            <w:r>
              <w:t>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</w:t>
            </w:r>
            <w:r>
              <w:t>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41" w:name="a235"/>
            <w:bookmarkEnd w:id="41"/>
            <w:r>
              <w:t>17.17.6.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</w:t>
            </w:r>
            <w:r>
              <w:t>ормах стационарного и полустационарного социального обслуживания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17.19. обеспечение сохранности вещей и </w:t>
            </w:r>
            <w:r>
              <w:t>ценностей, принадлежащих гражданам, переданных на 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lastRenderedPageBreak/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17.21. оказание помощи в </w:t>
            </w:r>
            <w:r>
              <w:t>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42" w:name="a236"/>
            <w:bookmarkEnd w:id="42"/>
            <w:r>
              <w:t>17.22. организация прогулки на свежем воздухе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формах стационарного и полустаци</w:t>
            </w:r>
            <w:r>
              <w:t>онарного социального обслуживания – 1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до 30 минут за раз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43" w:name="a202"/>
            <w:bookmarkEnd w:id="43"/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44" w:name="a237"/>
            <w:bookmarkEnd w:id="44"/>
            <w:r>
              <w:t xml:space="preserve">17.24. дневной присмотр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</w:t>
            </w:r>
            <w:r>
              <w:t>свое поведение),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от 10 до 40 часов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45" w:name="a243"/>
            <w:bookmarkEnd w:id="45"/>
            <w:r>
              <w:t>18.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46" w:name="a254"/>
            <w:bookmarkEnd w:id="46"/>
            <w:r>
              <w:t>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47" w:name="a226"/>
            <w:bookmarkEnd w:id="47"/>
            <w: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</w:t>
            </w:r>
            <w:r>
              <w:t>– 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48" w:name="a262"/>
            <w:bookmarkEnd w:id="48"/>
            <w:r>
              <w:t>19.1.1. навыков личной гигиены, ухода за 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49" w:name="a241"/>
            <w:bookmarkEnd w:id="49"/>
            <w:r>
              <w:t>19.2. обучение компьютерной грамотности, в том числе по </w:t>
            </w:r>
            <w:r>
              <w:t>освоению социальных сетей, осуществлению платежей в Интернете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50" w:name="a238"/>
            <w:bookmarkEnd w:id="50"/>
            <w:r>
              <w:lastRenderedPageBreak/>
              <w:t>19.3.1. обеспечение книгами, журналами, газетами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19.3.2. чтение вслух журналов, газет, книг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51" w:name="a242"/>
            <w:bookmarkEnd w:id="51"/>
            <w:r>
              <w:t>19.3.3. обеспечение работы кружков по инт</w:t>
            </w:r>
            <w:r>
              <w:t>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</w:t>
            </w:r>
            <w:r>
              <w:t>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</w:t>
            </w:r>
            <w:r>
              <w:t>вижению), соответствующее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52" w:name="a239"/>
            <w:bookmarkEnd w:id="52"/>
            <w:r>
              <w:t>19.3.4. обеспечение работы клубов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53" w:name="a195"/>
            <w:bookmarkEnd w:id="53"/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54" w:name="a240"/>
            <w:bookmarkEnd w:id="54"/>
            <w:r>
              <w:t>19.4. оказание помощи в </w:t>
            </w:r>
            <w:r>
              <w:t>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55" w:name="a244"/>
            <w:bookmarkEnd w:id="55"/>
            <w: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56" w:name="a250"/>
            <w:bookmarkEnd w:id="56"/>
            <w:r>
              <w:t>20.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57" w:name="a227"/>
            <w:bookmarkEnd w:id="57"/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58" w:name="a257"/>
            <w:bookmarkEnd w:id="58"/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59" w:name="a261"/>
            <w:bookmarkEnd w:id="59"/>
            <w:r>
              <w:t>20.3. содействие в 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20.4. содействие в достав</w:t>
            </w:r>
            <w:r>
              <w:t>ке и обратно в учреждения социального обслуживания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60" w:name="a228"/>
            <w:bookmarkEnd w:id="60"/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lastRenderedPageBreak/>
              <w:t>20.6. содействие в заготовке: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20.6.2. топлива (для проживающих в </w:t>
            </w:r>
            <w:r>
              <w:t>жилых помещениях без центрального отопления)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61" w:name="a229"/>
            <w:bookmarkEnd w:id="61"/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62" w:name="a230"/>
            <w:bookmarkEnd w:id="62"/>
            <w:r>
              <w:t>21.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63" w:name="a255"/>
            <w:bookmarkEnd w:id="63"/>
            <w:r>
              <w:t>21.1.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64" w:name="a256"/>
            <w:bookmarkEnd w:id="64"/>
            <w:r>
              <w:t>21.5. психологическая помощь с использованием средств электросвязи с </w:t>
            </w:r>
            <w:r>
              <w:t>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65" w:name="a231"/>
            <w:bookmarkEnd w:id="65"/>
            <w:r>
              <w:t>22.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66" w:name="a245"/>
            <w:bookmarkEnd w:id="66"/>
            <w:r>
              <w:t>22.1. содействие в 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19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</w:t>
            </w:r>
            <w:r>
              <w:t>реабилитации инвалида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20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 или</w:t>
            </w:r>
            <w:r>
              <w:t xml:space="preserve"> </w:t>
            </w:r>
            <w:hyperlink r:id="rId21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67" w:name="a263"/>
            <w:bookmarkEnd w:id="67"/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68" w:name="a246"/>
            <w:bookmarkEnd w:id="68"/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69" w:name="a252"/>
            <w:bookmarkEnd w:id="69"/>
            <w:r>
              <w:t>22.6. оказание помощи в выполнении назначений, рекомендаций медицинск</w:t>
            </w:r>
            <w:r>
              <w:t>ого работника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70" w:name="a188"/>
            <w:bookmarkEnd w:id="70"/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 20 часов в неделю до достижения ребенком возраста 18 </w:t>
            </w:r>
            <w:r>
              <w:t>лет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</w:t>
            </w:r>
            <w:r>
              <w:t>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</w:t>
            </w:r>
            <w:r>
              <w:lastRenderedPageBreak/>
              <w:t>от ухода за ребенком (детьми) для семей, воспитывающих двоих и более детей, родившихся одновременно, детей</w:t>
            </w:r>
            <w:r>
              <w:t xml:space="preserve">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lastRenderedPageBreak/>
              <w:t xml:space="preserve">не более 10 часов в неделю в пределах норм времени, </w:t>
            </w:r>
            <w:r>
              <w:lastRenderedPageBreak/>
              <w:t>установленных на оказание услуги няни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71" w:name="a203"/>
            <w:bookmarkEnd w:id="71"/>
            <w:r>
              <w:lastRenderedPageBreak/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</w:t>
            </w:r>
            <w:r>
              <w:t>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72" w:name="a253"/>
            <w:bookmarkEnd w:id="72"/>
            <w:r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73" w:name="a247"/>
            <w:bookmarkEnd w:id="73"/>
            <w:r>
              <w:t>25. Услуги сопровождаемого проживания: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74" w:name="a197"/>
            <w:bookmarkEnd w:id="74"/>
            <w: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75" w:name="a260"/>
            <w:bookmarkEnd w:id="75"/>
            <w:r>
              <w:t>25.2. услуги помощника по сопровождению (для </w:t>
            </w:r>
            <w:r>
              <w:t>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не более 40 часов в месяц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76" w:name="a251"/>
            <w:bookmarkEnd w:id="76"/>
            <w: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не более 60 часов в месяц 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77" w:name="a259"/>
            <w:bookmarkEnd w:id="77"/>
            <w:r>
              <w:t>25.4. услуги переводчика жестового языка (для инвалидов по слуху)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 xml:space="preserve">не более 90 часов в год </w:t>
            </w:r>
          </w:p>
        </w:tc>
      </w:tr>
      <w:tr w:rsidR="00000000">
        <w:trPr>
          <w:divId w:val="768744328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78" w:name="a264"/>
            <w:bookmarkEnd w:id="78"/>
            <w:r>
              <w:t>26. Услуги временного приюта (для </w:t>
            </w:r>
            <w:r>
              <w:t>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</w:t>
            </w:r>
            <w:r>
              <w:t>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79" w:name="a194"/>
            <w:bookmarkEnd w:id="79"/>
            <w:r>
              <w:t>27.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80" w:name="a266"/>
            <w:bookmarkEnd w:id="80"/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27.2. содействие в </w:t>
            </w:r>
            <w:r>
              <w:t>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81" w:name="a265"/>
            <w:bookmarkEnd w:id="81"/>
            <w:r>
              <w:lastRenderedPageBreak/>
              <w:t>28.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bookmarkStart w:id="82" w:name="a196"/>
            <w:bookmarkEnd w:id="82"/>
            <w: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30.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</w:t>
            </w:r>
            <w:r>
              <w:t>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83" w:name="a267"/>
            <w:bookmarkEnd w:id="83"/>
            <w:r>
              <w:t>31.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31.5. психологическая помощь с </w:t>
            </w:r>
            <w:r>
              <w:t xml:space="preserve">использованием средств электросвязи с учетом специфики </w:t>
            </w:r>
            <w:r>
              <w:lastRenderedPageBreak/>
              <w:t>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lastRenderedPageBreak/>
              <w:t>при необходимости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bookmarkStart w:id="84" w:name="a189"/>
            <w:bookmarkEnd w:id="84"/>
            <w:r>
              <w:lastRenderedPageBreak/>
              <w:t>32. Услуги почасового ухода за 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32.1. оказание помощи в уходе за </w:t>
            </w:r>
            <w:r>
              <w:t>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</w:t>
            </w:r>
            <w:r>
              <w:t xml:space="preserve"> 20 часов в неделю до достижения детьми возраста 3 лет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000000">
        <w:trPr>
          <w:divId w:val="768744328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  <w:ind w:left="284"/>
            </w:pPr>
            <w:bookmarkStart w:id="85" w:name="a204"/>
            <w:bookmarkEnd w:id="85"/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</w:t>
            </w:r>
            <w:r>
              <w:t>т</w:t>
            </w:r>
          </w:p>
        </w:tc>
      </w:tr>
    </w:tbl>
    <w:p w:rsidR="00000000" w:rsidRDefault="00180104">
      <w:pPr>
        <w:pStyle w:val="newncpi"/>
        <w:divId w:val="768744328"/>
      </w:pPr>
      <w:r>
        <w:t> </w:t>
      </w:r>
    </w:p>
    <w:p w:rsidR="00000000" w:rsidRDefault="00180104">
      <w:pPr>
        <w:pStyle w:val="snoskiline"/>
        <w:divId w:val="768744328"/>
      </w:pPr>
      <w:r>
        <w:t>______________________________</w:t>
      </w:r>
    </w:p>
    <w:p w:rsidR="00000000" w:rsidRDefault="00180104">
      <w:pPr>
        <w:pStyle w:val="snoski"/>
        <w:divId w:val="768744328"/>
      </w:pPr>
      <w:bookmarkStart w:id="86" w:name="a184"/>
      <w:bookmarkEnd w:id="86"/>
      <w:r>
        <w:t>* Стандартными условиями проживания предусматриваются:</w:t>
      </w:r>
    </w:p>
    <w:p w:rsidR="00000000" w:rsidRDefault="00180104">
      <w:pPr>
        <w:pStyle w:val="snoski"/>
        <w:divId w:val="768744328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</w:t>
      </w:r>
      <w:r>
        <w:t>жилым помещениям;</w:t>
      </w:r>
    </w:p>
    <w:p w:rsidR="00000000" w:rsidRDefault="00180104">
      <w:pPr>
        <w:pStyle w:val="snoski"/>
        <w:divId w:val="768744328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000000" w:rsidRDefault="00180104">
      <w:pPr>
        <w:pStyle w:val="snoski"/>
        <w:divId w:val="768744328"/>
      </w:pPr>
      <w:r>
        <w:t>обеспечение одеждой, обувью, мягким инвентарем, предметами личной гигиены согласно установленным н</w:t>
      </w:r>
      <w:r>
        <w:t>ормам.</w:t>
      </w:r>
    </w:p>
    <w:p w:rsidR="00000000" w:rsidRDefault="00180104">
      <w:pPr>
        <w:pStyle w:val="snoski"/>
        <w:divId w:val="768744328"/>
      </w:pPr>
      <w:bookmarkStart w:id="87" w:name="a185"/>
      <w:bookmarkEnd w:id="87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000000" w:rsidRDefault="00180104">
      <w:pPr>
        <w:pStyle w:val="snoski"/>
        <w:divId w:val="768744328"/>
      </w:pPr>
      <w:bookmarkStart w:id="88" w:name="a186"/>
      <w:bookmarkEnd w:id="88"/>
      <w:r>
        <w:t>*** Под постельным режимом понимается режим, устанавливаемый гражданам с резко выраженн</w:t>
      </w:r>
      <w:r>
        <w:t>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</w:t>
      </w:r>
      <w:r>
        <w:t xml:space="preserve"> средств передвижения), полной утратой способности самостоятельного передвижения и самообслуживания.</w:t>
      </w:r>
    </w:p>
    <w:p w:rsidR="00000000" w:rsidRDefault="00180104">
      <w:pPr>
        <w:pStyle w:val="snoski"/>
        <w:divId w:val="768744328"/>
      </w:pPr>
      <w:bookmarkStart w:id="89" w:name="a187"/>
      <w:bookmarkEnd w:id="89"/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</w:t>
      </w:r>
      <w:r>
        <w:t>иональных классов их выраженности (в процентах):</w:t>
      </w:r>
    </w:p>
    <w:p w:rsidR="00000000" w:rsidRDefault="00180104">
      <w:pPr>
        <w:pStyle w:val="snoski"/>
        <w:divId w:val="768744328"/>
      </w:pPr>
      <w:r>
        <w:t>ФК 0 – характеризует отсутствие нарушения жизнедеятельности (0 процентов);</w:t>
      </w:r>
    </w:p>
    <w:p w:rsidR="00000000" w:rsidRDefault="00180104">
      <w:pPr>
        <w:pStyle w:val="snoski"/>
        <w:divId w:val="768744328"/>
      </w:pPr>
      <w:r>
        <w:t>ФК 1 – легкое нарушение (от 1 до 25 процентов);</w:t>
      </w:r>
    </w:p>
    <w:p w:rsidR="00000000" w:rsidRDefault="00180104">
      <w:pPr>
        <w:pStyle w:val="snoski"/>
        <w:divId w:val="768744328"/>
      </w:pPr>
      <w:r>
        <w:t>ФК 2 – умеренно выраженное нарушение (от 26 до 50 процентов);</w:t>
      </w:r>
    </w:p>
    <w:p w:rsidR="00000000" w:rsidRDefault="00180104">
      <w:pPr>
        <w:pStyle w:val="snoski"/>
        <w:divId w:val="768744328"/>
      </w:pPr>
      <w:r>
        <w:t>ФК 3 </w:t>
      </w:r>
      <w:r>
        <w:t>– выраженное нарушение (от 51 до 75 процентов);</w:t>
      </w:r>
    </w:p>
    <w:p w:rsidR="00000000" w:rsidRDefault="00180104">
      <w:pPr>
        <w:pStyle w:val="snoski"/>
        <w:spacing w:after="240"/>
        <w:divId w:val="768744328"/>
      </w:pPr>
      <w:r>
        <w:lastRenderedPageBreak/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68744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80104">
      <w:pPr>
        <w:divId w:val="768744328"/>
        <w:rPr>
          <w:rFonts w:eastAsia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68744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80104">
      <w:pPr>
        <w:divId w:val="76874432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68744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80104">
      <w:pPr>
        <w:divId w:val="76874432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768744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8010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80104">
      <w:pPr>
        <w:divId w:val="76874432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76874432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0104">
            <w:pPr>
              <w:pStyle w:val="append1"/>
            </w:pPr>
            <w:bookmarkStart w:id="90" w:name="a3"/>
            <w:bookmarkEnd w:id="90"/>
            <w:r>
              <w:t>Приложение</w:t>
            </w:r>
          </w:p>
          <w:p w:rsidR="00000000" w:rsidRDefault="00180104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180104">
            <w:pPr>
              <w:pStyle w:val="append"/>
            </w:pPr>
            <w:r>
              <w:t>27.12.2012 № 1218</w:t>
            </w:r>
          </w:p>
        </w:tc>
      </w:tr>
    </w:tbl>
    <w:p w:rsidR="00000000" w:rsidRDefault="00180104">
      <w:pPr>
        <w:pStyle w:val="titlep"/>
        <w:jc w:val="left"/>
        <w:divId w:val="768744328"/>
      </w:pPr>
      <w:r>
        <w:t>ПЕРЕЧЕНЬ</w:t>
      </w:r>
      <w:r>
        <w:br/>
      </w:r>
      <w:r>
        <w:t>утративших силу постановлений Совета Министров Республики Беларусь</w:t>
      </w:r>
    </w:p>
    <w:p w:rsidR="00000000" w:rsidRDefault="00180104">
      <w:pPr>
        <w:pStyle w:val="point"/>
        <w:divId w:val="768744328"/>
      </w:pPr>
      <w:r>
        <w:t>1. </w:t>
      </w:r>
      <w:hyperlink r:id="rId22" w:anchor="a2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июня 2001 г. № 858 «Об утверждении Перечня бесплатных и общедоступных социальных</w:t>
      </w:r>
      <w:r>
        <w:t xml:space="preserve">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</w:t>
      </w:r>
      <w:r>
        <w:t>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000000" w:rsidRDefault="00180104">
      <w:pPr>
        <w:pStyle w:val="point"/>
        <w:divId w:val="768744328"/>
      </w:pPr>
      <w:r>
        <w:t>2. </w:t>
      </w:r>
      <w:hyperlink r:id="rId23" w:anchor="a262" w:tooltip="+" w:history="1">
        <w:r>
          <w:rPr>
            <w:rStyle w:val="a3"/>
          </w:rPr>
          <w:t>Пункт 139</w:t>
        </w:r>
      </w:hyperlink>
      <w:r>
        <w:t xml:space="preserve"> постановления Совета М</w:t>
      </w:r>
      <w:r>
        <w:t>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000000" w:rsidRDefault="00180104">
      <w:pPr>
        <w:pStyle w:val="point"/>
        <w:divId w:val="768744328"/>
      </w:pPr>
      <w:r>
        <w:t>3. </w:t>
      </w:r>
      <w:hyperlink r:id="rId2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</w:t>
      </w:r>
      <w:r>
        <w:t>ларусь, 2002 г., № 57, 5/10458).</w:t>
      </w:r>
    </w:p>
    <w:p w:rsidR="00000000" w:rsidRDefault="00180104">
      <w:pPr>
        <w:pStyle w:val="point"/>
        <w:divId w:val="768744328"/>
      </w:pPr>
      <w:r>
        <w:t>4. </w:t>
      </w:r>
      <w:hyperlink r:id="rId25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</w:t>
      </w:r>
      <w:r>
        <w:t>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</w:t>
      </w:r>
      <w:r>
        <w:t>й реестр правовых актов Республики Беларусь, 2003 г., № 43, 5/12267).</w:t>
      </w:r>
    </w:p>
    <w:p w:rsidR="00000000" w:rsidRDefault="00180104">
      <w:pPr>
        <w:pStyle w:val="point"/>
        <w:divId w:val="768744328"/>
      </w:pPr>
      <w:r>
        <w:t>5. </w:t>
      </w:r>
      <w:hyperlink r:id="rId26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ноября 2005 г. № 1322 «О внесении дополнений и изменений в постановления Сов</w:t>
      </w:r>
      <w:r>
        <w:t>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000000" w:rsidRDefault="00180104">
      <w:pPr>
        <w:pStyle w:val="point"/>
        <w:divId w:val="768744328"/>
      </w:pPr>
      <w:r>
        <w:t>6. </w:t>
      </w:r>
      <w:hyperlink r:id="rId2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</w:t>
      </w:r>
      <w:r>
        <w:t>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</w:t>
      </w:r>
      <w:r>
        <w:t>ь, 2008 г., № 123, 5/27675).</w:t>
      </w:r>
    </w:p>
    <w:p w:rsidR="00000000" w:rsidRDefault="00180104">
      <w:pPr>
        <w:pStyle w:val="point"/>
        <w:divId w:val="768744328"/>
      </w:pPr>
      <w:r>
        <w:lastRenderedPageBreak/>
        <w:t>7. </w:t>
      </w:r>
      <w:hyperlink r:id="rId28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</w:t>
      </w:r>
      <w:r>
        <w:t>я 2001 г. № 858 и от 4 апреля 2003 г. № 456» (Национальный реестр правовых актов Республики Беларусь, 2011 г., № 11, 5/33181).</w:t>
      </w:r>
    </w:p>
    <w:p w:rsidR="00180104" w:rsidRDefault="00180104">
      <w:pPr>
        <w:pStyle w:val="point"/>
        <w:divId w:val="768744328"/>
      </w:pPr>
      <w:r>
        <w:t>8. </w:t>
      </w:r>
      <w:hyperlink r:id="rId2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апреля 2012 г. № 3</w:t>
      </w:r>
      <w:r>
        <w:t>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sectPr w:rsidR="001801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9B"/>
    <w:rsid w:val="00180104"/>
    <w:rsid w:val="004D6B9B"/>
    <w:rsid w:val="0061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432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yushkova.t\Downloads\tx.dll%3fd=438967&amp;a=1" TargetMode="External"/><Relationship Id="rId13" Type="http://schemas.openxmlformats.org/officeDocument/2006/relationships/hyperlink" Target="file:///C:\Users\ilyushkova.t\Downloads\tx.dll%3fd=191480&amp;a=2" TargetMode="External"/><Relationship Id="rId18" Type="http://schemas.openxmlformats.org/officeDocument/2006/relationships/hyperlink" Target="file:///C:\Users\ilyushkova.t\Downloads\tx.dll%3fd=191480&amp;a=2" TargetMode="External"/><Relationship Id="rId26" Type="http://schemas.openxmlformats.org/officeDocument/2006/relationships/hyperlink" Target="file:///C:\Users\ilyushkova.t\Downloads\tx.dll%3fd=82828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lyushkova.t\Downloads\tx.dll%3fd=191480&amp;a=2" TargetMode="External"/><Relationship Id="rId7" Type="http://schemas.openxmlformats.org/officeDocument/2006/relationships/hyperlink" Target="file:///C:\Users\ilyushkova.t\Downloads\tx.dll%3fd=360527&amp;a=1" TargetMode="External"/><Relationship Id="rId12" Type="http://schemas.openxmlformats.org/officeDocument/2006/relationships/hyperlink" Target="file:///C:\Users\ilyushkova.t\Downloads\tx.dll%3fd=216936&amp;a=1" TargetMode="External"/><Relationship Id="rId17" Type="http://schemas.openxmlformats.org/officeDocument/2006/relationships/hyperlink" Target="file:///C:\Users\ilyushkova.t\Downloads\tx.dll%3fd=216936&amp;a=1" TargetMode="External"/><Relationship Id="rId25" Type="http://schemas.openxmlformats.org/officeDocument/2006/relationships/hyperlink" Target="file:///C:\Users\ilyushkova.t\Downloads\tx.dll%3fd=60814&amp;a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ilyushkova.t\Downloads\tx.dll%3fd=191480&amp;a=2" TargetMode="External"/><Relationship Id="rId20" Type="http://schemas.openxmlformats.org/officeDocument/2006/relationships/hyperlink" Target="file:///C:\Users\ilyushkova.t\Downloads\tx.dll%3fd=216936&amp;a=1" TargetMode="External"/><Relationship Id="rId29" Type="http://schemas.openxmlformats.org/officeDocument/2006/relationships/hyperlink" Target="file:///C:\Users\ilyushkova.t\Downloads\tx.dll%3fd=236503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ilyushkova.t\Downloads\tx.dll%3fd=341019&amp;a=1" TargetMode="External"/><Relationship Id="rId11" Type="http://schemas.openxmlformats.org/officeDocument/2006/relationships/hyperlink" Target="file:///C:\Users\ilyushkova.t\Downloads\tx.dll%3fd=259210&amp;a=3" TargetMode="External"/><Relationship Id="rId24" Type="http://schemas.openxmlformats.org/officeDocument/2006/relationships/hyperlink" Target="file:///C:\Users\ilyushkova.t\Downloads\tx.dll%3fd=46462&amp;a=1" TargetMode="External"/><Relationship Id="rId5" Type="http://schemas.openxmlformats.org/officeDocument/2006/relationships/hyperlink" Target="file:///C:\Users\ilyushkova.t\Downloads\tx.dll%3fd=297934&amp;a=1" TargetMode="External"/><Relationship Id="rId15" Type="http://schemas.openxmlformats.org/officeDocument/2006/relationships/hyperlink" Target="file:///C:\Users\ilyushkova.t\Downloads\tx.dll%3fd=216936&amp;a=1" TargetMode="External"/><Relationship Id="rId23" Type="http://schemas.openxmlformats.org/officeDocument/2006/relationships/hyperlink" Target="file:///C:\Users\ilyushkova.t\Downloads\tx.dll%3fd=44730&amp;a=262" TargetMode="External"/><Relationship Id="rId28" Type="http://schemas.openxmlformats.org/officeDocument/2006/relationships/hyperlink" Target="file:///C:\Users\ilyushkova.t\Downloads\tx.dll%3fd=204407&amp;a=2" TargetMode="External"/><Relationship Id="rId10" Type="http://schemas.openxmlformats.org/officeDocument/2006/relationships/hyperlink" Target="file:///C:\Users\ilyushkova.t\Downloads\tx.dll%3fd=33331&amp;a=97" TargetMode="External"/><Relationship Id="rId19" Type="http://schemas.openxmlformats.org/officeDocument/2006/relationships/hyperlink" Target="file:///C:\Users\ilyushkova.t\Downloads\tx.dll%3fd=216936&amp;a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ilyushkova.t\Downloads\tx.dll%3fd=33331&amp;a=51" TargetMode="External"/><Relationship Id="rId14" Type="http://schemas.openxmlformats.org/officeDocument/2006/relationships/hyperlink" Target="file:///C:\Users\ilyushkova.t\Downloads\tx.dll%3fd=111900&amp;a=1" TargetMode="External"/><Relationship Id="rId22" Type="http://schemas.openxmlformats.org/officeDocument/2006/relationships/hyperlink" Target="file:///C:\Users\ilyushkova.t\Downloads\tx.dll%3fd=188&amp;a=26" TargetMode="External"/><Relationship Id="rId27" Type="http://schemas.openxmlformats.org/officeDocument/2006/relationships/hyperlink" Target="file:///C:\Users\ilyushkova.t\Downloads\tx.dll%3fd=132112&amp;a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8717</Words>
  <Characters>49689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Ильюшкова Татьяна Михайловна</dc:creator>
  <cp:lastModifiedBy>Ильюшкова Татьяна Михайловна</cp:lastModifiedBy>
  <cp:revision>2</cp:revision>
  <dcterms:created xsi:type="dcterms:W3CDTF">2021-06-02T07:01:00Z</dcterms:created>
  <dcterms:modified xsi:type="dcterms:W3CDTF">2021-06-02T07:01:00Z</dcterms:modified>
</cp:coreProperties>
</file>