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FA" w:rsidRPr="00F4331B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ПРОГРАММА «Родное–народное!</w:t>
      </w:r>
      <w:r w:rsidR="00C94A17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 xml:space="preserve"> Дорогами Единства! Развития! Славы!</w:t>
      </w: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5373FA" w:rsidRPr="00F4331B" w:rsidRDefault="00C94A17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  <w:lang w:val="ru-RU"/>
        </w:rPr>
      </w:pPr>
      <w:r w:rsidRPr="00C94A17">
        <w:rPr>
          <w:rFonts w:ascii="Segoe UI Emoji" w:hAnsi="Segoe UI Emoji" w:cs="Segoe UI Emoji"/>
          <w:b/>
          <w:bCs/>
          <w:i/>
          <w:iCs/>
          <w:sz w:val="40"/>
          <w:szCs w:val="40"/>
          <w:lang w:val="ru-RU"/>
        </w:rPr>
        <w:t>🌷</w:t>
      </w:r>
      <w:r w:rsidR="00E974C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>16 марта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202</w:t>
      </w:r>
      <w:r w:rsidR="007F2F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>4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года</w:t>
      </w:r>
      <w:r w:rsidRPr="00C94A17">
        <w:rPr>
          <w:rFonts w:ascii="Segoe UI Emoji" w:hAnsi="Segoe UI Emoji" w:cs="Segoe UI Emoji"/>
          <w:b/>
          <w:bCs/>
          <w:i/>
          <w:iCs/>
          <w:sz w:val="40"/>
          <w:szCs w:val="40"/>
          <w:lang w:val="ru-RU"/>
        </w:rPr>
        <w:t>🌷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Default="006D3FEC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8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45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 – 9.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00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сбор 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площадка возле 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>Могилевского областного исполнительного комитета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 xml:space="preserve">по 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ул. Первомайская, </w:t>
      </w:r>
      <w:r w:rsidR="005373F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="005373FA" w:rsidRPr="005373FA">
        <w:rPr>
          <w:rFonts w:ascii="Times New Roman" w:hAnsi="Times New Roman" w:cs="Times New Roman"/>
          <w:sz w:val="30"/>
          <w:szCs w:val="30"/>
        </w:rPr>
        <w:t>1)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Pr="003751F6" w:rsidRDefault="00E974CF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10</w:t>
      </w:r>
      <w:r w:rsidR="003751F6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00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11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00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посещение</w:t>
      </w:r>
      <w:r w:rsidR="003751F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учреждения культуры «Чаусский районный историко-краеведческий музей»</w:t>
      </w:r>
    </w:p>
    <w:p w:rsidR="00CF527E" w:rsidRDefault="00CF527E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974CF" w:rsidRDefault="00E974CF" w:rsidP="00CF527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>Участникам проекта проведут экскурсию по районному музею, расположенному в двухэтажном зда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>нии дореволюционной эпохи</w:t>
      </w:r>
      <w:r w:rsidR="007F2F3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 xml:space="preserve"> Мы пройдем по всем 9 залам, в которых выставлено более 11 тысяч экспонатов. История, археология, природа Чаусского района – об этом и многом другом узнаем вместе! </w:t>
      </w:r>
    </w:p>
    <w:p w:rsidR="006D3FEC" w:rsidRPr="00CF4A5C" w:rsidRDefault="00E974CF" w:rsidP="00CF527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en-US"/>
        </w:rPr>
        <w:t>P</w:t>
      </w:r>
      <w:r w:rsidRPr="00E974C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en-US"/>
        </w:rPr>
        <w:t>S</w:t>
      </w:r>
      <w:r w:rsidRPr="00E974C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 xml:space="preserve">Берите в карман пару монет 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softHyphen/>
        <w:t>– в музее работает сувенирная лавка!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27EF" w:rsidRPr="00E974CF" w:rsidRDefault="00E974CF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11.30</w:t>
      </w:r>
      <w:r w:rsidR="005373FA" w:rsidRPr="00B127EF">
        <w:rPr>
          <w:rFonts w:ascii="Times New Roman" w:hAnsi="Times New Roman" w:cs="Times New Roman"/>
          <w:b/>
          <w:bCs/>
          <w:sz w:val="30"/>
          <w:szCs w:val="30"/>
        </w:rPr>
        <w:t xml:space="preserve"> – 1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2</w:t>
      </w:r>
      <w:r w:rsidR="005373FA" w:rsidRPr="00B127EF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30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посещение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учебно-спортивного учреждения «Специализированная детско-юношеская школа олимпийского резерва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Чаусского района»</w:t>
      </w:r>
    </w:p>
    <w:p w:rsidR="00B127EF" w:rsidRDefault="00B127EF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3699" w:rsidRDefault="00A40F8A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Что объединяет бронзового призера Чемпионата Европы Романа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Елетнова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, олимпийскую 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чемпионку  Динару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Алимбекову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(Смольскую) и серебряного призера Олимпийских игр Сергея Новикова? Биатлон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softHyphen/>
        <w:t>– ответите Вы. И будете правы! Но есть и ещё одна связующая нить – они все воспитанники Чаусской школы по этому виду спорта.</w:t>
      </w:r>
    </w:p>
    <w:p w:rsidR="00A40F8A" w:rsidRDefault="00A40F8A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У участников проекта будет возможность посетить уникальный спортивный объект – биатлонный комплекс. Своими глазами увидим 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условия  для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тренировочного процесса и отдыха, пройдем по биатлонной трассе, заглянем на стрельбище.</w:t>
      </w:r>
    </w:p>
    <w:p w:rsidR="00A40F8A" w:rsidRPr="002A632C" w:rsidRDefault="00A40F8A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А юные участники проекта, быть может, даже смогут побороться за плакат с автографом знаменитых уроженцев Чаус!</w:t>
      </w:r>
    </w:p>
    <w:p w:rsidR="00181B64" w:rsidRPr="00E7143B" w:rsidRDefault="00181B64" w:rsidP="00B127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</w:p>
    <w:p w:rsidR="00E7143B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143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40F8A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B23699">
        <w:rPr>
          <w:rFonts w:ascii="Times New Roman" w:hAnsi="Times New Roman" w:cs="Times New Roman"/>
          <w:b/>
          <w:bCs/>
          <w:sz w:val="30"/>
          <w:szCs w:val="30"/>
          <w:lang w:val="ru-RU"/>
        </w:rPr>
        <w:t>00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="00AC5EBC">
        <w:rPr>
          <w:rFonts w:ascii="Times New Roman" w:hAnsi="Times New Roman" w:cs="Times New Roman"/>
          <w:b/>
          <w:bCs/>
          <w:sz w:val="30"/>
          <w:szCs w:val="30"/>
          <w:lang w:val="ru-RU"/>
        </w:rPr>
        <w:t>1</w:t>
      </w:r>
      <w:r w:rsidR="008B3BAE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A40F8A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="00B23699">
        <w:rPr>
          <w:rFonts w:ascii="Times New Roman" w:hAnsi="Times New Roman" w:cs="Times New Roman"/>
          <w:b/>
          <w:bCs/>
          <w:sz w:val="30"/>
          <w:szCs w:val="30"/>
          <w:lang w:val="ru-RU"/>
        </w:rPr>
        <w:t>0</w:t>
      </w:r>
      <w:r w:rsidRPr="005373FA">
        <w:rPr>
          <w:rFonts w:ascii="Times New Roman" w:hAnsi="Times New Roman" w:cs="Times New Roman"/>
          <w:sz w:val="30"/>
          <w:szCs w:val="30"/>
        </w:rPr>
        <w:t xml:space="preserve"> посещение </w:t>
      </w:r>
      <w:r w:rsidR="00770D75">
        <w:rPr>
          <w:rFonts w:ascii="Times New Roman" w:hAnsi="Times New Roman" w:cs="Times New Roman"/>
          <w:sz w:val="30"/>
          <w:szCs w:val="30"/>
          <w:lang w:val="ru-RU"/>
        </w:rPr>
        <w:t xml:space="preserve">храма святителя Николая Чудотворца в деревне </w:t>
      </w:r>
      <w:proofErr w:type="spellStart"/>
      <w:r w:rsidR="00770D75">
        <w:rPr>
          <w:rFonts w:ascii="Times New Roman" w:hAnsi="Times New Roman" w:cs="Times New Roman"/>
          <w:sz w:val="30"/>
          <w:szCs w:val="30"/>
          <w:lang w:val="ru-RU"/>
        </w:rPr>
        <w:t>Благовичи</w:t>
      </w:r>
      <w:proofErr w:type="spellEnd"/>
    </w:p>
    <w:p w:rsidR="00CC154A" w:rsidRDefault="00CC154A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</w:pPr>
    </w:p>
    <w:p w:rsidR="00770D75" w:rsidRDefault="00770D75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На этом месте в 1797 году была построена деревянная церковь, которая со временем начала разрушаться. Тогда местные жители написали письмо императору Николаю 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с просьбой о помощи</w:t>
      </w:r>
      <w:r w:rsidR="00B23699"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lastRenderedPageBreak/>
        <w:t>Император прошение удовлетворил – и в 1904 каменный храм торжественно освятили.</w:t>
      </w:r>
    </w:p>
    <w:p w:rsidR="00B23699" w:rsidRDefault="00770D75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>Храм, представляющий собой смешение позднего классицизма и ретроспективно-русского стиля, в этом году отмечает 120 лет со дня основания.</w:t>
      </w:r>
    </w:p>
    <w:p w:rsidR="00B23699" w:rsidRDefault="00B23699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</w:pP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 xml:space="preserve">Здесь мы реализуем свой благотворительный компонент. </w:t>
      </w:r>
      <w:r w:rsidR="00770D75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В храме продолжается ремонт, поэтому идеальным подарком будет пожертвование на приобретение строительных материалов. Также п</w:t>
      </w: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 xml:space="preserve">риветствуется </w:t>
      </w:r>
      <w:r w:rsidR="00F1359D" w:rsidRPr="00F1359D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бытовая химия</w:t>
      </w:r>
      <w:r w:rsidR="00770D75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 xml:space="preserve"> и инвентарь</w:t>
      </w:r>
      <w:r w:rsidR="00F1359D" w:rsidRPr="00F1359D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 xml:space="preserve"> </w:t>
      </w:r>
      <w:r w:rsidR="00770D75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для проведения работ: чистящие и моющие средства, мыло, губки, щетки, веники, грабли и другое.</w:t>
      </w:r>
    </w:p>
    <w:p w:rsidR="00770D75" w:rsidRPr="00F1359D" w:rsidRDefault="00770D75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Вместе с тем, приход будет рад любой Вашей помощи.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Pr="005373FA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5373FA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ПАМЯТКА ДЛЯ УЧАСТНИКА ПРОЕКТА</w:t>
      </w:r>
    </w:p>
    <w:p w:rsidR="00717B27" w:rsidRPr="00717B27" w:rsidRDefault="00717B27" w:rsidP="00717B27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  <w:u w:val="single"/>
        </w:rPr>
      </w:pPr>
      <w:r w:rsidRPr="00717B27">
        <w:rPr>
          <w:rFonts w:ascii="Segoe UI Emoji" w:hAnsi="Segoe UI Emoji" w:cs="Segoe UI Emoji"/>
          <w:sz w:val="30"/>
          <w:szCs w:val="30"/>
          <w:u w:val="single"/>
          <w:lang w:val="ru-RU"/>
        </w:rPr>
        <w:t>⚡</w:t>
      </w:r>
      <w:r w:rsidRPr="00717B27">
        <w:rPr>
          <w:rFonts w:ascii="Times New Roman" w:hAnsi="Times New Roman" w:cs="Times New Roman"/>
          <w:sz w:val="30"/>
          <w:szCs w:val="30"/>
          <w:u w:val="single"/>
          <w:lang w:val="ru-RU"/>
        </w:rPr>
        <w:t>️</w:t>
      </w:r>
      <w:r w:rsidRPr="00717B27">
        <w:rPr>
          <w:rFonts w:ascii="Segoe UI Emoji" w:hAnsi="Segoe UI Emoji" w:cs="Segoe UI Emoji"/>
          <w:sz w:val="30"/>
          <w:szCs w:val="30"/>
          <w:u w:val="single"/>
          <w:lang w:val="ru-RU"/>
        </w:rPr>
        <w:t>⚡</w:t>
      </w:r>
      <w:r w:rsidRPr="00717B27">
        <w:rPr>
          <w:rFonts w:ascii="Times New Roman" w:hAnsi="Times New Roman" w:cs="Times New Roman"/>
          <w:sz w:val="30"/>
          <w:szCs w:val="30"/>
          <w:u w:val="single"/>
          <w:lang w:val="ru-RU"/>
        </w:rPr>
        <w:t>️</w:t>
      </w:r>
      <w:r w:rsidRPr="00717B27">
        <w:rPr>
          <w:rFonts w:ascii="Segoe UI Emoji" w:hAnsi="Segoe UI Emoji" w:cs="Segoe UI Emoji"/>
          <w:sz w:val="30"/>
          <w:szCs w:val="30"/>
          <w:u w:val="single"/>
          <w:lang w:val="ru-RU"/>
        </w:rPr>
        <w:t>⚡</w:t>
      </w:r>
      <w:r w:rsidRPr="00717B27">
        <w:rPr>
          <w:rFonts w:ascii="Times New Roman" w:hAnsi="Times New Roman" w:cs="Times New Roman"/>
          <w:sz w:val="30"/>
          <w:szCs w:val="30"/>
          <w:u w:val="single"/>
          <w:lang w:val="ru-RU"/>
        </w:rPr>
        <w:t>️Обратите внимание, что в данном этапе не допускается участие на личном автомобиле</w:t>
      </w:r>
      <w:r w:rsidRPr="00717B27">
        <w:rPr>
          <w:rFonts w:ascii="Segoe UI Emoji" w:hAnsi="Segoe UI Emoji" w:cs="Segoe UI Emoji"/>
          <w:sz w:val="30"/>
          <w:szCs w:val="30"/>
          <w:u w:val="single"/>
          <w:lang w:val="ru-RU"/>
        </w:rPr>
        <w:t>⚡</w:t>
      </w:r>
      <w:r w:rsidRPr="00717B27">
        <w:rPr>
          <w:rFonts w:ascii="Times New Roman" w:hAnsi="Times New Roman" w:cs="Times New Roman"/>
          <w:sz w:val="30"/>
          <w:szCs w:val="30"/>
          <w:u w:val="single"/>
          <w:lang w:val="ru-RU"/>
        </w:rPr>
        <w:t>️</w:t>
      </w:r>
      <w:r w:rsidRPr="00717B27">
        <w:rPr>
          <w:rFonts w:ascii="Segoe UI Emoji" w:hAnsi="Segoe UI Emoji" w:cs="Segoe UI Emoji"/>
          <w:sz w:val="30"/>
          <w:szCs w:val="30"/>
          <w:u w:val="single"/>
          <w:lang w:val="ru-RU"/>
        </w:rPr>
        <w:t>⚡</w:t>
      </w:r>
      <w:r w:rsidRPr="00717B27">
        <w:rPr>
          <w:rFonts w:ascii="Times New Roman" w:hAnsi="Times New Roman" w:cs="Times New Roman"/>
          <w:sz w:val="30"/>
          <w:szCs w:val="30"/>
          <w:u w:val="single"/>
          <w:lang w:val="ru-RU"/>
        </w:rPr>
        <w:t>️</w:t>
      </w:r>
      <w:r w:rsidRPr="00717B27">
        <w:rPr>
          <w:rFonts w:ascii="Segoe UI Emoji" w:hAnsi="Segoe UI Emoji" w:cs="Segoe UI Emoji"/>
          <w:sz w:val="30"/>
          <w:szCs w:val="30"/>
          <w:u w:val="single"/>
          <w:lang w:val="ru-RU"/>
        </w:rPr>
        <w:t>⚡</w:t>
      </w:r>
      <w:r w:rsidRPr="00717B27">
        <w:rPr>
          <w:rFonts w:ascii="Times New Roman" w:hAnsi="Times New Roman" w:cs="Times New Roman"/>
          <w:sz w:val="30"/>
          <w:szCs w:val="30"/>
          <w:u w:val="single"/>
          <w:lang w:val="ru-RU"/>
        </w:rPr>
        <w:t>️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Для регистрации в качестве участника необходимо заполнить электронную заявку по ссылке: </w:t>
      </w:r>
      <w:hyperlink r:id="rId4" w:history="1">
        <w:r w:rsidRPr="00103AD7">
          <w:rPr>
            <w:rStyle w:val="a3"/>
            <w:rFonts w:ascii="Times New Roman" w:hAnsi="Times New Roman" w:cs="Times New Roman"/>
            <w:sz w:val="30"/>
            <w:szCs w:val="30"/>
          </w:rPr>
          <w:t>https://forms.gle/MUoRDDiD4fVukRFK6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2638" w:rsidRPr="006B2638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Регистрация участников проводится в хронологическом порядке поступления заявок. Срок подачи заявок с 8.00 </w:t>
      </w:r>
      <w:r w:rsidR="00717B27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717B27">
        <w:rPr>
          <w:rFonts w:ascii="Times New Roman" w:hAnsi="Times New Roman" w:cs="Times New Roman"/>
          <w:sz w:val="30"/>
          <w:szCs w:val="30"/>
          <w:lang w:val="ru-RU"/>
        </w:rPr>
        <w:t>марта</w:t>
      </w:r>
      <w:r w:rsidRPr="005373FA">
        <w:rPr>
          <w:rFonts w:ascii="Times New Roman" w:hAnsi="Times New Roman" w:cs="Times New Roman"/>
          <w:sz w:val="30"/>
          <w:szCs w:val="30"/>
        </w:rPr>
        <w:t xml:space="preserve"> 202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г. 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по 14.00 </w:t>
      </w:r>
      <w:r w:rsidR="00717B27">
        <w:rPr>
          <w:rFonts w:ascii="Times New Roman" w:hAnsi="Times New Roman" w:cs="Times New Roman"/>
          <w:sz w:val="30"/>
          <w:szCs w:val="30"/>
          <w:lang w:val="ru-RU"/>
        </w:rPr>
        <w:t>14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17B27">
        <w:rPr>
          <w:rFonts w:ascii="Times New Roman" w:hAnsi="Times New Roman" w:cs="Times New Roman"/>
          <w:sz w:val="30"/>
          <w:szCs w:val="30"/>
          <w:lang w:val="ru-RU"/>
        </w:rPr>
        <w:t>марта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6B2638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</w:p>
    <w:p w:rsidR="00F4331B" w:rsidRDefault="006B2638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Количество участников ограничено, в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озможно закрытие регистрации ранее указанного срока, при условии полного комплектования. Заявки, присланные с нарушением сроков предоставления, либо содержащие неполную или недостоверную информацию, рассмотрению не подлежат. Граждане, успешно прошедшие регистрацию, </w:t>
      </w:r>
      <w:r w:rsidR="00F4331B">
        <w:rPr>
          <w:rFonts w:ascii="Times New Roman" w:hAnsi="Times New Roman" w:cs="Times New Roman"/>
          <w:sz w:val="30"/>
          <w:szCs w:val="30"/>
          <w:lang w:val="ru-RU"/>
        </w:rPr>
        <w:t>не позднее 13.00</w:t>
      </w:r>
      <w:r w:rsidR="003B739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17B27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="00F4331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17B27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F4331B">
        <w:rPr>
          <w:rFonts w:ascii="Times New Roman" w:hAnsi="Times New Roman" w:cs="Times New Roman"/>
          <w:sz w:val="30"/>
          <w:szCs w:val="30"/>
          <w:lang w:val="ru-RU"/>
        </w:rPr>
        <w:t>.202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F4331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373FA" w:rsidRPr="005373FA">
        <w:rPr>
          <w:rFonts w:ascii="Times New Roman" w:hAnsi="Times New Roman" w:cs="Times New Roman"/>
          <w:sz w:val="30"/>
          <w:szCs w:val="30"/>
        </w:rPr>
        <w:t>получат сообщение о регистрации в качестве участника.</w:t>
      </w:r>
    </w:p>
    <w:p w:rsidR="00F4331B" w:rsidRDefault="00F4331B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331B">
        <w:rPr>
          <w:rFonts w:ascii="Times New Roman" w:hAnsi="Times New Roman" w:cs="Times New Roman"/>
          <w:b/>
          <w:bCs/>
          <w:sz w:val="30"/>
          <w:szCs w:val="30"/>
        </w:rPr>
        <w:t>ЧТО НУЖНО ИМЕТЬ С СОБОЙ УЧАСТНИКУ ПРОЕКТА: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0909" w:rsidRDefault="00D70909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Pr="00D70909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70909">
        <w:rPr>
          <w:rFonts w:ascii="Times New Roman" w:hAnsi="Times New Roman" w:cs="Times New Roman"/>
          <w:sz w:val="30"/>
          <w:szCs w:val="30"/>
        </w:rPr>
        <w:t xml:space="preserve">- паспорт либо иное удостоверение личности; 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денежные средства из расчета </w:t>
      </w:r>
      <w:r w:rsidR="00F1359D" w:rsidRPr="00F1359D">
        <w:rPr>
          <w:rFonts w:ascii="Times New Roman" w:hAnsi="Times New Roman" w:cs="Times New Roman"/>
          <w:b/>
          <w:bCs/>
          <w:sz w:val="30"/>
          <w:szCs w:val="30"/>
          <w:lang w:val="ru-RU"/>
        </w:rPr>
        <w:t>1</w:t>
      </w:r>
      <w:r w:rsidR="00717B27">
        <w:rPr>
          <w:rFonts w:ascii="Times New Roman" w:hAnsi="Times New Roman" w:cs="Times New Roman"/>
          <w:b/>
          <w:bCs/>
          <w:sz w:val="30"/>
          <w:szCs w:val="30"/>
          <w:lang w:val="ru-RU"/>
        </w:rPr>
        <w:t>5</w:t>
      </w:r>
      <w:r w:rsidRPr="00F1359D">
        <w:rPr>
          <w:rFonts w:ascii="Times New Roman" w:hAnsi="Times New Roman" w:cs="Times New Roman"/>
          <w:b/>
          <w:bCs/>
          <w:sz w:val="30"/>
          <w:szCs w:val="30"/>
        </w:rPr>
        <w:t>,00</w:t>
      </w:r>
      <w:r w:rsidRPr="005373FA">
        <w:rPr>
          <w:rFonts w:ascii="Times New Roman" w:hAnsi="Times New Roman" w:cs="Times New Roman"/>
          <w:sz w:val="30"/>
          <w:szCs w:val="30"/>
        </w:rPr>
        <w:t xml:space="preserve"> рублей оплаты транспортной услуги (под транспортной услугой понимаются услуги по возмездной аренде автобуса);</w:t>
      </w:r>
    </w:p>
    <w:p w:rsidR="00717B27" w:rsidRPr="00717B27" w:rsidRDefault="00717B27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денежные средства для приобретения сувенирной продукции в музее (по желанию участников);</w:t>
      </w:r>
    </w:p>
    <w:p w:rsidR="00E23BF8" w:rsidRPr="005373FA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</w:t>
      </w:r>
      <w:r w:rsidR="00717B27">
        <w:rPr>
          <w:rFonts w:ascii="Times New Roman" w:hAnsi="Times New Roman" w:cs="Times New Roman"/>
          <w:sz w:val="30"/>
          <w:szCs w:val="30"/>
          <w:lang w:val="ru-RU"/>
        </w:rPr>
        <w:t xml:space="preserve">денежные средства или </w:t>
      </w:r>
      <w:r w:rsidRPr="005373FA">
        <w:rPr>
          <w:rFonts w:ascii="Times New Roman" w:hAnsi="Times New Roman" w:cs="Times New Roman"/>
          <w:sz w:val="30"/>
          <w:szCs w:val="30"/>
        </w:rPr>
        <w:t xml:space="preserve">подарки для </w:t>
      </w:r>
      <w:r w:rsidR="00F1359D">
        <w:rPr>
          <w:rFonts w:ascii="Times New Roman" w:hAnsi="Times New Roman" w:cs="Times New Roman"/>
          <w:sz w:val="30"/>
          <w:szCs w:val="30"/>
          <w:lang w:val="ru-RU"/>
        </w:rPr>
        <w:t>прихода Храма (исходя из во</w:t>
      </w:r>
      <w:r w:rsidR="00D70909">
        <w:rPr>
          <w:rFonts w:ascii="Times New Roman" w:hAnsi="Times New Roman" w:cs="Times New Roman"/>
          <w:sz w:val="30"/>
          <w:szCs w:val="30"/>
          <w:lang w:val="ru-RU"/>
        </w:rPr>
        <w:t>зможностей участников проекта)</w:t>
      </w:r>
      <w:r w:rsidRPr="005373FA">
        <w:rPr>
          <w:rFonts w:ascii="Times New Roman" w:hAnsi="Times New Roman" w:cs="Times New Roman"/>
          <w:sz w:val="30"/>
          <w:szCs w:val="30"/>
        </w:rPr>
        <w:t>.</w:t>
      </w:r>
    </w:p>
    <w:sectPr w:rsidR="00E23BF8" w:rsidRPr="0053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FA"/>
    <w:rsid w:val="000F79A1"/>
    <w:rsid w:val="00181B64"/>
    <w:rsid w:val="001F42AC"/>
    <w:rsid w:val="002A632C"/>
    <w:rsid w:val="003751F6"/>
    <w:rsid w:val="0038779D"/>
    <w:rsid w:val="003B7394"/>
    <w:rsid w:val="003F2778"/>
    <w:rsid w:val="00402F19"/>
    <w:rsid w:val="005373FA"/>
    <w:rsid w:val="006B2638"/>
    <w:rsid w:val="006D3FEC"/>
    <w:rsid w:val="006D5FDA"/>
    <w:rsid w:val="00717B27"/>
    <w:rsid w:val="00770D75"/>
    <w:rsid w:val="007C103C"/>
    <w:rsid w:val="007F2F35"/>
    <w:rsid w:val="00857D75"/>
    <w:rsid w:val="008B3BAE"/>
    <w:rsid w:val="00A40F8A"/>
    <w:rsid w:val="00AC5EBC"/>
    <w:rsid w:val="00B127EF"/>
    <w:rsid w:val="00B23699"/>
    <w:rsid w:val="00C05431"/>
    <w:rsid w:val="00C42A8C"/>
    <w:rsid w:val="00C94A17"/>
    <w:rsid w:val="00CC154A"/>
    <w:rsid w:val="00CF4A5C"/>
    <w:rsid w:val="00CF527E"/>
    <w:rsid w:val="00D331AA"/>
    <w:rsid w:val="00D70909"/>
    <w:rsid w:val="00D94B4B"/>
    <w:rsid w:val="00E7143B"/>
    <w:rsid w:val="00E974CF"/>
    <w:rsid w:val="00EC4B51"/>
    <w:rsid w:val="00F1359D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368D"/>
  <w15:chartTrackingRefBased/>
  <w15:docId w15:val="{0E00202D-A9A3-4E2C-8FFA-6E7D2B2E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3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7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UoRDDiD4fVukRF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Александр Александрович</dc:creator>
  <cp:keywords/>
  <dc:description/>
  <cp:lastModifiedBy>Иваненко Александр Александрович</cp:lastModifiedBy>
  <cp:revision>3</cp:revision>
  <dcterms:created xsi:type="dcterms:W3CDTF">2024-03-04T05:16:00Z</dcterms:created>
  <dcterms:modified xsi:type="dcterms:W3CDTF">2024-03-04T06:01:00Z</dcterms:modified>
</cp:coreProperties>
</file>