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3" w:rsidRPr="004E0E97" w:rsidRDefault="004E0E97" w:rsidP="00840013">
      <w:pPr>
        <w:tabs>
          <w:tab w:val="left" w:pos="9356"/>
        </w:tabs>
        <w:spacing w:line="280" w:lineRule="exact"/>
        <w:ind w:right="13"/>
        <w:jc w:val="both"/>
        <w:rPr>
          <w:rStyle w:val="afa"/>
          <w:sz w:val="28"/>
          <w:szCs w:val="20"/>
        </w:rPr>
      </w:pPr>
      <w:r>
        <w:rPr>
          <w:sz w:val="28"/>
          <w:szCs w:val="20"/>
        </w:rPr>
        <w:fldChar w:fldCharType="begin"/>
      </w:r>
      <w:r>
        <w:rPr>
          <w:sz w:val="28"/>
          <w:szCs w:val="20"/>
        </w:rPr>
        <w:instrText xml:space="preserve"> HYPERLINK "https://rap.gov.by/cms/render/live/ru/sites/rap_front/external/admin_procs/apr-19.12.000001.html" </w:instrText>
      </w:r>
      <w:r>
        <w:rPr>
          <w:sz w:val="28"/>
          <w:szCs w:val="20"/>
        </w:rPr>
      </w:r>
      <w:r>
        <w:rPr>
          <w:sz w:val="28"/>
          <w:szCs w:val="20"/>
        </w:rPr>
        <w:fldChar w:fldCharType="separate"/>
      </w:r>
      <w:r w:rsidR="00840013" w:rsidRPr="004E0E97">
        <w:rPr>
          <w:rStyle w:val="afa"/>
          <w:sz w:val="28"/>
          <w:szCs w:val="20"/>
        </w:rPr>
        <w:t>1. Регламент Административной процедуры 19.12.1. Получение пропуска на вывоз имущества, земли, полезных ископаемых, других материальных ценностей (за исключением образцов, отбираемых для научных целей при выполнении научно-исследовательских работ, проводимых в соответствии с законодательством), 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</w:p>
    <w:p w:rsidR="00840013" w:rsidRDefault="004E0E97" w:rsidP="00840013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sz w:val="28"/>
          <w:szCs w:val="20"/>
        </w:rPr>
        <w:fldChar w:fldCharType="end"/>
      </w:r>
      <w:bookmarkStart w:id="0" w:name="_GoBack"/>
      <w:bookmarkEnd w:id="0"/>
    </w:p>
    <w:p w:rsidR="00840013" w:rsidRPr="00836F09" w:rsidRDefault="00840013" w:rsidP="00840013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2. Образец заявления </w:t>
      </w:r>
    </w:p>
    <w:p w:rsidR="00840013" w:rsidRDefault="00840013" w:rsidP="005F398D">
      <w:pPr>
        <w:spacing w:line="280" w:lineRule="exact"/>
        <w:ind w:left="1701" w:right="2267"/>
        <w:jc w:val="both"/>
        <w:rPr>
          <w:i/>
          <w:sz w:val="24"/>
          <w:szCs w:val="20"/>
        </w:rPr>
      </w:pPr>
    </w:p>
    <w:p w:rsidR="005F398D" w:rsidRDefault="005F398D" w:rsidP="005F398D">
      <w:pPr>
        <w:spacing w:line="280" w:lineRule="exact"/>
        <w:ind w:left="1701" w:right="2267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0"/>
        <w:ind w:left="6237"/>
      </w:pPr>
      <w:r>
        <w:t>Администрация зон</w:t>
      </w:r>
    </w:p>
    <w:p w:rsidR="006218E4" w:rsidRDefault="006218E4">
      <w:pPr>
        <w:pStyle w:val="newncpi0"/>
        <w:ind w:left="6237"/>
      </w:pPr>
      <w:r>
        <w:t>отчуждения и отселения</w:t>
      </w:r>
    </w:p>
    <w:p w:rsidR="006218E4" w:rsidRDefault="006218E4">
      <w:pPr>
        <w:pStyle w:val="newncpi0"/>
        <w:ind w:left="6237"/>
      </w:pPr>
      <w:r>
        <w:t xml:space="preserve">Министерства </w:t>
      </w:r>
    </w:p>
    <w:p w:rsidR="006218E4" w:rsidRDefault="006218E4">
      <w:pPr>
        <w:pStyle w:val="newncpi0"/>
        <w:ind w:left="6237"/>
      </w:pPr>
      <w:r>
        <w:t>по чрезвычайным ситуациям</w:t>
      </w:r>
    </w:p>
    <w:p w:rsidR="006218E4" w:rsidRDefault="006218E4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6218E4" w:rsidRDefault="006218E4">
      <w:pPr>
        <w:pStyle w:val="newncpi"/>
      </w:pPr>
      <w:r>
        <w:t>Просим выдать пропус</w:t>
      </w:r>
      <w:proofErr w:type="gramStart"/>
      <w:r>
        <w:t>к(</w:t>
      </w:r>
      <w:proofErr w:type="gramEnd"/>
      <w:r>
        <w:t>а) для вывоза _______________________________________</w:t>
      </w:r>
    </w:p>
    <w:p w:rsidR="006218E4" w:rsidRDefault="006218E4">
      <w:pPr>
        <w:pStyle w:val="undline"/>
        <w:ind w:left="5387"/>
      </w:pPr>
      <w:proofErr w:type="gramStart"/>
      <w:r>
        <w:t>(вид и количество имущества,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</w:t>
      </w:r>
      <w:r>
        <w:rPr>
          <w:vertAlign w:val="superscript"/>
        </w:rPr>
        <w:t>1</w:t>
      </w:r>
      <w:r>
        <w:t>,</w:t>
      </w:r>
    </w:p>
    <w:p w:rsidR="006218E4" w:rsidRDefault="006218E4">
      <w:pPr>
        <w:pStyle w:val="undline"/>
        <w:jc w:val="center"/>
      </w:pPr>
      <w:r>
        <w:t>земли, полезных ископаемых, других материальных ценностей)</w:t>
      </w:r>
    </w:p>
    <w:p w:rsidR="006218E4" w:rsidRDefault="006218E4">
      <w:pPr>
        <w:pStyle w:val="newncpi0"/>
      </w:pPr>
      <w:r>
        <w:t xml:space="preserve">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6218E4" w:rsidRDefault="006218E4">
      <w:pPr>
        <w:pStyle w:val="undline"/>
        <w:ind w:left="6096"/>
      </w:pPr>
      <w:r>
        <w:t>(область, район)</w:t>
      </w:r>
    </w:p>
    <w:p w:rsidR="006218E4" w:rsidRDefault="006218E4">
      <w:pPr>
        <w:pStyle w:val="newncpi0"/>
      </w:pPr>
      <w:r>
        <w:t>на следующе</w:t>
      </w:r>
      <w:proofErr w:type="gramStart"/>
      <w:r>
        <w:t>м(</w:t>
      </w:r>
      <w:proofErr w:type="gramEnd"/>
      <w:r>
        <w:t>их) объекте(ах) __________________________________________________</w:t>
      </w:r>
    </w:p>
    <w:p w:rsidR="006218E4" w:rsidRDefault="006218E4">
      <w:pPr>
        <w:pStyle w:val="undline"/>
        <w:ind w:left="3828"/>
      </w:pPr>
      <w:proofErr w:type="gramStart"/>
      <w:r>
        <w:t>(территория лесничества, склады, делянки, отселенный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населенный пункт, иной объект, географические координаты и т.п.)</w:t>
      </w:r>
    </w:p>
    <w:p w:rsidR="006218E4" w:rsidRDefault="006218E4">
      <w:pPr>
        <w:pStyle w:val="newncpi0"/>
      </w:pPr>
      <w:r>
        <w:t xml:space="preserve">на срок </w:t>
      </w:r>
      <w:proofErr w:type="gramStart"/>
      <w:r>
        <w:t>с</w:t>
      </w:r>
      <w:proofErr w:type="gramEnd"/>
      <w:r>
        <w:t xml:space="preserve"> _____________ по _____________.</w:t>
      </w:r>
    </w:p>
    <w:p w:rsidR="006218E4" w:rsidRDefault="006218E4">
      <w:pPr>
        <w:pStyle w:val="newncpi0"/>
      </w:pPr>
      <w:r>
        <w:t>Иные обстоятельства __________________________________________________________.</w:t>
      </w:r>
    </w:p>
    <w:p w:rsidR="006218E4" w:rsidRDefault="006218E4">
      <w:pPr>
        <w:pStyle w:val="newncpi"/>
      </w:pPr>
      <w: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6218E4" w:rsidRDefault="006218E4">
      <w:pPr>
        <w:pStyle w:val="undline"/>
        <w:ind w:left="5812"/>
      </w:pPr>
      <w:proofErr w:type="gramStart"/>
      <w:r>
        <w:t>(должность служащего,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фамилия, имя собственное, отчество (если таковое имеется) уполномоченного лица,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число, месяц, год рождения)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proofErr w:type="gramStart"/>
      <w:r>
        <w:t>(документ, удостоверяющий личность (серия (при наличии), номер, дата выдачи, наименование (код)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государственного органа, выдавшего документ, идентификационный номер (при наличии)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"/>
      </w:pPr>
      <w:r>
        <w:t>К заявлению прилагаются:</w:t>
      </w:r>
    </w:p>
    <w:p w:rsidR="006218E4" w:rsidRDefault="006218E4">
      <w:pPr>
        <w:pStyle w:val="newncpi0"/>
      </w:pPr>
      <w:r>
        <w:t>1. ___________________________________________________________________________</w:t>
      </w:r>
    </w:p>
    <w:p w:rsidR="006218E4" w:rsidRDefault="006218E4">
      <w:pPr>
        <w:pStyle w:val="undline"/>
        <w:ind w:left="1985"/>
      </w:pPr>
      <w:proofErr w:type="gramStart"/>
      <w:r>
        <w:lastRenderedPageBreak/>
        <w:t xml:space="preserve">(копии сопроводительных документов и (или) документов, 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proofErr w:type="gramStart"/>
      <w:r>
        <w:t>являющихся</w:t>
      </w:r>
      <w:proofErr w:type="gramEnd"/>
      <w:r>
        <w:t xml:space="preserve"> основанием для вывоза имущества)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newncpi0"/>
      </w:pPr>
      <w:r>
        <w:t>2. ___________________________________________________________________________</w:t>
      </w:r>
    </w:p>
    <w:p w:rsidR="006218E4" w:rsidRDefault="006218E4">
      <w:pPr>
        <w:pStyle w:val="undline"/>
        <w:ind w:left="1134"/>
      </w:pPr>
      <w:proofErr w:type="gramStart"/>
      <w:r>
        <w:t>(копия документа о результатах контроля радиоактивного загрязнения имущества,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удостоверяющего его радиационную безопасность)</w:t>
      </w:r>
    </w:p>
    <w:p w:rsidR="006218E4" w:rsidRDefault="006218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694"/>
        <w:gridCol w:w="2705"/>
      </w:tblGrid>
      <w:tr w:rsidR="006218E4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18E4" w:rsidRDefault="006218E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18E4" w:rsidRDefault="006218E4">
            <w:pPr>
              <w:pStyle w:val="newncpi0"/>
              <w:jc w:val="right"/>
            </w:pPr>
            <w:r>
              <w:t>_____________________</w:t>
            </w:r>
          </w:p>
        </w:tc>
      </w:tr>
      <w:tr w:rsidR="006218E4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6218E4" w:rsidRDefault="006218E4">
      <w:pPr>
        <w:pStyle w:val="newncpi0"/>
      </w:pPr>
      <w:r>
        <w:t>______ _________________ 20___ г.</w:t>
      </w:r>
    </w:p>
    <w:p w:rsidR="006218E4" w:rsidRDefault="006218E4">
      <w:pPr>
        <w:pStyle w:val="newncpi0"/>
      </w:pPr>
      <w:r>
        <w:t>М.П.</w:t>
      </w:r>
      <w:r>
        <w:rPr>
          <w:vertAlign w:val="superscript"/>
        </w:rPr>
        <w:t>2</w:t>
      </w:r>
    </w:p>
    <w:p w:rsidR="006218E4" w:rsidRDefault="006218E4">
      <w:pPr>
        <w:pStyle w:val="snoskiline"/>
      </w:pPr>
      <w:r>
        <w:t>______________________________</w:t>
      </w:r>
    </w:p>
    <w:p w:rsidR="006218E4" w:rsidRDefault="006218E4">
      <w:pPr>
        <w:pStyle w:val="snoski"/>
      </w:pPr>
      <w:r>
        <w:rPr>
          <w:vertAlign w:val="superscript"/>
        </w:rPr>
        <w:t>1</w:t>
      </w:r>
      <w:r>
        <w:t> Список имущества (вид, количество) может быть оформлен в виде отдельного приложения.</w:t>
      </w:r>
    </w:p>
    <w:p w:rsidR="006218E4" w:rsidRDefault="006218E4">
      <w:pPr>
        <w:pStyle w:val="snoski"/>
        <w:spacing w:after="240"/>
      </w:pPr>
      <w:r>
        <w:rPr>
          <w:vertAlign w:val="superscript"/>
        </w:rPr>
        <w:t>2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"/>
      </w:pPr>
      <w:r>
        <w:t> </w:t>
      </w:r>
    </w:p>
    <w:sectPr w:rsidR="006218E4" w:rsidSect="006218E4">
      <w:headerReference w:type="even" r:id="rId7"/>
      <w:footerReference w:type="first" r:id="rId8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D2" w:rsidRDefault="00822FD2" w:rsidP="006218E4">
      <w:r>
        <w:separator/>
      </w:r>
    </w:p>
  </w:endnote>
  <w:endnote w:type="continuationSeparator" w:id="0">
    <w:p w:rsidR="00822FD2" w:rsidRDefault="00822FD2" w:rsidP="006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5"/>
    </w:tblGrid>
    <w:tr w:rsidR="006218E4" w:rsidTr="006218E4">
      <w:tc>
        <w:tcPr>
          <w:tcW w:w="1800" w:type="dxa"/>
          <w:shd w:val="clear" w:color="auto" w:fill="auto"/>
          <w:vAlign w:val="center"/>
        </w:tcPr>
        <w:p w:rsidR="006218E4" w:rsidRDefault="006218E4">
          <w:pPr>
            <w:pStyle w:val="af6"/>
          </w:pPr>
          <w:r>
            <w:rPr>
              <w:noProof/>
              <w:lang w:eastAsia="ru-RU"/>
            </w:rPr>
            <w:drawing>
              <wp:inline distT="0" distB="0" distL="0" distR="0" wp14:anchorId="0AE4932F" wp14:editId="7DEF2B6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218E4" w:rsidRDefault="006218E4">
          <w:pPr>
            <w:pStyle w:val="af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218E4" w:rsidRDefault="006218E4">
          <w:pPr>
            <w:pStyle w:val="af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11.05.2022</w:t>
          </w:r>
        </w:p>
        <w:p w:rsidR="006218E4" w:rsidRPr="006218E4" w:rsidRDefault="006218E4">
          <w:pPr>
            <w:pStyle w:val="af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218E4" w:rsidRDefault="006218E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D2" w:rsidRDefault="00822FD2" w:rsidP="006218E4">
      <w:r>
        <w:separator/>
      </w:r>
    </w:p>
  </w:footnote>
  <w:footnote w:type="continuationSeparator" w:id="0">
    <w:p w:rsidR="00822FD2" w:rsidRDefault="00822FD2" w:rsidP="0062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4" w:rsidRDefault="006218E4" w:rsidP="00B125BA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18E4" w:rsidRDefault="006218E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4"/>
    <w:rsid w:val="000A3DB2"/>
    <w:rsid w:val="001A685F"/>
    <w:rsid w:val="0024463D"/>
    <w:rsid w:val="002E47A9"/>
    <w:rsid w:val="003737E1"/>
    <w:rsid w:val="00374AAA"/>
    <w:rsid w:val="004E0E97"/>
    <w:rsid w:val="005F398D"/>
    <w:rsid w:val="006218E4"/>
    <w:rsid w:val="0066549C"/>
    <w:rsid w:val="00822FD2"/>
    <w:rsid w:val="00840013"/>
    <w:rsid w:val="0086160A"/>
    <w:rsid w:val="008E37E6"/>
    <w:rsid w:val="00B454EB"/>
    <w:rsid w:val="00CB4DC0"/>
    <w:rsid w:val="00CE427A"/>
    <w:rsid w:val="00C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6218E4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6218E4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18E4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218E4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218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18E4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18E4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18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18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18E4"/>
  </w:style>
  <w:style w:type="paragraph" w:styleId="af6">
    <w:name w:val="footer"/>
    <w:basedOn w:val="a"/>
    <w:link w:val="af7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18E4"/>
  </w:style>
  <w:style w:type="character" w:styleId="af8">
    <w:name w:val="page number"/>
    <w:basedOn w:val="a0"/>
    <w:uiPriority w:val="99"/>
    <w:semiHidden/>
    <w:unhideWhenUsed/>
    <w:rsid w:val="006218E4"/>
  </w:style>
  <w:style w:type="table" w:styleId="af9">
    <w:name w:val="Table Grid"/>
    <w:basedOn w:val="a1"/>
    <w:uiPriority w:val="59"/>
    <w:rsid w:val="0062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84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6218E4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6218E4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18E4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218E4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218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18E4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18E4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18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18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18E4"/>
  </w:style>
  <w:style w:type="paragraph" w:styleId="af6">
    <w:name w:val="footer"/>
    <w:basedOn w:val="a"/>
    <w:link w:val="af7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18E4"/>
  </w:style>
  <w:style w:type="character" w:styleId="af8">
    <w:name w:val="page number"/>
    <w:basedOn w:val="a0"/>
    <w:uiPriority w:val="99"/>
    <w:semiHidden/>
    <w:unhideWhenUsed/>
    <w:rsid w:val="006218E4"/>
  </w:style>
  <w:style w:type="table" w:styleId="af9">
    <w:name w:val="Table Grid"/>
    <w:basedOn w:val="a1"/>
    <w:uiPriority w:val="59"/>
    <w:rsid w:val="0062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84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Boidak</cp:lastModifiedBy>
  <cp:revision>2</cp:revision>
  <dcterms:created xsi:type="dcterms:W3CDTF">2022-05-30T06:04:00Z</dcterms:created>
  <dcterms:modified xsi:type="dcterms:W3CDTF">2022-05-30T06:04:00Z</dcterms:modified>
</cp:coreProperties>
</file>