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22" w:rsidRPr="00921052" w:rsidRDefault="004E2322" w:rsidP="00F71324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2105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416FF1">
        <w:rPr>
          <w:rFonts w:ascii="Times New Roman" w:eastAsia="Times New Roman" w:hAnsi="Times New Roman" w:cs="Times New Roman"/>
          <w:sz w:val="30"/>
          <w:szCs w:val="30"/>
          <w:lang w:eastAsia="ru-RU"/>
        </w:rPr>
        <w:t>ЕГЛАМЕНТ</w:t>
      </w:r>
    </w:p>
    <w:p w:rsidR="00F71324" w:rsidRDefault="00DA022A" w:rsidP="00F71324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10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взаимодействия </w:t>
      </w:r>
      <w:r w:rsidR="007E18FB" w:rsidRPr="0092105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Могилевского</w:t>
      </w:r>
    </w:p>
    <w:p w:rsidR="00F71324" w:rsidRDefault="007E18FB" w:rsidP="00F71324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105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областного исполнительного комитета</w:t>
      </w:r>
      <w:r w:rsidR="006972F0" w:rsidRPr="009210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71324" w:rsidRDefault="009160AA" w:rsidP="00F71324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1052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средствами массой информации</w:t>
      </w:r>
    </w:p>
    <w:p w:rsidR="00F71324" w:rsidRDefault="00F71324" w:rsidP="00F71324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60AA" w:rsidRPr="00F71324" w:rsidRDefault="00F71324" w:rsidP="00F7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416FF1">
        <w:rPr>
          <w:rFonts w:ascii="Times New Roman" w:hAnsi="Times New Roman" w:cs="Times New Roman"/>
          <w:sz w:val="30"/>
          <w:szCs w:val="30"/>
        </w:rPr>
        <w:t>Настоящий Р</w:t>
      </w:r>
      <w:r w:rsidR="009160AA" w:rsidRPr="00F71324">
        <w:rPr>
          <w:rFonts w:ascii="Times New Roman" w:hAnsi="Times New Roman" w:cs="Times New Roman"/>
          <w:sz w:val="30"/>
          <w:szCs w:val="30"/>
        </w:rPr>
        <w:t xml:space="preserve">егламент разработан </w:t>
      </w:r>
      <w:r w:rsidR="00416FF1" w:rsidRPr="00F71324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 от 17 июля 2008 г. № 427-З «О средствах массовой информации», Указом Президента Республики Беларусь от 6 февраля 2009 г</w:t>
      </w:r>
      <w:r w:rsidR="00416FF1">
        <w:rPr>
          <w:rFonts w:ascii="Times New Roman" w:hAnsi="Times New Roman" w:cs="Times New Roman"/>
          <w:sz w:val="30"/>
          <w:szCs w:val="30"/>
        </w:rPr>
        <w:t>.</w:t>
      </w:r>
      <w:r w:rsidR="00416FF1" w:rsidRPr="00F71324">
        <w:rPr>
          <w:rFonts w:ascii="Times New Roman" w:hAnsi="Times New Roman" w:cs="Times New Roman"/>
          <w:sz w:val="30"/>
          <w:szCs w:val="30"/>
        </w:rPr>
        <w:t xml:space="preserve"> № 65 «О совершенствовании работы государственных органов, иных государственных организаций со средствами массовой информации»</w:t>
      </w:r>
      <w:r w:rsidR="00416FF1">
        <w:rPr>
          <w:rFonts w:ascii="Times New Roman" w:hAnsi="Times New Roman" w:cs="Times New Roman"/>
          <w:sz w:val="30"/>
          <w:szCs w:val="30"/>
        </w:rPr>
        <w:t xml:space="preserve"> </w:t>
      </w:r>
      <w:r w:rsidR="009160AA" w:rsidRPr="00F71324">
        <w:rPr>
          <w:rFonts w:ascii="Times New Roman" w:hAnsi="Times New Roman" w:cs="Times New Roman"/>
          <w:sz w:val="30"/>
          <w:szCs w:val="30"/>
        </w:rPr>
        <w:t xml:space="preserve">для обеспечения системного подхода к информационному сопровождению деятельности </w:t>
      </w:r>
      <w:r w:rsidRPr="00F71324">
        <w:rPr>
          <w:rFonts w:ascii="Times New Roman" w:hAnsi="Times New Roman" w:cs="Times New Roman"/>
          <w:sz w:val="30"/>
          <w:szCs w:val="30"/>
        </w:rPr>
        <w:t xml:space="preserve">Могилевского областного исполнительного комитета </w:t>
      </w:r>
      <w:r>
        <w:rPr>
          <w:rFonts w:ascii="Times New Roman" w:hAnsi="Times New Roman" w:cs="Times New Roman"/>
          <w:sz w:val="30"/>
          <w:szCs w:val="30"/>
        </w:rPr>
        <w:t>(далее –</w:t>
      </w:r>
      <w:r w:rsidR="004820A3">
        <w:rPr>
          <w:rFonts w:ascii="Times New Roman" w:hAnsi="Times New Roman" w:cs="Times New Roman"/>
          <w:sz w:val="30"/>
          <w:szCs w:val="30"/>
        </w:rPr>
        <w:t xml:space="preserve"> </w:t>
      </w:r>
      <w:r w:rsidR="009160AA" w:rsidRPr="00F71324">
        <w:rPr>
          <w:rFonts w:ascii="Times New Roman" w:hAnsi="Times New Roman" w:cs="Times New Roman"/>
          <w:sz w:val="30"/>
          <w:szCs w:val="30"/>
        </w:rPr>
        <w:t>облисполком</w:t>
      </w:r>
      <w:r>
        <w:rPr>
          <w:rFonts w:ascii="Times New Roman" w:hAnsi="Times New Roman" w:cs="Times New Roman"/>
          <w:sz w:val="30"/>
          <w:szCs w:val="30"/>
        </w:rPr>
        <w:t>)</w:t>
      </w:r>
      <w:r w:rsidR="00416FF1">
        <w:rPr>
          <w:rFonts w:ascii="Times New Roman" w:hAnsi="Times New Roman" w:cs="Times New Roman"/>
          <w:sz w:val="30"/>
          <w:szCs w:val="30"/>
        </w:rPr>
        <w:t xml:space="preserve"> и</w:t>
      </w:r>
      <w:r w:rsidR="009160AA" w:rsidRPr="00F71324">
        <w:rPr>
          <w:rFonts w:ascii="Times New Roman" w:hAnsi="Times New Roman" w:cs="Times New Roman"/>
          <w:sz w:val="30"/>
          <w:szCs w:val="30"/>
        </w:rPr>
        <w:t xml:space="preserve"> </w:t>
      </w:r>
      <w:r w:rsidR="00D50AF5">
        <w:rPr>
          <w:rFonts w:ascii="Times New Roman" w:hAnsi="Times New Roman" w:cs="Times New Roman"/>
          <w:sz w:val="30"/>
          <w:szCs w:val="30"/>
        </w:rPr>
        <w:t xml:space="preserve">его </w:t>
      </w:r>
      <w:r w:rsidR="009160AA" w:rsidRPr="00F71324">
        <w:rPr>
          <w:rFonts w:ascii="Times New Roman" w:hAnsi="Times New Roman" w:cs="Times New Roman"/>
          <w:sz w:val="30"/>
          <w:szCs w:val="30"/>
        </w:rPr>
        <w:t>структурных подразделений</w:t>
      </w:r>
      <w:r w:rsidR="00416FF1">
        <w:rPr>
          <w:rFonts w:ascii="Times New Roman" w:hAnsi="Times New Roman" w:cs="Times New Roman"/>
          <w:sz w:val="30"/>
          <w:szCs w:val="30"/>
        </w:rPr>
        <w:t xml:space="preserve">, в том числе наделенных правами юридического лица, </w:t>
      </w:r>
      <w:r w:rsidR="009160AA" w:rsidRPr="00F71324">
        <w:rPr>
          <w:rFonts w:ascii="Times New Roman" w:hAnsi="Times New Roman" w:cs="Times New Roman"/>
          <w:sz w:val="30"/>
          <w:szCs w:val="30"/>
        </w:rPr>
        <w:t xml:space="preserve">и определяет порядок </w:t>
      </w:r>
      <w:r w:rsidR="00416FF1">
        <w:rPr>
          <w:rFonts w:ascii="Times New Roman" w:hAnsi="Times New Roman" w:cs="Times New Roman"/>
          <w:sz w:val="30"/>
          <w:szCs w:val="30"/>
        </w:rPr>
        <w:t xml:space="preserve">их </w:t>
      </w:r>
      <w:r w:rsidR="009160AA" w:rsidRPr="00F71324">
        <w:rPr>
          <w:rFonts w:ascii="Times New Roman" w:hAnsi="Times New Roman" w:cs="Times New Roman"/>
          <w:sz w:val="30"/>
          <w:szCs w:val="30"/>
        </w:rPr>
        <w:t>взаимодействия со средствами массо</w:t>
      </w:r>
      <w:r w:rsidR="00416FF1">
        <w:rPr>
          <w:rFonts w:ascii="Times New Roman" w:hAnsi="Times New Roman" w:cs="Times New Roman"/>
          <w:sz w:val="30"/>
          <w:szCs w:val="30"/>
        </w:rPr>
        <w:t>во</w:t>
      </w:r>
      <w:r w:rsidR="009160AA" w:rsidRPr="00F71324">
        <w:rPr>
          <w:rFonts w:ascii="Times New Roman" w:hAnsi="Times New Roman" w:cs="Times New Roman"/>
          <w:sz w:val="30"/>
          <w:szCs w:val="30"/>
        </w:rPr>
        <w:t>й информации (далее – СМИ).</w:t>
      </w:r>
    </w:p>
    <w:p w:rsidR="00671356" w:rsidRPr="00F71324" w:rsidRDefault="00416FF1" w:rsidP="00F7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71324">
        <w:rPr>
          <w:rFonts w:ascii="Times New Roman" w:hAnsi="Times New Roman" w:cs="Times New Roman"/>
          <w:sz w:val="30"/>
          <w:szCs w:val="30"/>
        </w:rPr>
        <w:t xml:space="preserve">. </w:t>
      </w:r>
      <w:r w:rsidR="00671356" w:rsidRPr="00F71324">
        <w:rPr>
          <w:rFonts w:ascii="Times New Roman" w:hAnsi="Times New Roman" w:cs="Times New Roman"/>
          <w:sz w:val="30"/>
          <w:szCs w:val="30"/>
        </w:rPr>
        <w:t>Под взаимодействием со СМИ понимается:</w:t>
      </w:r>
    </w:p>
    <w:p w:rsidR="00671356" w:rsidRPr="00921052" w:rsidRDefault="00671356" w:rsidP="00F713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t xml:space="preserve">комплексная работа, направленная на предоставление журналистам </w:t>
      </w:r>
      <w:r w:rsidR="00416FF1">
        <w:rPr>
          <w:rFonts w:ascii="Times New Roman" w:hAnsi="Times New Roman" w:cs="Times New Roman"/>
          <w:sz w:val="30"/>
          <w:szCs w:val="30"/>
        </w:rPr>
        <w:t xml:space="preserve">СМИ </w:t>
      </w:r>
      <w:r w:rsidRPr="00921052">
        <w:rPr>
          <w:rFonts w:ascii="Times New Roman" w:hAnsi="Times New Roman" w:cs="Times New Roman"/>
          <w:sz w:val="30"/>
          <w:szCs w:val="30"/>
        </w:rPr>
        <w:t>информации по вопросам, отнесенным к сфере деятельности</w:t>
      </w:r>
      <w:r w:rsidR="0077512C" w:rsidRPr="00921052">
        <w:rPr>
          <w:rFonts w:ascii="Times New Roman" w:hAnsi="Times New Roman" w:cs="Times New Roman"/>
          <w:sz w:val="30"/>
          <w:szCs w:val="30"/>
        </w:rPr>
        <w:t xml:space="preserve"> облисполкома</w:t>
      </w:r>
      <w:r w:rsidR="00A83D07">
        <w:rPr>
          <w:rFonts w:ascii="Times New Roman" w:hAnsi="Times New Roman" w:cs="Times New Roman"/>
          <w:sz w:val="30"/>
          <w:szCs w:val="30"/>
        </w:rPr>
        <w:t xml:space="preserve"> и его</w:t>
      </w:r>
      <w:r w:rsidR="0077512C" w:rsidRPr="00921052">
        <w:rPr>
          <w:rFonts w:ascii="Times New Roman" w:hAnsi="Times New Roman" w:cs="Times New Roman"/>
          <w:sz w:val="30"/>
          <w:szCs w:val="30"/>
        </w:rPr>
        <w:t xml:space="preserve"> структурных подразделений</w:t>
      </w:r>
      <w:r w:rsidRPr="00921052">
        <w:rPr>
          <w:rFonts w:ascii="Times New Roman" w:hAnsi="Times New Roman" w:cs="Times New Roman"/>
          <w:sz w:val="30"/>
          <w:szCs w:val="30"/>
        </w:rPr>
        <w:t>, в том числе по запросам СМИ;</w:t>
      </w:r>
    </w:p>
    <w:p w:rsidR="00671356" w:rsidRPr="00921052" w:rsidRDefault="00671356" w:rsidP="00F713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t xml:space="preserve">работа с </w:t>
      </w:r>
      <w:r w:rsidR="00A83D07">
        <w:rPr>
          <w:rFonts w:ascii="Times New Roman" w:hAnsi="Times New Roman" w:cs="Times New Roman"/>
          <w:sz w:val="30"/>
          <w:szCs w:val="30"/>
        </w:rPr>
        <w:t>запросами</w:t>
      </w:r>
      <w:r w:rsidRPr="00921052">
        <w:rPr>
          <w:rFonts w:ascii="Times New Roman" w:hAnsi="Times New Roman" w:cs="Times New Roman"/>
          <w:sz w:val="30"/>
          <w:szCs w:val="30"/>
        </w:rPr>
        <w:t xml:space="preserve"> журналистов </w:t>
      </w:r>
      <w:r w:rsidR="00A83D07">
        <w:rPr>
          <w:rFonts w:ascii="Times New Roman" w:hAnsi="Times New Roman" w:cs="Times New Roman"/>
          <w:sz w:val="30"/>
          <w:szCs w:val="30"/>
        </w:rPr>
        <w:t xml:space="preserve">СМИ </w:t>
      </w:r>
      <w:r w:rsidRPr="00921052">
        <w:rPr>
          <w:rFonts w:ascii="Times New Roman" w:hAnsi="Times New Roman" w:cs="Times New Roman"/>
          <w:sz w:val="30"/>
          <w:szCs w:val="30"/>
        </w:rPr>
        <w:t xml:space="preserve">об организации интервью с должностными лицами </w:t>
      </w:r>
      <w:r w:rsidR="0077512C" w:rsidRPr="00921052">
        <w:rPr>
          <w:rFonts w:ascii="Times New Roman" w:hAnsi="Times New Roman" w:cs="Times New Roman"/>
          <w:sz w:val="30"/>
          <w:szCs w:val="30"/>
        </w:rPr>
        <w:t>облисполкома</w:t>
      </w:r>
      <w:r w:rsidR="00A83D07">
        <w:rPr>
          <w:rFonts w:ascii="Times New Roman" w:hAnsi="Times New Roman" w:cs="Times New Roman"/>
          <w:sz w:val="30"/>
          <w:szCs w:val="30"/>
        </w:rPr>
        <w:t xml:space="preserve"> и его</w:t>
      </w:r>
      <w:r w:rsidR="0077512C" w:rsidRPr="00921052">
        <w:rPr>
          <w:rFonts w:ascii="Times New Roman" w:hAnsi="Times New Roman" w:cs="Times New Roman"/>
          <w:sz w:val="30"/>
          <w:szCs w:val="30"/>
        </w:rPr>
        <w:t xml:space="preserve"> структурных подразделений</w:t>
      </w:r>
      <w:r w:rsidRPr="0092105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71356" w:rsidRPr="00921052" w:rsidRDefault="00671356" w:rsidP="00F713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t xml:space="preserve">планирование и обеспечение публичных выступлений </w:t>
      </w:r>
      <w:r w:rsidR="00F71324">
        <w:rPr>
          <w:rFonts w:ascii="Times New Roman" w:hAnsi="Times New Roman" w:cs="Times New Roman"/>
          <w:sz w:val="30"/>
          <w:szCs w:val="30"/>
        </w:rPr>
        <w:t xml:space="preserve">в СМИ </w:t>
      </w:r>
      <w:r w:rsidRPr="00921052">
        <w:rPr>
          <w:rFonts w:ascii="Times New Roman" w:hAnsi="Times New Roman" w:cs="Times New Roman"/>
          <w:sz w:val="30"/>
          <w:szCs w:val="30"/>
        </w:rPr>
        <w:t xml:space="preserve">должностных лиц </w:t>
      </w:r>
      <w:r w:rsidR="0077512C" w:rsidRPr="00921052">
        <w:rPr>
          <w:rFonts w:ascii="Times New Roman" w:hAnsi="Times New Roman" w:cs="Times New Roman"/>
          <w:sz w:val="30"/>
          <w:szCs w:val="30"/>
        </w:rPr>
        <w:t>облисполкома</w:t>
      </w:r>
      <w:r w:rsidR="00A83D07">
        <w:rPr>
          <w:rFonts w:ascii="Times New Roman" w:hAnsi="Times New Roman" w:cs="Times New Roman"/>
          <w:sz w:val="30"/>
          <w:szCs w:val="30"/>
        </w:rPr>
        <w:t xml:space="preserve"> и его</w:t>
      </w:r>
      <w:r w:rsidR="0077512C" w:rsidRPr="00921052">
        <w:rPr>
          <w:rFonts w:ascii="Times New Roman" w:hAnsi="Times New Roman" w:cs="Times New Roman"/>
          <w:sz w:val="30"/>
          <w:szCs w:val="30"/>
        </w:rPr>
        <w:t xml:space="preserve"> структурных подразделений</w:t>
      </w:r>
      <w:r w:rsidR="00A83D07">
        <w:rPr>
          <w:rFonts w:ascii="Times New Roman" w:hAnsi="Times New Roman" w:cs="Times New Roman"/>
          <w:sz w:val="30"/>
          <w:szCs w:val="30"/>
        </w:rPr>
        <w:t xml:space="preserve"> с участием (приглашением) журналистов СМИ</w:t>
      </w:r>
      <w:r w:rsidRPr="0092105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7512C" w:rsidRPr="004820A3" w:rsidRDefault="00671356" w:rsidP="00F713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820A3">
        <w:rPr>
          <w:rFonts w:ascii="Times New Roman" w:hAnsi="Times New Roman" w:cs="Times New Roman"/>
          <w:sz w:val="30"/>
          <w:szCs w:val="30"/>
        </w:rPr>
        <w:t>реагирование на внештатные ситуации, связанные с деятельностью СМИ</w:t>
      </w:r>
      <w:r w:rsidR="0077512C" w:rsidRPr="004820A3">
        <w:rPr>
          <w:rFonts w:ascii="Times New Roman" w:hAnsi="Times New Roman" w:cs="Times New Roman"/>
          <w:sz w:val="30"/>
          <w:szCs w:val="30"/>
        </w:rPr>
        <w:t>;</w:t>
      </w:r>
    </w:p>
    <w:p w:rsidR="00671356" w:rsidRPr="00921052" w:rsidRDefault="00A83D07" w:rsidP="00482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</w:t>
      </w:r>
      <w:r w:rsidR="0077512C" w:rsidRPr="004820A3">
        <w:rPr>
          <w:rFonts w:ascii="Times New Roman" w:hAnsi="Times New Roman" w:cs="Times New Roman"/>
          <w:sz w:val="30"/>
          <w:szCs w:val="30"/>
        </w:rPr>
        <w:t xml:space="preserve"> действий в случае выявления фактов публичных выступлений и взаимодействия со СМИ должностных лиц </w:t>
      </w:r>
      <w:r w:rsidR="004820A3" w:rsidRPr="004820A3">
        <w:rPr>
          <w:rFonts w:ascii="Times New Roman" w:hAnsi="Times New Roman" w:cs="Times New Roman"/>
          <w:sz w:val="30"/>
          <w:szCs w:val="30"/>
        </w:rPr>
        <w:t>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и его</w:t>
      </w:r>
      <w:r w:rsidR="004820A3" w:rsidRPr="004820A3">
        <w:rPr>
          <w:rFonts w:ascii="Times New Roman" w:hAnsi="Times New Roman" w:cs="Times New Roman"/>
          <w:sz w:val="30"/>
          <w:szCs w:val="30"/>
        </w:rPr>
        <w:t xml:space="preserve"> структурных подразделений </w:t>
      </w:r>
      <w:r w:rsidR="0077512C" w:rsidRPr="004820A3">
        <w:rPr>
          <w:rFonts w:ascii="Times New Roman" w:hAnsi="Times New Roman" w:cs="Times New Roman"/>
          <w:sz w:val="30"/>
          <w:szCs w:val="30"/>
        </w:rPr>
        <w:t xml:space="preserve">с нарушением требований, установленных </w:t>
      </w:r>
      <w:r>
        <w:rPr>
          <w:rFonts w:ascii="Times New Roman" w:hAnsi="Times New Roman" w:cs="Times New Roman"/>
          <w:sz w:val="30"/>
          <w:szCs w:val="30"/>
        </w:rPr>
        <w:t>законодательством и настоящим Р</w:t>
      </w:r>
      <w:r w:rsidR="0077512C" w:rsidRPr="004820A3">
        <w:rPr>
          <w:rFonts w:ascii="Times New Roman" w:hAnsi="Times New Roman" w:cs="Times New Roman"/>
          <w:sz w:val="30"/>
          <w:szCs w:val="30"/>
        </w:rPr>
        <w:t>егламентом.</w:t>
      </w:r>
    </w:p>
    <w:p w:rsidR="002606DC" w:rsidRPr="00921052" w:rsidRDefault="00A83D07" w:rsidP="00482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71356" w:rsidRPr="00921052">
        <w:rPr>
          <w:rFonts w:ascii="Times New Roman" w:hAnsi="Times New Roman" w:cs="Times New Roman"/>
          <w:sz w:val="30"/>
          <w:szCs w:val="30"/>
        </w:rPr>
        <w:t xml:space="preserve">. </w:t>
      </w:r>
      <w:r w:rsidR="002606DC" w:rsidRPr="00921052"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="00F21188" w:rsidRPr="00921052">
        <w:rPr>
          <w:rFonts w:ascii="Times New Roman" w:hAnsi="Times New Roman" w:cs="Times New Roman"/>
          <w:sz w:val="30"/>
          <w:szCs w:val="30"/>
        </w:rPr>
        <w:t xml:space="preserve">со </w:t>
      </w:r>
      <w:r w:rsidR="002606DC" w:rsidRPr="00921052">
        <w:rPr>
          <w:rFonts w:ascii="Times New Roman" w:hAnsi="Times New Roman" w:cs="Times New Roman"/>
          <w:sz w:val="30"/>
          <w:szCs w:val="30"/>
        </w:rPr>
        <w:t xml:space="preserve">СМИ </w:t>
      </w:r>
      <w:r w:rsidR="00D26025" w:rsidRPr="00921052">
        <w:rPr>
          <w:rFonts w:ascii="Times New Roman" w:hAnsi="Times New Roman" w:cs="Times New Roman"/>
          <w:sz w:val="30"/>
          <w:szCs w:val="30"/>
        </w:rPr>
        <w:t xml:space="preserve">должностных лиц </w:t>
      </w:r>
      <w:r w:rsidR="004526E1" w:rsidRPr="00921052">
        <w:rPr>
          <w:rFonts w:ascii="Times New Roman" w:hAnsi="Times New Roman" w:cs="Times New Roman"/>
          <w:sz w:val="30"/>
          <w:szCs w:val="30"/>
        </w:rPr>
        <w:t>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и его</w:t>
      </w:r>
      <w:r w:rsidR="0038488D">
        <w:rPr>
          <w:rFonts w:ascii="Times New Roman" w:hAnsi="Times New Roman" w:cs="Times New Roman"/>
          <w:sz w:val="30"/>
          <w:szCs w:val="30"/>
        </w:rPr>
        <w:t xml:space="preserve"> </w:t>
      </w:r>
      <w:r w:rsidR="00D26025" w:rsidRPr="00921052">
        <w:rPr>
          <w:rFonts w:ascii="Times New Roman" w:hAnsi="Times New Roman" w:cs="Times New Roman"/>
          <w:sz w:val="30"/>
          <w:szCs w:val="30"/>
        </w:rPr>
        <w:t xml:space="preserve">структурных подразделений </w:t>
      </w:r>
      <w:r w:rsidR="002606DC" w:rsidRPr="00921052">
        <w:rPr>
          <w:rFonts w:ascii="Times New Roman" w:hAnsi="Times New Roman" w:cs="Times New Roman"/>
          <w:sz w:val="30"/>
          <w:szCs w:val="30"/>
        </w:rPr>
        <w:t>может осуществляться посредством:</w:t>
      </w:r>
      <w:r w:rsidR="00E137DA" w:rsidRPr="0092105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137DA" w:rsidRPr="00921052" w:rsidRDefault="00E137DA" w:rsidP="007065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t xml:space="preserve">официальных информационных сообщений </w:t>
      </w:r>
      <w:r w:rsidR="0054721D">
        <w:rPr>
          <w:rFonts w:ascii="Times New Roman" w:hAnsi="Times New Roman" w:cs="Times New Roman"/>
          <w:sz w:val="30"/>
          <w:szCs w:val="30"/>
        </w:rPr>
        <w:t>(</w:t>
      </w:r>
      <w:r w:rsidRPr="00921052">
        <w:rPr>
          <w:rFonts w:ascii="Times New Roman" w:hAnsi="Times New Roman" w:cs="Times New Roman"/>
          <w:sz w:val="30"/>
          <w:szCs w:val="30"/>
        </w:rPr>
        <w:t xml:space="preserve">пресс-релизов, </w:t>
      </w:r>
      <w:r w:rsidR="004526E1" w:rsidRPr="00921052">
        <w:rPr>
          <w:rFonts w:ascii="Times New Roman" w:hAnsi="Times New Roman" w:cs="Times New Roman"/>
          <w:sz w:val="30"/>
          <w:szCs w:val="30"/>
        </w:rPr>
        <w:t>комментариев</w:t>
      </w:r>
      <w:r w:rsidRPr="00921052">
        <w:rPr>
          <w:rFonts w:ascii="Times New Roman" w:hAnsi="Times New Roman" w:cs="Times New Roman"/>
          <w:sz w:val="30"/>
          <w:szCs w:val="30"/>
        </w:rPr>
        <w:t>, анонсов</w:t>
      </w:r>
      <w:r w:rsidR="004526E1" w:rsidRPr="00921052">
        <w:rPr>
          <w:rFonts w:ascii="Times New Roman" w:hAnsi="Times New Roman" w:cs="Times New Roman"/>
          <w:sz w:val="30"/>
          <w:szCs w:val="30"/>
        </w:rPr>
        <w:t xml:space="preserve">, аналитических обзоров и </w:t>
      </w:r>
      <w:proofErr w:type="spellStart"/>
      <w:r w:rsidR="004526E1" w:rsidRPr="00921052">
        <w:rPr>
          <w:rFonts w:ascii="Times New Roman" w:hAnsi="Times New Roman" w:cs="Times New Roman"/>
          <w:sz w:val="30"/>
          <w:szCs w:val="30"/>
        </w:rPr>
        <w:t>др</w:t>
      </w:r>
      <w:proofErr w:type="spellEnd"/>
      <w:r w:rsidR="001A2277">
        <w:rPr>
          <w:rFonts w:ascii="Times New Roman" w:hAnsi="Times New Roman" w:cs="Times New Roman"/>
          <w:sz w:val="30"/>
          <w:szCs w:val="30"/>
          <w:lang w:val="be-BY"/>
        </w:rPr>
        <w:t>уг</w:t>
      </w:r>
      <w:r w:rsidR="001A2277">
        <w:rPr>
          <w:rFonts w:ascii="Times New Roman" w:hAnsi="Times New Roman" w:cs="Times New Roman"/>
          <w:sz w:val="30"/>
          <w:szCs w:val="30"/>
        </w:rPr>
        <w:t>их</w:t>
      </w:r>
      <w:r w:rsidR="0054721D">
        <w:rPr>
          <w:rFonts w:ascii="Times New Roman" w:hAnsi="Times New Roman" w:cs="Times New Roman"/>
          <w:sz w:val="30"/>
          <w:szCs w:val="30"/>
        </w:rPr>
        <w:t>)</w:t>
      </w:r>
      <w:r w:rsidRPr="00921052">
        <w:rPr>
          <w:rFonts w:ascii="Times New Roman" w:hAnsi="Times New Roman" w:cs="Times New Roman"/>
          <w:sz w:val="30"/>
          <w:szCs w:val="30"/>
        </w:rPr>
        <w:t>;</w:t>
      </w:r>
    </w:p>
    <w:p w:rsidR="00E137DA" w:rsidRPr="00921052" w:rsidRDefault="004526E1" w:rsidP="007065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t>подготовки и</w:t>
      </w:r>
      <w:r w:rsidR="00E137DA" w:rsidRPr="00921052">
        <w:rPr>
          <w:rFonts w:ascii="Times New Roman" w:hAnsi="Times New Roman" w:cs="Times New Roman"/>
          <w:sz w:val="30"/>
          <w:szCs w:val="30"/>
        </w:rPr>
        <w:t xml:space="preserve"> размещения интервью должностных лиц</w:t>
      </w:r>
      <w:r w:rsidR="007E4850" w:rsidRPr="00921052">
        <w:rPr>
          <w:rFonts w:ascii="Times New Roman" w:hAnsi="Times New Roman" w:cs="Times New Roman"/>
          <w:sz w:val="30"/>
          <w:szCs w:val="30"/>
        </w:rPr>
        <w:t xml:space="preserve"> </w:t>
      </w:r>
      <w:r w:rsidR="0038488D" w:rsidRPr="0038488D">
        <w:rPr>
          <w:rFonts w:ascii="Times New Roman" w:hAnsi="Times New Roman" w:cs="Times New Roman"/>
          <w:sz w:val="30"/>
          <w:szCs w:val="30"/>
        </w:rPr>
        <w:t>облисполкома</w:t>
      </w:r>
      <w:r w:rsidR="00A83D07">
        <w:rPr>
          <w:rFonts w:ascii="Times New Roman" w:hAnsi="Times New Roman" w:cs="Times New Roman"/>
          <w:sz w:val="30"/>
          <w:szCs w:val="30"/>
        </w:rPr>
        <w:t xml:space="preserve"> и его</w:t>
      </w:r>
      <w:r w:rsidR="0038488D" w:rsidRPr="0038488D">
        <w:rPr>
          <w:rFonts w:ascii="Times New Roman" w:hAnsi="Times New Roman" w:cs="Times New Roman"/>
          <w:sz w:val="30"/>
          <w:szCs w:val="30"/>
        </w:rPr>
        <w:t xml:space="preserve"> структурных подразделений </w:t>
      </w:r>
      <w:r w:rsidR="00E137DA" w:rsidRPr="00921052">
        <w:rPr>
          <w:rFonts w:ascii="Times New Roman" w:hAnsi="Times New Roman" w:cs="Times New Roman"/>
          <w:sz w:val="30"/>
          <w:szCs w:val="30"/>
        </w:rPr>
        <w:t>в СМИ;</w:t>
      </w:r>
    </w:p>
    <w:p w:rsidR="004526E1" w:rsidRPr="00921052" w:rsidRDefault="00E137DA" w:rsidP="007065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t xml:space="preserve">участия должностных лиц </w:t>
      </w:r>
      <w:r w:rsidR="0038488D" w:rsidRPr="0038488D">
        <w:rPr>
          <w:rFonts w:ascii="Times New Roman" w:hAnsi="Times New Roman" w:cs="Times New Roman"/>
          <w:sz w:val="30"/>
          <w:szCs w:val="30"/>
        </w:rPr>
        <w:t>облисполкома</w:t>
      </w:r>
      <w:r w:rsidR="004B0029">
        <w:rPr>
          <w:rFonts w:ascii="Times New Roman" w:hAnsi="Times New Roman" w:cs="Times New Roman"/>
          <w:sz w:val="30"/>
          <w:szCs w:val="30"/>
        </w:rPr>
        <w:t xml:space="preserve"> и его</w:t>
      </w:r>
      <w:r w:rsidR="0038488D" w:rsidRPr="0038488D">
        <w:rPr>
          <w:rFonts w:ascii="Times New Roman" w:hAnsi="Times New Roman" w:cs="Times New Roman"/>
          <w:sz w:val="30"/>
          <w:szCs w:val="30"/>
        </w:rPr>
        <w:t xml:space="preserve"> структурных подразделений </w:t>
      </w:r>
      <w:r w:rsidRPr="00921052">
        <w:rPr>
          <w:rFonts w:ascii="Times New Roman" w:hAnsi="Times New Roman" w:cs="Times New Roman"/>
          <w:sz w:val="30"/>
          <w:szCs w:val="30"/>
        </w:rPr>
        <w:t xml:space="preserve">в </w:t>
      </w:r>
      <w:r w:rsidR="0054721D">
        <w:rPr>
          <w:rFonts w:ascii="Times New Roman" w:hAnsi="Times New Roman" w:cs="Times New Roman"/>
          <w:sz w:val="30"/>
          <w:szCs w:val="30"/>
        </w:rPr>
        <w:t xml:space="preserve">официальных </w:t>
      </w:r>
      <w:r w:rsidR="001F1BA5">
        <w:rPr>
          <w:rFonts w:ascii="Times New Roman" w:hAnsi="Times New Roman" w:cs="Times New Roman"/>
          <w:sz w:val="30"/>
          <w:szCs w:val="30"/>
        </w:rPr>
        <w:t>пресс-</w:t>
      </w:r>
      <w:r w:rsidRPr="00921052">
        <w:rPr>
          <w:rFonts w:ascii="Times New Roman" w:hAnsi="Times New Roman" w:cs="Times New Roman"/>
          <w:sz w:val="30"/>
          <w:szCs w:val="30"/>
        </w:rPr>
        <w:t xml:space="preserve">мероприятиях: пресс-конференциях, брифингах, </w:t>
      </w:r>
      <w:r w:rsidR="007E4850" w:rsidRPr="00921052">
        <w:rPr>
          <w:rFonts w:ascii="Times New Roman" w:hAnsi="Times New Roman" w:cs="Times New Roman"/>
          <w:sz w:val="30"/>
          <w:szCs w:val="30"/>
        </w:rPr>
        <w:t>пресс-подход</w:t>
      </w:r>
      <w:r w:rsidR="004526E1" w:rsidRPr="00921052">
        <w:rPr>
          <w:rFonts w:ascii="Times New Roman" w:hAnsi="Times New Roman" w:cs="Times New Roman"/>
          <w:sz w:val="30"/>
          <w:szCs w:val="30"/>
        </w:rPr>
        <w:t>ах</w:t>
      </w:r>
      <w:r w:rsidR="007E4850" w:rsidRPr="00921052">
        <w:rPr>
          <w:rFonts w:ascii="Times New Roman" w:hAnsi="Times New Roman" w:cs="Times New Roman"/>
          <w:sz w:val="30"/>
          <w:szCs w:val="30"/>
        </w:rPr>
        <w:t>, вебинар</w:t>
      </w:r>
      <w:r w:rsidR="004526E1" w:rsidRPr="00921052">
        <w:rPr>
          <w:rFonts w:ascii="Times New Roman" w:hAnsi="Times New Roman" w:cs="Times New Roman"/>
          <w:sz w:val="30"/>
          <w:szCs w:val="30"/>
        </w:rPr>
        <w:t>ах</w:t>
      </w:r>
      <w:r w:rsidR="007E4850" w:rsidRPr="00921052">
        <w:rPr>
          <w:rFonts w:ascii="Times New Roman" w:hAnsi="Times New Roman" w:cs="Times New Roman"/>
          <w:sz w:val="30"/>
          <w:szCs w:val="30"/>
        </w:rPr>
        <w:t>, видеоконференциях</w:t>
      </w:r>
      <w:r w:rsidR="004526E1" w:rsidRPr="00921052">
        <w:rPr>
          <w:rFonts w:ascii="Times New Roman" w:hAnsi="Times New Roman" w:cs="Times New Roman"/>
          <w:sz w:val="30"/>
          <w:szCs w:val="30"/>
        </w:rPr>
        <w:t>, пресс-турах</w:t>
      </w:r>
      <w:r w:rsidR="007065B7" w:rsidRPr="00921052">
        <w:rPr>
          <w:rFonts w:ascii="Times New Roman" w:hAnsi="Times New Roman" w:cs="Times New Roman"/>
          <w:sz w:val="30"/>
          <w:szCs w:val="30"/>
        </w:rPr>
        <w:t xml:space="preserve"> и </w:t>
      </w:r>
      <w:r w:rsidR="004820A3">
        <w:rPr>
          <w:rFonts w:ascii="Times New Roman" w:hAnsi="Times New Roman" w:cs="Times New Roman"/>
          <w:sz w:val="30"/>
          <w:szCs w:val="30"/>
        </w:rPr>
        <w:t>других</w:t>
      </w:r>
      <w:r w:rsidR="001F1BA5">
        <w:rPr>
          <w:rFonts w:ascii="Times New Roman" w:hAnsi="Times New Roman" w:cs="Times New Roman"/>
          <w:sz w:val="30"/>
          <w:szCs w:val="30"/>
        </w:rPr>
        <w:t xml:space="preserve"> (далее – пресс-мероприятия)</w:t>
      </w:r>
      <w:r w:rsidR="004B0029">
        <w:rPr>
          <w:rFonts w:ascii="Times New Roman" w:hAnsi="Times New Roman" w:cs="Times New Roman"/>
          <w:sz w:val="30"/>
          <w:szCs w:val="30"/>
        </w:rPr>
        <w:t>;</w:t>
      </w:r>
    </w:p>
    <w:p w:rsidR="00E137DA" w:rsidRDefault="004526E1" w:rsidP="007065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1052">
        <w:rPr>
          <w:rFonts w:ascii="Times New Roman" w:hAnsi="Times New Roman" w:cs="Times New Roman"/>
          <w:sz w:val="30"/>
          <w:szCs w:val="30"/>
        </w:rPr>
        <w:lastRenderedPageBreak/>
        <w:t>участи</w:t>
      </w:r>
      <w:r w:rsidR="0038488D">
        <w:rPr>
          <w:rFonts w:ascii="Times New Roman" w:hAnsi="Times New Roman" w:cs="Times New Roman"/>
          <w:sz w:val="30"/>
          <w:szCs w:val="30"/>
        </w:rPr>
        <w:t>я</w:t>
      </w:r>
      <w:r w:rsidRPr="00921052">
        <w:rPr>
          <w:rFonts w:ascii="Times New Roman" w:hAnsi="Times New Roman" w:cs="Times New Roman"/>
          <w:sz w:val="30"/>
          <w:szCs w:val="30"/>
        </w:rPr>
        <w:t xml:space="preserve"> </w:t>
      </w:r>
      <w:r w:rsidR="0038488D">
        <w:rPr>
          <w:rFonts w:ascii="Times New Roman" w:hAnsi="Times New Roman" w:cs="Times New Roman"/>
          <w:sz w:val="30"/>
          <w:szCs w:val="30"/>
        </w:rPr>
        <w:t>журналистов</w:t>
      </w:r>
      <w:r w:rsidRPr="00921052">
        <w:rPr>
          <w:rFonts w:ascii="Times New Roman" w:hAnsi="Times New Roman" w:cs="Times New Roman"/>
          <w:sz w:val="30"/>
          <w:szCs w:val="30"/>
        </w:rPr>
        <w:t xml:space="preserve"> </w:t>
      </w:r>
      <w:r w:rsidR="004B0029">
        <w:rPr>
          <w:rFonts w:ascii="Times New Roman" w:hAnsi="Times New Roman" w:cs="Times New Roman"/>
          <w:sz w:val="30"/>
          <w:szCs w:val="30"/>
        </w:rPr>
        <w:t xml:space="preserve">СМИ </w:t>
      </w:r>
      <w:r w:rsidRPr="00921052">
        <w:rPr>
          <w:rFonts w:ascii="Times New Roman" w:hAnsi="Times New Roman" w:cs="Times New Roman"/>
          <w:sz w:val="30"/>
          <w:szCs w:val="30"/>
        </w:rPr>
        <w:t>в мероприятиях</w:t>
      </w:r>
      <w:r w:rsidR="004B0029">
        <w:rPr>
          <w:rFonts w:ascii="Times New Roman" w:hAnsi="Times New Roman" w:cs="Times New Roman"/>
          <w:sz w:val="30"/>
          <w:szCs w:val="30"/>
        </w:rPr>
        <w:t>, проводимых</w:t>
      </w:r>
      <w:r w:rsidRPr="00921052">
        <w:rPr>
          <w:rFonts w:ascii="Times New Roman" w:hAnsi="Times New Roman" w:cs="Times New Roman"/>
          <w:sz w:val="30"/>
          <w:szCs w:val="30"/>
        </w:rPr>
        <w:t xml:space="preserve"> облисполком</w:t>
      </w:r>
      <w:r w:rsidR="004B0029">
        <w:rPr>
          <w:rFonts w:ascii="Times New Roman" w:hAnsi="Times New Roman" w:cs="Times New Roman"/>
          <w:sz w:val="30"/>
          <w:szCs w:val="30"/>
        </w:rPr>
        <w:t>ом и его</w:t>
      </w:r>
      <w:r w:rsidR="0038488D">
        <w:rPr>
          <w:rFonts w:ascii="Times New Roman" w:hAnsi="Times New Roman" w:cs="Times New Roman"/>
          <w:sz w:val="30"/>
          <w:szCs w:val="30"/>
        </w:rPr>
        <w:t xml:space="preserve"> </w:t>
      </w:r>
      <w:r w:rsidRPr="00921052">
        <w:rPr>
          <w:rFonts w:ascii="Times New Roman" w:hAnsi="Times New Roman" w:cs="Times New Roman"/>
          <w:sz w:val="30"/>
          <w:szCs w:val="30"/>
        </w:rPr>
        <w:t>структурны</w:t>
      </w:r>
      <w:r w:rsidR="004B0029">
        <w:rPr>
          <w:rFonts w:ascii="Times New Roman" w:hAnsi="Times New Roman" w:cs="Times New Roman"/>
          <w:sz w:val="30"/>
          <w:szCs w:val="30"/>
        </w:rPr>
        <w:t>ми</w:t>
      </w:r>
      <w:r w:rsidRPr="00921052">
        <w:rPr>
          <w:rFonts w:ascii="Times New Roman" w:hAnsi="Times New Roman" w:cs="Times New Roman"/>
          <w:sz w:val="30"/>
          <w:szCs w:val="30"/>
        </w:rPr>
        <w:t xml:space="preserve"> подразделени</w:t>
      </w:r>
      <w:r w:rsidR="004B0029">
        <w:rPr>
          <w:rFonts w:ascii="Times New Roman" w:hAnsi="Times New Roman" w:cs="Times New Roman"/>
          <w:sz w:val="30"/>
          <w:szCs w:val="30"/>
        </w:rPr>
        <w:t>ями</w:t>
      </w:r>
      <w:r w:rsidRPr="00921052">
        <w:rPr>
          <w:rFonts w:ascii="Times New Roman" w:hAnsi="Times New Roman" w:cs="Times New Roman"/>
          <w:sz w:val="30"/>
          <w:szCs w:val="30"/>
        </w:rPr>
        <w:t>, предполагающих их информационное сопровождение в СМИ</w:t>
      </w:r>
      <w:r w:rsidR="00E137DA" w:rsidRPr="00921052">
        <w:rPr>
          <w:rFonts w:ascii="Times New Roman" w:hAnsi="Times New Roman" w:cs="Times New Roman"/>
          <w:sz w:val="30"/>
          <w:szCs w:val="30"/>
        </w:rPr>
        <w:t>.</w:t>
      </w:r>
    </w:p>
    <w:p w:rsidR="003113F2" w:rsidRDefault="003113F2" w:rsidP="003113F2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 К</w:t>
      </w:r>
      <w:r w:rsidRPr="00921052">
        <w:rPr>
          <w:sz w:val="30"/>
          <w:szCs w:val="30"/>
        </w:rPr>
        <w:t>оординаци</w:t>
      </w:r>
      <w:r>
        <w:rPr>
          <w:sz w:val="30"/>
          <w:szCs w:val="30"/>
        </w:rPr>
        <w:t>ю</w:t>
      </w:r>
      <w:r w:rsidRPr="00921052">
        <w:rPr>
          <w:sz w:val="30"/>
          <w:szCs w:val="30"/>
        </w:rPr>
        <w:t xml:space="preserve"> работы по выступлению в СМИ председателя облисполкома, взаимодействи</w:t>
      </w:r>
      <w:r w:rsidR="00D50AF5">
        <w:rPr>
          <w:sz w:val="30"/>
          <w:szCs w:val="30"/>
        </w:rPr>
        <w:t>е</w:t>
      </w:r>
      <w:r w:rsidRPr="00921052">
        <w:rPr>
          <w:sz w:val="30"/>
          <w:szCs w:val="30"/>
        </w:rPr>
        <w:t xml:space="preserve"> со СМИ на мероприятиях с его участием</w:t>
      </w:r>
      <w:r>
        <w:rPr>
          <w:sz w:val="30"/>
          <w:szCs w:val="30"/>
        </w:rPr>
        <w:t xml:space="preserve"> осуществляет</w:t>
      </w:r>
      <w:r w:rsidRPr="00921052">
        <w:rPr>
          <w:sz w:val="30"/>
          <w:szCs w:val="30"/>
        </w:rPr>
        <w:t xml:space="preserve"> пресс-секретар</w:t>
      </w:r>
      <w:r>
        <w:rPr>
          <w:sz w:val="30"/>
          <w:szCs w:val="30"/>
        </w:rPr>
        <w:t>ь</w:t>
      </w:r>
      <w:r w:rsidRPr="009210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председателя </w:t>
      </w:r>
      <w:r w:rsidRPr="00921052">
        <w:rPr>
          <w:sz w:val="30"/>
          <w:szCs w:val="30"/>
        </w:rPr>
        <w:t>облисполкома</w:t>
      </w:r>
      <w:r>
        <w:rPr>
          <w:sz w:val="30"/>
          <w:szCs w:val="30"/>
        </w:rPr>
        <w:t xml:space="preserve">, а в его отсутствие </w:t>
      </w:r>
      <w:r w:rsidR="00D50AF5">
        <w:rPr>
          <w:sz w:val="30"/>
          <w:szCs w:val="30"/>
        </w:rPr>
        <w:t xml:space="preserve">– </w:t>
      </w:r>
      <w:r w:rsidRPr="00EA0806">
        <w:rPr>
          <w:sz w:val="30"/>
          <w:szCs w:val="30"/>
        </w:rPr>
        <w:t>главное управление идеологической работы и по делам молодежи облисполкома</w:t>
      </w:r>
      <w:r>
        <w:rPr>
          <w:sz w:val="30"/>
          <w:szCs w:val="30"/>
        </w:rPr>
        <w:t xml:space="preserve"> </w:t>
      </w:r>
      <w:r w:rsidRPr="00EA0806">
        <w:rPr>
          <w:sz w:val="30"/>
          <w:szCs w:val="30"/>
        </w:rPr>
        <w:t xml:space="preserve">(далее – </w:t>
      </w:r>
      <w:bookmarkStart w:id="1" w:name="_Hlk121489171"/>
      <w:r w:rsidR="001F1BA5">
        <w:rPr>
          <w:sz w:val="30"/>
          <w:szCs w:val="30"/>
        </w:rPr>
        <w:t>главное управление идеологической работы</w:t>
      </w:r>
      <w:bookmarkEnd w:id="1"/>
      <w:r w:rsidRPr="00EA0806">
        <w:rPr>
          <w:sz w:val="30"/>
          <w:szCs w:val="30"/>
        </w:rPr>
        <w:t>)</w:t>
      </w:r>
      <w:r w:rsidR="00D50AF5">
        <w:rPr>
          <w:sz w:val="30"/>
          <w:szCs w:val="30"/>
        </w:rPr>
        <w:t>.</w:t>
      </w:r>
    </w:p>
    <w:p w:rsidR="00EA0806" w:rsidRPr="00EA0806" w:rsidRDefault="003113F2" w:rsidP="00EA0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A0806">
        <w:rPr>
          <w:rFonts w:ascii="Times New Roman" w:hAnsi="Times New Roman" w:cs="Times New Roman"/>
          <w:sz w:val="30"/>
          <w:szCs w:val="30"/>
        </w:rPr>
        <w:t xml:space="preserve">. </w:t>
      </w:r>
      <w:r w:rsidR="00EA0806" w:rsidRPr="00EA0806">
        <w:rPr>
          <w:rFonts w:ascii="Times New Roman" w:hAnsi="Times New Roman" w:cs="Times New Roman"/>
          <w:sz w:val="30"/>
          <w:szCs w:val="30"/>
        </w:rPr>
        <w:t>Организацию работы и общую координацию взаимодействия со СМИ в облисполкоме осуществля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="00EA0806" w:rsidRPr="00EA0806">
        <w:rPr>
          <w:rFonts w:ascii="Times New Roman" w:hAnsi="Times New Roman" w:cs="Times New Roman"/>
          <w:sz w:val="30"/>
          <w:szCs w:val="30"/>
        </w:rPr>
        <w:t>т</w:t>
      </w:r>
      <w:r w:rsidRPr="003113F2">
        <w:rPr>
          <w:rFonts w:ascii="Times New Roman" w:hAnsi="Times New Roman" w:cs="Times New Roman"/>
          <w:sz w:val="30"/>
          <w:szCs w:val="30"/>
        </w:rPr>
        <w:t xml:space="preserve"> </w:t>
      </w:r>
      <w:r w:rsidR="001F1BA5" w:rsidRPr="001F1BA5">
        <w:rPr>
          <w:rFonts w:ascii="Times New Roman" w:hAnsi="Times New Roman" w:cs="Times New Roman"/>
          <w:sz w:val="30"/>
          <w:szCs w:val="30"/>
        </w:rPr>
        <w:t>главное управление идеологической работы</w:t>
      </w:r>
      <w:r w:rsidR="00EA0806" w:rsidRPr="00EA0806">
        <w:rPr>
          <w:rFonts w:ascii="Times New Roman" w:hAnsi="Times New Roman" w:cs="Times New Roman"/>
          <w:sz w:val="30"/>
          <w:szCs w:val="30"/>
        </w:rPr>
        <w:t>, котор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A0806" w:rsidRPr="00EA0806">
        <w:rPr>
          <w:rFonts w:ascii="Times New Roman" w:hAnsi="Times New Roman" w:cs="Times New Roman"/>
          <w:sz w:val="30"/>
          <w:szCs w:val="30"/>
        </w:rPr>
        <w:t>е в соответствии с возложенными на н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EA0806" w:rsidRPr="00EA0806">
        <w:rPr>
          <w:rFonts w:ascii="Times New Roman" w:hAnsi="Times New Roman" w:cs="Times New Roman"/>
          <w:sz w:val="30"/>
          <w:szCs w:val="30"/>
        </w:rPr>
        <w:t xml:space="preserve"> задачами вправе запрашивать и получать в установленном порядке от работников облисполкома информацию и документы, необходимые для обеспечения надлежащей работы по взаимодействию со СМИ, за исключением информации и документов, распространение и (или) предоставление которых ограничено законодательными актами.</w:t>
      </w:r>
    </w:p>
    <w:p w:rsidR="00EA0806" w:rsidRDefault="003113F2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EA0806">
        <w:rPr>
          <w:rFonts w:ascii="Times New Roman" w:hAnsi="Times New Roman" w:cs="Times New Roman"/>
          <w:sz w:val="30"/>
          <w:szCs w:val="30"/>
        </w:rPr>
        <w:t>Пресс-секретарь председателя облисполкома</w:t>
      </w:r>
      <w:r w:rsidR="001A2277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EA0806">
        <w:rPr>
          <w:rFonts w:ascii="Times New Roman" w:hAnsi="Times New Roman" w:cs="Times New Roman"/>
          <w:sz w:val="30"/>
          <w:szCs w:val="30"/>
        </w:rPr>
        <w:t xml:space="preserve"> </w:t>
      </w:r>
      <w:r w:rsidR="001F1BA5" w:rsidRPr="001F1BA5">
        <w:rPr>
          <w:rFonts w:ascii="Times New Roman" w:hAnsi="Times New Roman" w:cs="Times New Roman"/>
          <w:sz w:val="30"/>
          <w:szCs w:val="30"/>
        </w:rPr>
        <w:t xml:space="preserve">главное управление идеологической работы </w:t>
      </w:r>
      <w:r w:rsidR="00EA0806" w:rsidRPr="00EA0806">
        <w:rPr>
          <w:rFonts w:ascii="Times New Roman" w:hAnsi="Times New Roman" w:cs="Times New Roman"/>
          <w:sz w:val="30"/>
          <w:szCs w:val="30"/>
        </w:rPr>
        <w:t>в кратчайшие сроки информиру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A0806" w:rsidRPr="00EA0806">
        <w:rPr>
          <w:rFonts w:ascii="Times New Roman" w:hAnsi="Times New Roman" w:cs="Times New Roman"/>
          <w:sz w:val="30"/>
          <w:szCs w:val="30"/>
        </w:rPr>
        <w:t>т председателя облисполкома о публикациях в СМИ, содержащих критику работы облисполкома</w:t>
      </w:r>
      <w:r w:rsidR="001F1BA5">
        <w:rPr>
          <w:rFonts w:ascii="Times New Roman" w:hAnsi="Times New Roman" w:cs="Times New Roman"/>
          <w:sz w:val="30"/>
          <w:szCs w:val="30"/>
        </w:rPr>
        <w:t xml:space="preserve"> и его структурных подразделений</w:t>
      </w:r>
      <w:r w:rsidR="0054721D">
        <w:rPr>
          <w:rFonts w:ascii="Times New Roman" w:hAnsi="Times New Roman" w:cs="Times New Roman"/>
          <w:sz w:val="30"/>
          <w:szCs w:val="30"/>
        </w:rPr>
        <w:t>,</w:t>
      </w:r>
      <w:r w:rsidR="00EA0806" w:rsidRPr="00EA0806">
        <w:rPr>
          <w:rFonts w:ascii="Times New Roman" w:hAnsi="Times New Roman" w:cs="Times New Roman"/>
          <w:sz w:val="30"/>
          <w:szCs w:val="30"/>
        </w:rPr>
        <w:t xml:space="preserve"> о выявленных фактах публичных выступлений и взаимодействия со СМИ должностных лиц облисполкома</w:t>
      </w:r>
      <w:r w:rsidR="001F1BA5">
        <w:rPr>
          <w:rFonts w:ascii="Times New Roman" w:hAnsi="Times New Roman" w:cs="Times New Roman"/>
          <w:sz w:val="30"/>
          <w:szCs w:val="30"/>
        </w:rPr>
        <w:t xml:space="preserve"> и его структурных подразделений</w:t>
      </w:r>
      <w:r w:rsidR="00EA0806" w:rsidRPr="00EA0806">
        <w:rPr>
          <w:rFonts w:ascii="Times New Roman" w:hAnsi="Times New Roman" w:cs="Times New Roman"/>
          <w:sz w:val="30"/>
          <w:szCs w:val="30"/>
        </w:rPr>
        <w:t xml:space="preserve"> с нарушением требований, установленных </w:t>
      </w:r>
      <w:r w:rsidR="00EA0806">
        <w:rPr>
          <w:rFonts w:ascii="Times New Roman" w:hAnsi="Times New Roman" w:cs="Times New Roman"/>
          <w:sz w:val="30"/>
          <w:szCs w:val="30"/>
        </w:rPr>
        <w:t xml:space="preserve">законодательством и </w:t>
      </w:r>
      <w:r w:rsidR="00EA0806" w:rsidRPr="00EA0806">
        <w:rPr>
          <w:rFonts w:ascii="Times New Roman" w:hAnsi="Times New Roman" w:cs="Times New Roman"/>
          <w:sz w:val="30"/>
          <w:szCs w:val="30"/>
        </w:rPr>
        <w:t xml:space="preserve">настоящим Регламентом. При необходимости </w:t>
      </w:r>
      <w:r w:rsidR="00EA0806">
        <w:rPr>
          <w:rFonts w:ascii="Times New Roman" w:hAnsi="Times New Roman" w:cs="Times New Roman"/>
          <w:sz w:val="30"/>
          <w:szCs w:val="30"/>
        </w:rPr>
        <w:t>пресс-секретарь председателя облисполкома</w:t>
      </w:r>
      <w:r w:rsidR="001A2277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EA0806">
        <w:rPr>
          <w:rFonts w:ascii="Times New Roman" w:hAnsi="Times New Roman" w:cs="Times New Roman"/>
          <w:sz w:val="30"/>
          <w:szCs w:val="30"/>
        </w:rPr>
        <w:t xml:space="preserve"> </w:t>
      </w:r>
      <w:r w:rsidR="001F1BA5" w:rsidRPr="001F1BA5">
        <w:rPr>
          <w:rFonts w:ascii="Times New Roman" w:hAnsi="Times New Roman" w:cs="Times New Roman"/>
          <w:sz w:val="30"/>
          <w:szCs w:val="30"/>
        </w:rPr>
        <w:t>главное управление идеологической работы</w:t>
      </w:r>
      <w:r w:rsidR="00EA0806" w:rsidRPr="00EA0806">
        <w:rPr>
          <w:rFonts w:ascii="Times New Roman" w:hAnsi="Times New Roman" w:cs="Times New Roman"/>
          <w:sz w:val="30"/>
          <w:szCs w:val="30"/>
        </w:rPr>
        <w:t xml:space="preserve"> совместно с руководителями соответствующих структурных подразделений облисполкома осуществля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A0806" w:rsidRPr="00EA0806">
        <w:rPr>
          <w:rFonts w:ascii="Times New Roman" w:hAnsi="Times New Roman" w:cs="Times New Roman"/>
          <w:sz w:val="30"/>
          <w:szCs w:val="30"/>
        </w:rPr>
        <w:t>т подготовку и направление в СМИ опровержений и комментариев в отношении опубликованной информации.</w:t>
      </w:r>
    </w:p>
    <w:p w:rsidR="000C638C" w:rsidRDefault="004841BB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</w:t>
      </w:r>
      <w:r w:rsidRPr="004841BB">
        <w:rPr>
          <w:rFonts w:ascii="Times New Roman" w:hAnsi="Times New Roman" w:cs="Times New Roman"/>
          <w:sz w:val="30"/>
          <w:szCs w:val="30"/>
        </w:rPr>
        <w:t>оординацию работы по взаимодействию со СМИ на мероприятиях, проводимых структурными подразделениями облисполкома, подготовку и организацию выступлений в СМИ должностных лиц структурных подразделений облисполкома</w:t>
      </w:r>
      <w:r w:rsidR="00D50AF5">
        <w:rPr>
          <w:rFonts w:ascii="Times New Roman" w:hAnsi="Times New Roman" w:cs="Times New Roman"/>
          <w:sz w:val="30"/>
          <w:szCs w:val="30"/>
        </w:rPr>
        <w:t>,</w:t>
      </w:r>
      <w:r w:rsidRPr="004841BB">
        <w:rPr>
          <w:rFonts w:ascii="Times New Roman" w:hAnsi="Times New Roman" w:cs="Times New Roman"/>
          <w:sz w:val="30"/>
          <w:szCs w:val="30"/>
        </w:rPr>
        <w:t xml:space="preserve"> координацию деятельности лиц, ответственных за </w:t>
      </w:r>
      <w:r w:rsidR="000C638C">
        <w:rPr>
          <w:rFonts w:ascii="Times New Roman" w:hAnsi="Times New Roman" w:cs="Times New Roman"/>
          <w:sz w:val="30"/>
          <w:szCs w:val="30"/>
        </w:rPr>
        <w:t>взаимодействие</w:t>
      </w:r>
      <w:r w:rsidRPr="004841BB">
        <w:rPr>
          <w:rFonts w:ascii="Times New Roman" w:hAnsi="Times New Roman" w:cs="Times New Roman"/>
          <w:sz w:val="30"/>
          <w:szCs w:val="30"/>
        </w:rPr>
        <w:t xml:space="preserve"> со СМИ, организаций, подчиненных структурн</w:t>
      </w:r>
      <w:r w:rsidR="007907B3">
        <w:rPr>
          <w:rFonts w:ascii="Times New Roman" w:hAnsi="Times New Roman" w:cs="Times New Roman"/>
          <w:sz w:val="30"/>
          <w:szCs w:val="30"/>
        </w:rPr>
        <w:t>ым</w:t>
      </w:r>
      <w:r w:rsidRPr="004841BB">
        <w:rPr>
          <w:rFonts w:ascii="Times New Roman" w:hAnsi="Times New Roman" w:cs="Times New Roman"/>
          <w:sz w:val="30"/>
          <w:szCs w:val="30"/>
        </w:rPr>
        <w:t xml:space="preserve"> подразделен</w:t>
      </w:r>
      <w:r w:rsidR="007907B3">
        <w:rPr>
          <w:rFonts w:ascii="Times New Roman" w:hAnsi="Times New Roman" w:cs="Times New Roman"/>
          <w:sz w:val="30"/>
          <w:szCs w:val="30"/>
        </w:rPr>
        <w:t>иям</w:t>
      </w:r>
      <w:r w:rsidRPr="004841BB">
        <w:rPr>
          <w:rFonts w:ascii="Times New Roman" w:hAnsi="Times New Roman" w:cs="Times New Roman"/>
          <w:sz w:val="30"/>
          <w:szCs w:val="30"/>
        </w:rPr>
        <w:t xml:space="preserve"> облисполкома, осуществляет </w:t>
      </w:r>
      <w:bookmarkStart w:id="2" w:name="_Hlk121207065"/>
      <w:r w:rsidRPr="004841BB">
        <w:rPr>
          <w:rFonts w:ascii="Times New Roman" w:hAnsi="Times New Roman" w:cs="Times New Roman"/>
          <w:sz w:val="30"/>
          <w:szCs w:val="30"/>
        </w:rPr>
        <w:t xml:space="preserve">лицо, ответственное за </w:t>
      </w:r>
      <w:r w:rsidR="000C638C">
        <w:rPr>
          <w:rFonts w:ascii="Times New Roman" w:hAnsi="Times New Roman" w:cs="Times New Roman"/>
          <w:sz w:val="30"/>
          <w:szCs w:val="30"/>
        </w:rPr>
        <w:t>взаимодействие</w:t>
      </w:r>
      <w:r w:rsidRPr="004841BB">
        <w:rPr>
          <w:rFonts w:ascii="Times New Roman" w:hAnsi="Times New Roman" w:cs="Times New Roman"/>
          <w:sz w:val="30"/>
          <w:szCs w:val="30"/>
        </w:rPr>
        <w:t xml:space="preserve"> со СМИ, структурного подразделения облисполкома</w:t>
      </w:r>
      <w:bookmarkEnd w:id="2"/>
      <w:r>
        <w:rPr>
          <w:rFonts w:ascii="Times New Roman" w:hAnsi="Times New Roman" w:cs="Times New Roman"/>
          <w:sz w:val="30"/>
          <w:szCs w:val="30"/>
        </w:rPr>
        <w:t>.</w:t>
      </w:r>
    </w:p>
    <w:p w:rsidR="00EA0806" w:rsidRPr="00EA0806" w:rsidRDefault="00786A32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EA0806">
        <w:rPr>
          <w:rFonts w:ascii="Times New Roman" w:hAnsi="Times New Roman" w:cs="Times New Roman"/>
          <w:sz w:val="30"/>
          <w:szCs w:val="30"/>
        </w:rPr>
        <w:t xml:space="preserve">. </w:t>
      </w:r>
      <w:bookmarkStart w:id="3" w:name="_Hlk121131544"/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Уполномоченными должностными лицами </w:t>
      </w:r>
      <w:bookmarkStart w:id="4" w:name="_Hlk119508747"/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облисполкома</w:t>
      </w:r>
      <w:bookmarkEnd w:id="4"/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его структурных подразделений</w:t>
      </w:r>
      <w:bookmarkEnd w:id="3"/>
      <w:r w:rsid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предоставление </w:t>
      </w:r>
      <w:r w:rsidR="005320F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СМИ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официальной информации, комментариев, интервью, публикаций по вопросам,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отнесенным к компетенции облисполкома </w:t>
      </w:r>
      <w:r w:rsid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его структурных подразделений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официальная информация), </w:t>
      </w:r>
      <w:r w:rsidR="00EA0806" w:rsidRPr="00EA0806">
        <w:rPr>
          <w:rFonts w:ascii="Times New Roman" w:hAnsi="Times New Roman" w:cs="Times New Roman"/>
          <w:sz w:val="30"/>
          <w:szCs w:val="30"/>
        </w:rPr>
        <w:t>являются:</w:t>
      </w:r>
    </w:p>
    <w:p w:rsidR="00EA0806" w:rsidRPr="00EA0806" w:rsidRDefault="00EA0806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806">
        <w:rPr>
          <w:rFonts w:ascii="Times New Roman" w:hAnsi="Times New Roman" w:cs="Times New Roman"/>
          <w:sz w:val="30"/>
          <w:szCs w:val="30"/>
        </w:rPr>
        <w:t>председатель облисполкома;</w:t>
      </w:r>
    </w:p>
    <w:p w:rsidR="00EA0806" w:rsidRPr="00EA0806" w:rsidRDefault="00EA0806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806">
        <w:rPr>
          <w:rFonts w:ascii="Times New Roman" w:hAnsi="Times New Roman" w:cs="Times New Roman"/>
          <w:sz w:val="30"/>
          <w:szCs w:val="30"/>
        </w:rPr>
        <w:t xml:space="preserve">заместители председателя </w:t>
      </w:r>
      <w:bookmarkStart w:id="5" w:name="_Hlk119509002"/>
      <w:r w:rsidRPr="00EA0806">
        <w:rPr>
          <w:rFonts w:ascii="Times New Roman" w:hAnsi="Times New Roman" w:cs="Times New Roman"/>
          <w:sz w:val="30"/>
          <w:szCs w:val="30"/>
        </w:rPr>
        <w:t>облисполкома</w:t>
      </w:r>
      <w:bookmarkEnd w:id="5"/>
      <w:r w:rsidRPr="00EA0806">
        <w:rPr>
          <w:rFonts w:ascii="Times New Roman" w:hAnsi="Times New Roman" w:cs="Times New Roman"/>
          <w:sz w:val="30"/>
          <w:szCs w:val="30"/>
        </w:rPr>
        <w:t>;</w:t>
      </w:r>
    </w:p>
    <w:p w:rsidR="00EA0806" w:rsidRDefault="00EA0806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806">
        <w:rPr>
          <w:rFonts w:ascii="Times New Roman" w:hAnsi="Times New Roman" w:cs="Times New Roman"/>
          <w:sz w:val="30"/>
          <w:szCs w:val="30"/>
        </w:rPr>
        <w:t>управляющий делами облисполкома;</w:t>
      </w:r>
    </w:p>
    <w:p w:rsidR="00EA0806" w:rsidRPr="00EA0806" w:rsidRDefault="00EA0806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пресс-секретарь председателя облисполкома;</w:t>
      </w:r>
    </w:p>
    <w:p w:rsidR="000C638C" w:rsidRDefault="00EA0806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21127783"/>
      <w:r w:rsidRPr="00EA0806">
        <w:rPr>
          <w:rFonts w:ascii="Times New Roman" w:hAnsi="Times New Roman" w:cs="Times New Roman"/>
          <w:sz w:val="30"/>
          <w:szCs w:val="30"/>
        </w:rPr>
        <w:t>руководители структурных подразделений облисполкома</w:t>
      </w:r>
      <w:r w:rsidR="000C638C">
        <w:rPr>
          <w:rFonts w:ascii="Times New Roman" w:hAnsi="Times New Roman" w:cs="Times New Roman"/>
          <w:sz w:val="30"/>
          <w:szCs w:val="30"/>
        </w:rPr>
        <w:t>;</w:t>
      </w:r>
      <w:r w:rsidRPr="00EA08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0806" w:rsidRPr="00EA0806" w:rsidRDefault="00EA0806" w:rsidP="00EA08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A0806">
        <w:rPr>
          <w:rFonts w:ascii="Times New Roman" w:hAnsi="Times New Roman" w:cs="Times New Roman"/>
          <w:sz w:val="30"/>
          <w:szCs w:val="30"/>
        </w:rPr>
        <w:t>иные должностные лица облисполкома по согласованию с председателем облисполкома, заместител</w:t>
      </w:r>
      <w:r w:rsidR="00974A8A">
        <w:rPr>
          <w:rFonts w:ascii="Times New Roman" w:hAnsi="Times New Roman" w:cs="Times New Roman"/>
          <w:sz w:val="30"/>
          <w:szCs w:val="30"/>
        </w:rPr>
        <w:t>я</w:t>
      </w:r>
      <w:r w:rsidRPr="00EA0806">
        <w:rPr>
          <w:rFonts w:ascii="Times New Roman" w:hAnsi="Times New Roman" w:cs="Times New Roman"/>
          <w:sz w:val="30"/>
          <w:szCs w:val="30"/>
        </w:rPr>
        <w:t>м</w:t>
      </w:r>
      <w:r w:rsidR="00974A8A">
        <w:rPr>
          <w:rFonts w:ascii="Times New Roman" w:hAnsi="Times New Roman" w:cs="Times New Roman"/>
          <w:sz w:val="30"/>
          <w:szCs w:val="30"/>
        </w:rPr>
        <w:t>и</w:t>
      </w:r>
      <w:r w:rsidRPr="00EA0806">
        <w:rPr>
          <w:rFonts w:ascii="Times New Roman" w:hAnsi="Times New Roman" w:cs="Times New Roman"/>
          <w:sz w:val="30"/>
          <w:szCs w:val="30"/>
        </w:rPr>
        <w:t xml:space="preserve"> председателя облисполкома</w:t>
      </w:r>
      <w:r>
        <w:rPr>
          <w:rFonts w:ascii="Times New Roman" w:hAnsi="Times New Roman" w:cs="Times New Roman"/>
          <w:sz w:val="30"/>
          <w:szCs w:val="30"/>
        </w:rPr>
        <w:t>, управляющим делами облисполкома</w:t>
      </w:r>
      <w:bookmarkEnd w:id="6"/>
      <w:r w:rsidR="00BD7B55" w:rsidRPr="00BD7B55">
        <w:rPr>
          <w:rFonts w:ascii="Times New Roman" w:hAnsi="Times New Roman" w:cs="Times New Roman"/>
          <w:sz w:val="30"/>
          <w:szCs w:val="30"/>
        </w:rPr>
        <w:t xml:space="preserve"> </w:t>
      </w:r>
      <w:r w:rsidR="00BD7B55" w:rsidRPr="00EA0806">
        <w:rPr>
          <w:rFonts w:ascii="Times New Roman" w:hAnsi="Times New Roman" w:cs="Times New Roman"/>
          <w:sz w:val="30"/>
          <w:szCs w:val="30"/>
        </w:rPr>
        <w:t>по направлениям деятельности</w:t>
      </w:r>
      <w:r w:rsidRPr="00EA0806">
        <w:rPr>
          <w:rFonts w:ascii="Times New Roman" w:hAnsi="Times New Roman" w:cs="Times New Roman"/>
          <w:sz w:val="30"/>
          <w:szCs w:val="30"/>
        </w:rPr>
        <w:t>.</w:t>
      </w:r>
    </w:p>
    <w:p w:rsidR="00EA0806" w:rsidRPr="00EA0806" w:rsidRDefault="00786A32" w:rsidP="00EA080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Официальная информация в СМИ уполномоченными должностными лицами облисполкома предоставляется:</w:t>
      </w:r>
    </w:p>
    <w:p w:rsidR="00EA0806" w:rsidRPr="00EA0806" w:rsidRDefault="00EA0806" w:rsidP="00EA080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электронной или письменной форме на официальном бланке облисполкома</w:t>
      </w:r>
      <w:r w:rsidR="00E766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структурных подразделений </w:t>
      </w: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подписью председателя облисполкома, заместителей председателя облисполкома</w:t>
      </w:r>
      <w:r w:rsidR="00E76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управляющего делами облисполкома, </w:t>
      </w:r>
      <w:r w:rsidR="00E7660F" w:rsidRPr="00E7660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</w:t>
      </w:r>
      <w:r w:rsidR="00E7660F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E7660F" w:rsidRPr="00E76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структурных подразделений</w:t>
      </w:r>
      <w:r w:rsidR="00DA2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</w:t>
      </w:r>
      <w:r w:rsidR="001A227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DA26B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сполкома</w:t>
      </w:r>
      <w:r w:rsidR="001A2333" w:rsidRPr="001A2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2333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направлениям деятельности</w:t>
      </w: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A0806" w:rsidRPr="00EA0806" w:rsidRDefault="00EA0806" w:rsidP="00EA080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устной форме при проведении официальных пресс-</w:t>
      </w:r>
      <w:r w:rsidR="008205B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мероприятий</w:t>
      </w: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участие в которых согласовано</w:t>
      </w:r>
      <w:r w:rsidR="00532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председателем облисполкома, заместител</w:t>
      </w:r>
      <w:r w:rsidR="008205BC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 облисполкома</w:t>
      </w:r>
      <w:r w:rsidR="00A46C8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управляющим делами облисполкома</w:t>
      </w:r>
      <w:r w:rsidR="001A2333" w:rsidRPr="001A2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2333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направлениям деятельности</w:t>
      </w:r>
      <w:r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0806" w:rsidRPr="00EA0806" w:rsidRDefault="00DA26BE" w:rsidP="00EA080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86A3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Предоставление официальной информации </w:t>
      </w:r>
      <w:r w:rsidR="00532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СМИ уполномоченными должностными лицами облисполкома </w:t>
      </w:r>
      <w:r w:rsidR="000E74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его структурных подразделений </w:t>
      </w:r>
      <w:r w:rsidR="001A2333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другими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</w:t>
      </w:r>
      <w:r w:rsidR="001A2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ами, кроме </w:t>
      </w:r>
      <w:r w:rsidR="00DF218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</w:t>
      </w:r>
      <w:r w:rsidR="001A2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</w:t>
      </w:r>
      <w:r w:rsidR="008D77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ункте </w:t>
      </w:r>
      <w:r w:rsidR="00786A3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32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</w:t>
      </w:r>
      <w:r w:rsidR="001A23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в устной форме по телефону, </w:t>
      </w:r>
      <w:r w:rsidR="000E74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5320F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допускается</w:t>
      </w:r>
      <w:r w:rsidR="00EA0806" w:rsidRPr="00EA08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08BE" w:rsidRPr="00921052" w:rsidRDefault="00DA26BE" w:rsidP="00DA26BE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86A32">
        <w:rPr>
          <w:sz w:val="30"/>
          <w:szCs w:val="30"/>
        </w:rPr>
        <w:t>1</w:t>
      </w:r>
      <w:r w:rsidR="008B08BE">
        <w:rPr>
          <w:sz w:val="30"/>
          <w:szCs w:val="30"/>
        </w:rPr>
        <w:t xml:space="preserve">. </w:t>
      </w:r>
      <w:r w:rsidR="000E742C" w:rsidRPr="000E742C">
        <w:rPr>
          <w:sz w:val="30"/>
          <w:szCs w:val="30"/>
        </w:rPr>
        <w:t>Уполномоченны</w:t>
      </w:r>
      <w:r w:rsidR="000E742C">
        <w:rPr>
          <w:sz w:val="30"/>
          <w:szCs w:val="30"/>
        </w:rPr>
        <w:t>е</w:t>
      </w:r>
      <w:r w:rsidR="000E742C" w:rsidRPr="000E742C">
        <w:rPr>
          <w:sz w:val="30"/>
          <w:szCs w:val="30"/>
        </w:rPr>
        <w:t xml:space="preserve"> должностны</w:t>
      </w:r>
      <w:r w:rsidR="000E742C">
        <w:rPr>
          <w:sz w:val="30"/>
          <w:szCs w:val="30"/>
        </w:rPr>
        <w:t>е</w:t>
      </w:r>
      <w:r w:rsidR="000E742C" w:rsidRPr="000E742C">
        <w:rPr>
          <w:sz w:val="30"/>
          <w:szCs w:val="30"/>
        </w:rPr>
        <w:t xml:space="preserve"> лица облисполкома и его структурных подразделений </w:t>
      </w:r>
      <w:r w:rsidR="008B08BE" w:rsidRPr="00921052">
        <w:rPr>
          <w:sz w:val="30"/>
          <w:szCs w:val="30"/>
        </w:rPr>
        <w:t>вправе потребовать от редакции СМИ корректировки неточностей опубликованного материала, а также опровержения не</w:t>
      </w:r>
      <w:r w:rsidR="001A2333">
        <w:rPr>
          <w:sz w:val="30"/>
          <w:szCs w:val="30"/>
        </w:rPr>
        <w:t xml:space="preserve"> </w:t>
      </w:r>
      <w:r w:rsidR="008B08BE" w:rsidRPr="00921052">
        <w:rPr>
          <w:sz w:val="30"/>
          <w:szCs w:val="30"/>
        </w:rPr>
        <w:t>соответствующих действительности</w:t>
      </w:r>
      <w:r w:rsidR="00F13AE6">
        <w:rPr>
          <w:sz w:val="30"/>
          <w:szCs w:val="30"/>
        </w:rPr>
        <w:t xml:space="preserve"> информационных сообщений и (или) материалов</w:t>
      </w:r>
      <w:r w:rsidR="00EA1511">
        <w:rPr>
          <w:sz w:val="30"/>
          <w:szCs w:val="30"/>
        </w:rPr>
        <w:t>,</w:t>
      </w:r>
      <w:r w:rsidR="008B08BE" w:rsidRPr="00921052">
        <w:rPr>
          <w:sz w:val="30"/>
          <w:szCs w:val="30"/>
        </w:rPr>
        <w:t xml:space="preserve"> </w:t>
      </w:r>
      <w:r w:rsidR="00EA1511" w:rsidRPr="00921052">
        <w:rPr>
          <w:sz w:val="30"/>
          <w:szCs w:val="30"/>
        </w:rPr>
        <w:t>сведений</w:t>
      </w:r>
      <w:r w:rsidR="00EA1511">
        <w:rPr>
          <w:sz w:val="30"/>
          <w:szCs w:val="30"/>
        </w:rPr>
        <w:t>,</w:t>
      </w:r>
      <w:r w:rsidR="00EA1511" w:rsidRPr="00921052">
        <w:rPr>
          <w:sz w:val="30"/>
          <w:szCs w:val="30"/>
        </w:rPr>
        <w:t xml:space="preserve"> </w:t>
      </w:r>
      <w:r w:rsidR="008B08BE" w:rsidRPr="00921052">
        <w:rPr>
          <w:sz w:val="30"/>
          <w:szCs w:val="30"/>
        </w:rPr>
        <w:t xml:space="preserve">порочащих честь, достоинство, деловую репутацию </w:t>
      </w:r>
      <w:r w:rsidR="008B08BE">
        <w:rPr>
          <w:sz w:val="30"/>
          <w:szCs w:val="30"/>
        </w:rPr>
        <w:t>облисполкома</w:t>
      </w:r>
      <w:r w:rsidR="000E742C">
        <w:rPr>
          <w:sz w:val="30"/>
          <w:szCs w:val="30"/>
        </w:rPr>
        <w:t>, его</w:t>
      </w:r>
      <w:r w:rsidR="008B08BE">
        <w:rPr>
          <w:sz w:val="30"/>
          <w:szCs w:val="30"/>
        </w:rPr>
        <w:t xml:space="preserve"> структурных подразделений </w:t>
      </w:r>
      <w:r w:rsidR="000E742C">
        <w:rPr>
          <w:sz w:val="30"/>
          <w:szCs w:val="30"/>
        </w:rPr>
        <w:t>и</w:t>
      </w:r>
      <w:r w:rsidR="008B08BE" w:rsidRPr="00921052">
        <w:rPr>
          <w:sz w:val="30"/>
          <w:szCs w:val="30"/>
        </w:rPr>
        <w:t xml:space="preserve"> </w:t>
      </w:r>
      <w:r w:rsidR="003113F2">
        <w:rPr>
          <w:sz w:val="30"/>
          <w:szCs w:val="30"/>
        </w:rPr>
        <w:t xml:space="preserve">их </w:t>
      </w:r>
      <w:r w:rsidR="008B08BE" w:rsidRPr="00921052">
        <w:rPr>
          <w:sz w:val="30"/>
          <w:szCs w:val="30"/>
        </w:rPr>
        <w:t>работников</w:t>
      </w:r>
      <w:r w:rsidR="00EA1511">
        <w:rPr>
          <w:sz w:val="30"/>
          <w:szCs w:val="30"/>
        </w:rPr>
        <w:t>.</w:t>
      </w:r>
      <w:r w:rsidR="008B08BE" w:rsidRPr="00921052">
        <w:rPr>
          <w:sz w:val="30"/>
          <w:szCs w:val="30"/>
        </w:rPr>
        <w:t xml:space="preserve"> </w:t>
      </w:r>
    </w:p>
    <w:p w:rsidR="004841BB" w:rsidRPr="004841BB" w:rsidRDefault="00DA26BE" w:rsidP="00484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_Hlk119509299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86A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4841B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1A2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="001A2333" w:rsidRPr="001A2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лавное управление идеологической работы</w:t>
      </w:r>
      <w:r w:rsidR="004841BB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7"/>
      <w:r w:rsid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пресс-секретарем председателя облисполкома </w:t>
      </w:r>
      <w:r w:rsidR="004841BB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до 20 декабря формиру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4841BB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т список журналистов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841BB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привлекаемых для освещения деятельности облисполкома</w:t>
      </w:r>
      <w:r w:rsidR="003F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его структурных подразделений, </w:t>
      </w:r>
      <w:r w:rsidR="004841BB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следующий год </w:t>
      </w:r>
      <w:r w:rsid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список)</w:t>
      </w:r>
      <w:r w:rsidR="004841BB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841BB" w:rsidRDefault="004841BB" w:rsidP="0059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86A3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участия журналистов</w:t>
      </w:r>
      <w:r w:rsidR="003F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F5D1E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включенных в список, </w:t>
      </w:r>
      <w:r w:rsidR="003F5D1E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мероприятиях облисполкома и его структурных подразделений</w:t>
      </w:r>
      <w:r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пресс-секретарем председателя облисполкома</w:t>
      </w:r>
      <w:r w:rsid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</w:t>
      </w:r>
      <w:r w:rsidR="00D41CDD" w:rsidRP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главн</w:t>
      </w:r>
      <w:r w:rsid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="00D41CDD" w:rsidRP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</w:t>
      </w:r>
      <w:r w:rsid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D41CDD" w:rsidRP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идеологической работы</w:t>
      </w:r>
      <w:r w:rsidR="001A22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исходя из служебной необходимости по согласованию с председателем облисполкома, заместител</w:t>
      </w:r>
      <w:r w:rsid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 облисполкома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управляющим делами облисполкома</w:t>
      </w:r>
      <w:r w:rsidR="00D41CDD" w:rsidRPr="00D41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1CDD" w:rsidRPr="004841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направлениям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4132F" w:rsidRPr="00F4132F" w:rsidRDefault="00F4132F" w:rsidP="00DA2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2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86A3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41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целях проведения согласованной информационной политики председатель облисполкома, заместители председателя облисполкома, </w:t>
      </w:r>
      <w:bookmarkStart w:id="8" w:name="_Hlk121494512"/>
      <w:r w:rsidR="009E64B7" w:rsidRPr="009E64B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идеологической работы</w:t>
      </w:r>
      <w:r w:rsidRPr="00F413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8"/>
      <w:r w:rsidRPr="00F413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компетенцией и по мере необходимости проводят с соответствующими должностными лицами структурных подразделений облисполкома совещания по планированию текущих мероприятий по продвижению интересов облисполкома в публичном пространстве, выступлений должностных лиц и их взаимодействию со СМИ</w:t>
      </w:r>
      <w:r w:rsidR="00AA6A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530A" w:rsidRPr="00AA6A13" w:rsidRDefault="00DA26BE" w:rsidP="00DA26BE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 w:rsidR="00786A32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="00B80C36">
        <w:rPr>
          <w:sz w:val="30"/>
          <w:szCs w:val="30"/>
        </w:rPr>
        <w:t>Функционирование</w:t>
      </w:r>
      <w:r w:rsidR="000D530A">
        <w:rPr>
          <w:sz w:val="30"/>
          <w:szCs w:val="30"/>
        </w:rPr>
        <w:t xml:space="preserve"> </w:t>
      </w:r>
      <w:r w:rsidR="0018563B">
        <w:rPr>
          <w:sz w:val="30"/>
          <w:szCs w:val="30"/>
        </w:rPr>
        <w:t xml:space="preserve">официального </w:t>
      </w:r>
      <w:r w:rsidR="000D530A">
        <w:rPr>
          <w:sz w:val="30"/>
          <w:szCs w:val="30"/>
        </w:rPr>
        <w:t xml:space="preserve">сайта </w:t>
      </w:r>
      <w:r w:rsidR="0018563B">
        <w:rPr>
          <w:sz w:val="30"/>
          <w:szCs w:val="30"/>
        </w:rPr>
        <w:t xml:space="preserve">облисполкома </w:t>
      </w:r>
      <w:r w:rsidR="00DF2183">
        <w:rPr>
          <w:sz w:val="30"/>
          <w:szCs w:val="30"/>
        </w:rPr>
        <w:t xml:space="preserve">в глобальной сети Интернет </w:t>
      </w:r>
      <w:r w:rsidR="0018563B">
        <w:rPr>
          <w:sz w:val="30"/>
          <w:szCs w:val="30"/>
        </w:rPr>
        <w:t xml:space="preserve">(далее – сайт) </w:t>
      </w:r>
      <w:r w:rsidR="000D530A">
        <w:rPr>
          <w:sz w:val="30"/>
          <w:szCs w:val="30"/>
        </w:rPr>
        <w:t xml:space="preserve">осуществляется в соответствии с Указом Президента Республики Беларусь от 1 февраля 2010 г. № 60 «О мерах по совершенствованию использования национального сегмента сети Интернет», постановлением Совета Министров Республики Беларусь от 29 апреля 2010 г. № 645 </w:t>
      </w:r>
      <w:bookmarkStart w:id="9" w:name="_Hlk121493627"/>
      <w:r w:rsidR="000D530A">
        <w:rPr>
          <w:sz w:val="30"/>
          <w:szCs w:val="30"/>
        </w:rPr>
        <w:t>«О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 г. № 192»</w:t>
      </w:r>
      <w:bookmarkEnd w:id="9"/>
      <w:r w:rsidR="00AA6A13">
        <w:rPr>
          <w:sz w:val="30"/>
          <w:szCs w:val="30"/>
        </w:rPr>
        <w:t xml:space="preserve">, требованиями </w:t>
      </w:r>
      <w:r w:rsidR="008D7783">
        <w:rPr>
          <w:sz w:val="30"/>
          <w:szCs w:val="30"/>
        </w:rPr>
        <w:t>г</w:t>
      </w:r>
      <w:r w:rsidR="00DF2183">
        <w:rPr>
          <w:sz w:val="30"/>
          <w:szCs w:val="30"/>
        </w:rPr>
        <w:t xml:space="preserve">осударственного стандарта Республики Беларусь </w:t>
      </w:r>
      <w:r w:rsidR="00AA6A13">
        <w:rPr>
          <w:sz w:val="30"/>
          <w:szCs w:val="30"/>
        </w:rPr>
        <w:t>СТБ 2105-2012</w:t>
      </w:r>
      <w:r w:rsidR="00DF2183">
        <w:rPr>
          <w:sz w:val="30"/>
          <w:szCs w:val="30"/>
        </w:rPr>
        <w:t xml:space="preserve"> «Информационные технологии. Интернет-сайты государственных органов и организаций. Требования»</w:t>
      </w:r>
      <w:r w:rsidR="00AA6A13">
        <w:rPr>
          <w:sz w:val="30"/>
          <w:szCs w:val="30"/>
        </w:rPr>
        <w:t xml:space="preserve">, техническим регламентом </w:t>
      </w:r>
      <w:r w:rsidR="00DF2183">
        <w:rPr>
          <w:sz w:val="30"/>
          <w:szCs w:val="30"/>
        </w:rPr>
        <w:t xml:space="preserve">Республики Беларусь </w:t>
      </w:r>
      <w:r w:rsidR="00AA6A13" w:rsidRPr="00AA6A13">
        <w:rPr>
          <w:sz w:val="30"/>
          <w:szCs w:val="30"/>
          <w:lang w:val="be-BY"/>
        </w:rPr>
        <w:t>«</w:t>
      </w:r>
      <w:r w:rsidR="00AA6A13">
        <w:rPr>
          <w:sz w:val="30"/>
          <w:szCs w:val="30"/>
          <w:lang w:val="be-BY"/>
        </w:rPr>
        <w:t>Информационные технологии. Средства защиты информации. Информационная безопасность</w:t>
      </w:r>
      <w:r w:rsidR="00AA6A13" w:rsidRPr="00AA6A13">
        <w:rPr>
          <w:sz w:val="30"/>
          <w:szCs w:val="30"/>
          <w:lang w:val="be-BY"/>
        </w:rPr>
        <w:t>»</w:t>
      </w:r>
      <w:r w:rsidR="00DF2183" w:rsidRPr="00DF2183">
        <w:t xml:space="preserve"> </w:t>
      </w:r>
      <w:r w:rsidR="00DF2183">
        <w:t>(</w:t>
      </w:r>
      <w:r w:rsidR="00DF2183" w:rsidRPr="00DF2183">
        <w:rPr>
          <w:sz w:val="30"/>
          <w:szCs w:val="30"/>
          <w:lang w:val="be-BY"/>
        </w:rPr>
        <w:t>ТР 2013/027/BY)</w:t>
      </w:r>
      <w:r w:rsidR="00DF2183">
        <w:rPr>
          <w:sz w:val="30"/>
          <w:szCs w:val="30"/>
          <w:lang w:val="be-BY"/>
        </w:rPr>
        <w:t>, утвержденным поставновлением Совета Министров Республики Беларусь от 15 мая 2013 г. № 375, и иными нормативными правовыми актами.</w:t>
      </w:r>
    </w:p>
    <w:p w:rsidR="0018563B" w:rsidRDefault="00DA26BE" w:rsidP="00DA26BE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86A32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bookmarkStart w:id="10" w:name="_Hlk121495560"/>
      <w:r w:rsidR="0018563B">
        <w:rPr>
          <w:sz w:val="30"/>
          <w:szCs w:val="30"/>
        </w:rPr>
        <w:t>О</w:t>
      </w:r>
      <w:r w:rsidR="0018563B" w:rsidRPr="00921052">
        <w:rPr>
          <w:sz w:val="30"/>
          <w:szCs w:val="30"/>
        </w:rPr>
        <w:t>бщ</w:t>
      </w:r>
      <w:r>
        <w:rPr>
          <w:sz w:val="30"/>
          <w:szCs w:val="30"/>
        </w:rPr>
        <w:t>ее руководство и</w:t>
      </w:r>
      <w:r w:rsidR="0018563B" w:rsidRPr="00921052">
        <w:rPr>
          <w:sz w:val="30"/>
          <w:szCs w:val="30"/>
        </w:rPr>
        <w:t xml:space="preserve"> </w:t>
      </w:r>
      <w:r>
        <w:rPr>
          <w:sz w:val="30"/>
          <w:szCs w:val="30"/>
        </w:rPr>
        <w:t>координацию</w:t>
      </w:r>
      <w:r w:rsidR="0018563B" w:rsidRPr="00921052">
        <w:rPr>
          <w:sz w:val="30"/>
          <w:szCs w:val="30"/>
        </w:rPr>
        <w:t xml:space="preserve"> </w:t>
      </w:r>
      <w:r w:rsidR="00996FC6">
        <w:rPr>
          <w:sz w:val="30"/>
          <w:szCs w:val="30"/>
        </w:rPr>
        <w:t>функционирования</w:t>
      </w:r>
      <w:r w:rsidR="0018563B" w:rsidRPr="00921052">
        <w:rPr>
          <w:sz w:val="30"/>
          <w:szCs w:val="30"/>
        </w:rPr>
        <w:t xml:space="preserve"> и развити</w:t>
      </w:r>
      <w:r w:rsidR="002935BF">
        <w:rPr>
          <w:sz w:val="30"/>
          <w:szCs w:val="30"/>
        </w:rPr>
        <w:t>я</w:t>
      </w:r>
      <w:r w:rsidR="0018563B" w:rsidRPr="00921052">
        <w:rPr>
          <w:sz w:val="30"/>
          <w:szCs w:val="30"/>
        </w:rPr>
        <w:t xml:space="preserve"> сайта осуществляет </w:t>
      </w:r>
      <w:r w:rsidR="00B80C36" w:rsidRPr="009E64B7">
        <w:rPr>
          <w:sz w:val="30"/>
          <w:szCs w:val="30"/>
        </w:rPr>
        <w:t>главное управление идеологической работы</w:t>
      </w:r>
      <w:r w:rsidR="0018563B">
        <w:rPr>
          <w:sz w:val="30"/>
          <w:szCs w:val="30"/>
        </w:rPr>
        <w:t>.</w:t>
      </w:r>
      <w:bookmarkEnd w:id="10"/>
    </w:p>
    <w:p w:rsidR="002935BF" w:rsidRDefault="002935BF" w:rsidP="002935BF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86A32">
        <w:rPr>
          <w:sz w:val="30"/>
          <w:szCs w:val="30"/>
        </w:rPr>
        <w:t>7</w:t>
      </w:r>
      <w:r>
        <w:rPr>
          <w:sz w:val="30"/>
          <w:szCs w:val="30"/>
        </w:rPr>
        <w:t xml:space="preserve">. Порядок и объем работ по </w:t>
      </w:r>
      <w:r w:rsidR="00996FC6">
        <w:rPr>
          <w:sz w:val="30"/>
          <w:szCs w:val="30"/>
        </w:rPr>
        <w:t>функционированию</w:t>
      </w:r>
      <w:r>
        <w:rPr>
          <w:sz w:val="30"/>
          <w:szCs w:val="30"/>
        </w:rPr>
        <w:t xml:space="preserve"> сайта </w:t>
      </w:r>
      <w:r w:rsidR="003F5D1E">
        <w:rPr>
          <w:sz w:val="30"/>
          <w:szCs w:val="30"/>
        </w:rPr>
        <w:t>ежегодно определяется</w:t>
      </w:r>
      <w:r>
        <w:rPr>
          <w:sz w:val="30"/>
          <w:szCs w:val="30"/>
        </w:rPr>
        <w:t xml:space="preserve"> в договоре между </w:t>
      </w:r>
      <w:r w:rsidR="0033652E" w:rsidRPr="009E64B7">
        <w:rPr>
          <w:sz w:val="30"/>
          <w:szCs w:val="30"/>
        </w:rPr>
        <w:t>главн</w:t>
      </w:r>
      <w:r w:rsidR="00A9468E">
        <w:rPr>
          <w:sz w:val="30"/>
          <w:szCs w:val="30"/>
        </w:rPr>
        <w:t>ым</w:t>
      </w:r>
      <w:r w:rsidR="0033652E" w:rsidRPr="009E64B7">
        <w:rPr>
          <w:sz w:val="30"/>
          <w:szCs w:val="30"/>
        </w:rPr>
        <w:t xml:space="preserve"> управление</w:t>
      </w:r>
      <w:r w:rsidR="00A9468E">
        <w:rPr>
          <w:sz w:val="30"/>
          <w:szCs w:val="30"/>
        </w:rPr>
        <w:t>м</w:t>
      </w:r>
      <w:r w:rsidR="0033652E" w:rsidRPr="009E64B7">
        <w:rPr>
          <w:sz w:val="30"/>
          <w:szCs w:val="30"/>
        </w:rPr>
        <w:t xml:space="preserve"> идеологической работы</w:t>
      </w:r>
      <w:r>
        <w:rPr>
          <w:sz w:val="30"/>
          <w:szCs w:val="30"/>
        </w:rPr>
        <w:t xml:space="preserve"> и </w:t>
      </w:r>
      <w:r w:rsidRPr="00921052">
        <w:rPr>
          <w:sz w:val="30"/>
          <w:szCs w:val="30"/>
        </w:rPr>
        <w:t>организацией, ответственной за сопровождение сайта (далее – администратор)</w:t>
      </w:r>
      <w:r>
        <w:rPr>
          <w:sz w:val="30"/>
          <w:szCs w:val="30"/>
        </w:rPr>
        <w:t>.</w:t>
      </w:r>
    </w:p>
    <w:p w:rsidR="00A00BDB" w:rsidRPr="001F5C34" w:rsidRDefault="002935BF" w:rsidP="00A00BDB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86A32">
        <w:rPr>
          <w:sz w:val="30"/>
          <w:szCs w:val="30"/>
          <w:lang w:val="be-BY"/>
        </w:rPr>
        <w:t>8</w:t>
      </w:r>
      <w:r>
        <w:rPr>
          <w:sz w:val="30"/>
          <w:szCs w:val="30"/>
        </w:rPr>
        <w:t>.</w:t>
      </w:r>
      <w:r w:rsidR="00BD707D" w:rsidRPr="00921052">
        <w:rPr>
          <w:sz w:val="30"/>
          <w:szCs w:val="30"/>
        </w:rPr>
        <w:t xml:space="preserve"> </w:t>
      </w:r>
      <w:bookmarkStart w:id="11" w:name="_Hlk120000897"/>
      <w:r w:rsidR="005023A3">
        <w:rPr>
          <w:sz w:val="30"/>
          <w:szCs w:val="30"/>
        </w:rPr>
        <w:t>С</w:t>
      </w:r>
      <w:r w:rsidR="00BD707D" w:rsidRPr="00921052">
        <w:rPr>
          <w:sz w:val="30"/>
          <w:szCs w:val="30"/>
        </w:rPr>
        <w:t>труктурн</w:t>
      </w:r>
      <w:r w:rsidR="00BD707D">
        <w:rPr>
          <w:sz w:val="30"/>
          <w:szCs w:val="30"/>
        </w:rPr>
        <w:t>ые</w:t>
      </w:r>
      <w:r w:rsidR="00BD707D" w:rsidRPr="00921052">
        <w:rPr>
          <w:sz w:val="30"/>
          <w:szCs w:val="30"/>
        </w:rPr>
        <w:t xml:space="preserve"> подразделения облисполкома</w:t>
      </w:r>
      <w:r w:rsidR="00BD707D">
        <w:rPr>
          <w:sz w:val="30"/>
          <w:szCs w:val="30"/>
        </w:rPr>
        <w:t xml:space="preserve"> </w:t>
      </w:r>
      <w:bookmarkEnd w:id="11"/>
      <w:r w:rsidR="0033652E">
        <w:rPr>
          <w:sz w:val="30"/>
          <w:szCs w:val="30"/>
        </w:rPr>
        <w:t>обеспечивают</w:t>
      </w:r>
      <w:r w:rsidR="00BD707D">
        <w:rPr>
          <w:sz w:val="30"/>
          <w:szCs w:val="30"/>
        </w:rPr>
        <w:t xml:space="preserve"> информационное </w:t>
      </w:r>
      <w:r w:rsidR="00BD707D" w:rsidRPr="0033652E">
        <w:rPr>
          <w:sz w:val="30"/>
          <w:szCs w:val="30"/>
        </w:rPr>
        <w:t>наполнение</w:t>
      </w:r>
      <w:r w:rsidR="00BD707D">
        <w:rPr>
          <w:sz w:val="30"/>
          <w:szCs w:val="30"/>
        </w:rPr>
        <w:t xml:space="preserve"> </w:t>
      </w:r>
      <w:r w:rsidR="0033652E">
        <w:rPr>
          <w:sz w:val="30"/>
          <w:szCs w:val="30"/>
        </w:rPr>
        <w:t>рубрик (</w:t>
      </w:r>
      <w:r w:rsidR="00BD707D">
        <w:rPr>
          <w:sz w:val="30"/>
          <w:szCs w:val="30"/>
        </w:rPr>
        <w:t xml:space="preserve">разделов </w:t>
      </w:r>
      <w:r>
        <w:rPr>
          <w:sz w:val="30"/>
          <w:szCs w:val="30"/>
        </w:rPr>
        <w:t>(подразделов)</w:t>
      </w:r>
      <w:r w:rsidR="0033652E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BD707D">
        <w:rPr>
          <w:sz w:val="30"/>
          <w:szCs w:val="30"/>
        </w:rPr>
        <w:t>сайт</w:t>
      </w:r>
      <w:r>
        <w:rPr>
          <w:sz w:val="30"/>
          <w:szCs w:val="30"/>
        </w:rPr>
        <w:t>а</w:t>
      </w:r>
      <w:r w:rsidR="00BD707D">
        <w:rPr>
          <w:sz w:val="30"/>
          <w:szCs w:val="30"/>
        </w:rPr>
        <w:t>, касающи</w:t>
      </w:r>
      <w:r w:rsidR="005023A3">
        <w:rPr>
          <w:sz w:val="30"/>
          <w:szCs w:val="30"/>
        </w:rPr>
        <w:t>х</w:t>
      </w:r>
      <w:r w:rsidR="00BD707D">
        <w:rPr>
          <w:sz w:val="30"/>
          <w:szCs w:val="30"/>
        </w:rPr>
        <w:t xml:space="preserve">ся </w:t>
      </w:r>
      <w:r w:rsidR="005023A3">
        <w:rPr>
          <w:sz w:val="30"/>
          <w:szCs w:val="30"/>
        </w:rPr>
        <w:t xml:space="preserve">их </w:t>
      </w:r>
      <w:r w:rsidR="00BD707D">
        <w:rPr>
          <w:sz w:val="30"/>
          <w:szCs w:val="30"/>
        </w:rPr>
        <w:t>направлений</w:t>
      </w:r>
      <w:r w:rsidR="00BD707D" w:rsidRPr="00921052">
        <w:rPr>
          <w:sz w:val="30"/>
          <w:szCs w:val="30"/>
        </w:rPr>
        <w:t xml:space="preserve"> </w:t>
      </w:r>
      <w:r w:rsidR="00BD707D">
        <w:rPr>
          <w:sz w:val="30"/>
          <w:szCs w:val="30"/>
        </w:rPr>
        <w:t>деятельности</w:t>
      </w:r>
      <w:r w:rsidR="0033652E">
        <w:rPr>
          <w:sz w:val="30"/>
          <w:szCs w:val="30"/>
        </w:rPr>
        <w:t xml:space="preserve">, </w:t>
      </w:r>
      <w:r w:rsidR="00A00BDB" w:rsidRPr="001F5C34">
        <w:rPr>
          <w:sz w:val="30"/>
          <w:szCs w:val="30"/>
        </w:rPr>
        <w:t>не менее одного раза в неделю проверяют актуальность информации</w:t>
      </w:r>
      <w:r w:rsidR="00A00BDB">
        <w:rPr>
          <w:sz w:val="30"/>
          <w:szCs w:val="30"/>
        </w:rPr>
        <w:t>,</w:t>
      </w:r>
      <w:r w:rsidR="00A00BDB" w:rsidRPr="001F5C34">
        <w:rPr>
          <w:sz w:val="30"/>
          <w:szCs w:val="30"/>
        </w:rPr>
        <w:t xml:space="preserve"> размещенной </w:t>
      </w:r>
      <w:r w:rsidR="00A00BDB">
        <w:rPr>
          <w:sz w:val="30"/>
          <w:szCs w:val="30"/>
        </w:rPr>
        <w:t xml:space="preserve">в </w:t>
      </w:r>
      <w:r w:rsidR="00A9468E">
        <w:rPr>
          <w:sz w:val="30"/>
          <w:szCs w:val="30"/>
        </w:rPr>
        <w:t>рубриках (</w:t>
      </w:r>
      <w:r w:rsidR="00A00BDB">
        <w:rPr>
          <w:sz w:val="30"/>
          <w:szCs w:val="30"/>
        </w:rPr>
        <w:t>раздел</w:t>
      </w:r>
      <w:r w:rsidR="00A9468E">
        <w:rPr>
          <w:sz w:val="30"/>
          <w:szCs w:val="30"/>
        </w:rPr>
        <w:t>ах</w:t>
      </w:r>
      <w:r w:rsidR="00A00BDB">
        <w:rPr>
          <w:sz w:val="30"/>
          <w:szCs w:val="30"/>
        </w:rPr>
        <w:t xml:space="preserve"> (подраздел</w:t>
      </w:r>
      <w:r w:rsidR="00A9468E">
        <w:rPr>
          <w:sz w:val="30"/>
          <w:szCs w:val="30"/>
        </w:rPr>
        <w:t>ах</w:t>
      </w:r>
      <w:r w:rsidR="00A00BDB">
        <w:rPr>
          <w:sz w:val="30"/>
          <w:szCs w:val="30"/>
        </w:rPr>
        <w:t>)</w:t>
      </w:r>
      <w:r w:rsidR="00A9468E">
        <w:rPr>
          <w:sz w:val="30"/>
          <w:szCs w:val="30"/>
        </w:rPr>
        <w:t>)</w:t>
      </w:r>
      <w:r w:rsidR="00A00BDB">
        <w:rPr>
          <w:sz w:val="30"/>
          <w:szCs w:val="30"/>
        </w:rPr>
        <w:t xml:space="preserve"> с</w:t>
      </w:r>
      <w:r w:rsidR="00A00BDB" w:rsidRPr="001F5C34">
        <w:rPr>
          <w:sz w:val="30"/>
          <w:szCs w:val="30"/>
        </w:rPr>
        <w:t>айт</w:t>
      </w:r>
      <w:r w:rsidR="00A00BDB">
        <w:rPr>
          <w:sz w:val="30"/>
          <w:szCs w:val="30"/>
        </w:rPr>
        <w:t>а по направлениям деятельности,</w:t>
      </w:r>
      <w:r w:rsidR="00A00BDB" w:rsidRPr="001F5C34">
        <w:rPr>
          <w:sz w:val="30"/>
          <w:szCs w:val="30"/>
        </w:rPr>
        <w:t xml:space="preserve"> и обеспечивают </w:t>
      </w:r>
      <w:r w:rsidR="00A00BDB">
        <w:rPr>
          <w:sz w:val="30"/>
          <w:szCs w:val="30"/>
        </w:rPr>
        <w:t xml:space="preserve">при необходимости </w:t>
      </w:r>
      <w:r w:rsidR="00A9468E">
        <w:rPr>
          <w:sz w:val="30"/>
          <w:szCs w:val="30"/>
        </w:rPr>
        <w:t>их</w:t>
      </w:r>
      <w:r w:rsidR="00A00BDB" w:rsidRPr="001F5C34">
        <w:rPr>
          <w:sz w:val="30"/>
          <w:szCs w:val="30"/>
        </w:rPr>
        <w:t xml:space="preserve"> обновлени</w:t>
      </w:r>
      <w:r w:rsidR="00A00BDB">
        <w:rPr>
          <w:sz w:val="30"/>
          <w:szCs w:val="30"/>
        </w:rPr>
        <w:t>е.</w:t>
      </w:r>
    </w:p>
    <w:p w:rsidR="001F5C34" w:rsidRDefault="00786A32" w:rsidP="002935BF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>19</w:t>
      </w:r>
      <w:r w:rsidR="002935BF">
        <w:rPr>
          <w:sz w:val="30"/>
          <w:szCs w:val="30"/>
        </w:rPr>
        <w:t xml:space="preserve">. </w:t>
      </w:r>
      <w:r w:rsidR="005023A3">
        <w:rPr>
          <w:sz w:val="30"/>
          <w:szCs w:val="30"/>
        </w:rPr>
        <w:t>С</w:t>
      </w:r>
      <w:r w:rsidR="005023A3" w:rsidRPr="00921052">
        <w:rPr>
          <w:sz w:val="30"/>
          <w:szCs w:val="30"/>
        </w:rPr>
        <w:t>труктурны</w:t>
      </w:r>
      <w:r w:rsidR="005023A3">
        <w:rPr>
          <w:sz w:val="30"/>
          <w:szCs w:val="30"/>
        </w:rPr>
        <w:t>е</w:t>
      </w:r>
      <w:r w:rsidR="005023A3" w:rsidRPr="00921052">
        <w:rPr>
          <w:sz w:val="30"/>
          <w:szCs w:val="30"/>
        </w:rPr>
        <w:t xml:space="preserve"> подразделени</w:t>
      </w:r>
      <w:r w:rsidR="005023A3">
        <w:rPr>
          <w:sz w:val="30"/>
          <w:szCs w:val="30"/>
        </w:rPr>
        <w:t>я</w:t>
      </w:r>
      <w:r w:rsidR="005023A3" w:rsidRPr="00921052">
        <w:rPr>
          <w:sz w:val="30"/>
          <w:szCs w:val="30"/>
        </w:rPr>
        <w:t xml:space="preserve"> облисполкома</w:t>
      </w:r>
      <w:r w:rsidR="005023A3">
        <w:rPr>
          <w:sz w:val="30"/>
          <w:szCs w:val="30"/>
        </w:rPr>
        <w:t xml:space="preserve"> представляют в </w:t>
      </w:r>
      <w:r w:rsidR="0033652E" w:rsidRPr="0033652E">
        <w:rPr>
          <w:sz w:val="30"/>
          <w:szCs w:val="30"/>
        </w:rPr>
        <w:t>главное управление идеологической работы</w:t>
      </w:r>
      <w:r w:rsidR="005023A3">
        <w:rPr>
          <w:sz w:val="30"/>
          <w:szCs w:val="30"/>
        </w:rPr>
        <w:t xml:space="preserve"> п</w:t>
      </w:r>
      <w:r w:rsidR="00C41AC6" w:rsidRPr="00921052">
        <w:rPr>
          <w:sz w:val="30"/>
          <w:szCs w:val="30"/>
        </w:rPr>
        <w:t xml:space="preserve">еречень </w:t>
      </w:r>
      <w:bookmarkStart w:id="12" w:name="_Hlk121146831"/>
      <w:r w:rsidR="000E3C84">
        <w:rPr>
          <w:sz w:val="30"/>
          <w:szCs w:val="30"/>
        </w:rPr>
        <w:t xml:space="preserve">работников, </w:t>
      </w:r>
      <w:r w:rsidR="00C41AC6" w:rsidRPr="00921052">
        <w:rPr>
          <w:sz w:val="30"/>
          <w:szCs w:val="30"/>
        </w:rPr>
        <w:t xml:space="preserve">ответственных </w:t>
      </w:r>
      <w:bookmarkEnd w:id="12"/>
      <w:r w:rsidR="000E3C84">
        <w:rPr>
          <w:sz w:val="30"/>
          <w:szCs w:val="30"/>
        </w:rPr>
        <w:t>за формирование, размещение и обновление информации, размещаемой на сайте</w:t>
      </w:r>
      <w:r w:rsidR="007D09A7">
        <w:rPr>
          <w:sz w:val="30"/>
          <w:szCs w:val="30"/>
          <w:lang w:val="be-BY"/>
        </w:rPr>
        <w:t>.</w:t>
      </w:r>
      <w:r w:rsidR="00C41AC6" w:rsidRPr="00921052">
        <w:rPr>
          <w:sz w:val="30"/>
          <w:szCs w:val="30"/>
        </w:rPr>
        <w:t xml:space="preserve"> </w:t>
      </w:r>
      <w:r w:rsidR="007D09A7">
        <w:rPr>
          <w:sz w:val="30"/>
          <w:szCs w:val="30"/>
        </w:rPr>
        <w:t>Г</w:t>
      </w:r>
      <w:r w:rsidR="0033652E" w:rsidRPr="0033652E">
        <w:rPr>
          <w:sz w:val="30"/>
          <w:szCs w:val="30"/>
        </w:rPr>
        <w:t>лавное управление идеологической работы</w:t>
      </w:r>
      <w:r w:rsidR="005023A3" w:rsidRPr="00921052">
        <w:rPr>
          <w:sz w:val="30"/>
          <w:szCs w:val="30"/>
        </w:rPr>
        <w:t xml:space="preserve"> </w:t>
      </w:r>
      <w:r w:rsidR="00615F5F">
        <w:rPr>
          <w:sz w:val="30"/>
          <w:szCs w:val="30"/>
        </w:rPr>
        <w:t>составляет</w:t>
      </w:r>
      <w:r w:rsidR="005023A3">
        <w:rPr>
          <w:sz w:val="30"/>
          <w:szCs w:val="30"/>
        </w:rPr>
        <w:t xml:space="preserve"> </w:t>
      </w:r>
      <w:r w:rsidR="007D09A7">
        <w:rPr>
          <w:sz w:val="30"/>
          <w:szCs w:val="30"/>
        </w:rPr>
        <w:t xml:space="preserve">общий </w:t>
      </w:r>
      <w:r w:rsidR="005023A3">
        <w:rPr>
          <w:sz w:val="30"/>
          <w:szCs w:val="30"/>
        </w:rPr>
        <w:t>список</w:t>
      </w:r>
      <w:r w:rsidR="00C41AC6" w:rsidRPr="00921052">
        <w:rPr>
          <w:sz w:val="30"/>
          <w:szCs w:val="30"/>
        </w:rPr>
        <w:t xml:space="preserve"> </w:t>
      </w:r>
      <w:r w:rsidR="000E3C84" w:rsidRPr="000E3C84">
        <w:rPr>
          <w:sz w:val="30"/>
          <w:szCs w:val="30"/>
        </w:rPr>
        <w:t>работников, ответственных за формирование, размещение и обновление информации, размещаемой на сайте</w:t>
      </w:r>
      <w:r w:rsidR="005023A3">
        <w:rPr>
          <w:sz w:val="30"/>
          <w:szCs w:val="30"/>
        </w:rPr>
        <w:t>,</w:t>
      </w:r>
      <w:r w:rsidR="005023A3" w:rsidRPr="005023A3">
        <w:rPr>
          <w:sz w:val="30"/>
          <w:szCs w:val="30"/>
        </w:rPr>
        <w:t xml:space="preserve"> </w:t>
      </w:r>
      <w:r w:rsidR="00615F5F">
        <w:rPr>
          <w:sz w:val="30"/>
          <w:szCs w:val="30"/>
        </w:rPr>
        <w:t xml:space="preserve">и передает его </w:t>
      </w:r>
      <w:r w:rsidR="00C41AC6" w:rsidRPr="00921052">
        <w:rPr>
          <w:sz w:val="30"/>
          <w:szCs w:val="30"/>
        </w:rPr>
        <w:t>администратору</w:t>
      </w:r>
      <w:r w:rsidR="003F5D1E">
        <w:rPr>
          <w:sz w:val="30"/>
          <w:szCs w:val="30"/>
        </w:rPr>
        <w:t>.</w:t>
      </w:r>
    </w:p>
    <w:p w:rsidR="001F5C34" w:rsidRDefault="002935BF" w:rsidP="002935BF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86A32"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 w:rsidR="00615F5F">
        <w:rPr>
          <w:sz w:val="30"/>
          <w:szCs w:val="30"/>
        </w:rPr>
        <w:t xml:space="preserve"> П</w:t>
      </w:r>
      <w:r w:rsidR="00C41AC6" w:rsidRPr="00921052">
        <w:rPr>
          <w:sz w:val="30"/>
          <w:szCs w:val="30"/>
        </w:rPr>
        <w:t xml:space="preserve">ри смене </w:t>
      </w:r>
      <w:r w:rsidR="001C10BA" w:rsidRPr="001C10BA">
        <w:rPr>
          <w:sz w:val="30"/>
          <w:szCs w:val="30"/>
        </w:rPr>
        <w:t>работников, ответственных за формирование, размещение и обновление информации, размещаемой на сайте</w:t>
      </w:r>
      <w:r w:rsidR="00615F5F">
        <w:rPr>
          <w:sz w:val="30"/>
          <w:szCs w:val="30"/>
        </w:rPr>
        <w:t>, структурные подразделения облисполкома</w:t>
      </w:r>
      <w:r w:rsidR="00615F5F" w:rsidRPr="00921052">
        <w:rPr>
          <w:sz w:val="30"/>
          <w:szCs w:val="30"/>
        </w:rPr>
        <w:t xml:space="preserve"> </w:t>
      </w:r>
      <w:r w:rsidR="00615F5F">
        <w:rPr>
          <w:sz w:val="30"/>
          <w:szCs w:val="30"/>
        </w:rPr>
        <w:t>в течение одного дня</w:t>
      </w:r>
      <w:r w:rsidR="00C41AC6" w:rsidRPr="00921052">
        <w:rPr>
          <w:sz w:val="30"/>
          <w:szCs w:val="30"/>
        </w:rPr>
        <w:t xml:space="preserve"> информируют об этом </w:t>
      </w:r>
      <w:r w:rsidR="001C10BA">
        <w:rPr>
          <w:sz w:val="30"/>
          <w:szCs w:val="30"/>
        </w:rPr>
        <w:t>г</w:t>
      </w:r>
      <w:r w:rsidR="001C10BA" w:rsidRPr="001C10BA">
        <w:rPr>
          <w:sz w:val="30"/>
          <w:szCs w:val="30"/>
        </w:rPr>
        <w:t>лавное управление идеологической работы</w:t>
      </w:r>
      <w:r w:rsidR="00615F5F" w:rsidRPr="00921052">
        <w:rPr>
          <w:sz w:val="30"/>
          <w:szCs w:val="30"/>
        </w:rPr>
        <w:t xml:space="preserve"> </w:t>
      </w:r>
      <w:r w:rsidR="00C41AC6" w:rsidRPr="00921052">
        <w:rPr>
          <w:sz w:val="30"/>
          <w:szCs w:val="30"/>
        </w:rPr>
        <w:t>и администратора, направляя письменное увед</w:t>
      </w:r>
      <w:r w:rsidR="001F5C34">
        <w:rPr>
          <w:sz w:val="30"/>
          <w:szCs w:val="30"/>
        </w:rPr>
        <w:t>омление</w:t>
      </w:r>
      <w:r w:rsidR="001F5C34" w:rsidRPr="001F5C34">
        <w:t xml:space="preserve"> </w:t>
      </w:r>
      <w:r w:rsidR="001F5C34" w:rsidRPr="001F5C34">
        <w:rPr>
          <w:sz w:val="30"/>
          <w:szCs w:val="30"/>
        </w:rPr>
        <w:t xml:space="preserve">с указанием нового </w:t>
      </w:r>
      <w:r w:rsidR="001C10BA" w:rsidRPr="001C10BA">
        <w:rPr>
          <w:sz w:val="30"/>
          <w:szCs w:val="30"/>
        </w:rPr>
        <w:t>работник</w:t>
      </w:r>
      <w:r w:rsidR="001C10BA">
        <w:rPr>
          <w:sz w:val="30"/>
          <w:szCs w:val="30"/>
        </w:rPr>
        <w:t>а</w:t>
      </w:r>
      <w:r w:rsidR="001C10BA" w:rsidRPr="001C10BA">
        <w:rPr>
          <w:sz w:val="30"/>
          <w:szCs w:val="30"/>
        </w:rPr>
        <w:t>, ответственн</w:t>
      </w:r>
      <w:r w:rsidR="001C10BA">
        <w:rPr>
          <w:sz w:val="30"/>
          <w:szCs w:val="30"/>
        </w:rPr>
        <w:t>ого</w:t>
      </w:r>
      <w:r w:rsidR="001C10BA" w:rsidRPr="001C10BA">
        <w:rPr>
          <w:sz w:val="30"/>
          <w:szCs w:val="30"/>
        </w:rPr>
        <w:t xml:space="preserve"> за формирование, размещение и обновление информации, размещаемой на сайте</w:t>
      </w:r>
      <w:r w:rsidR="00615F5F" w:rsidRPr="00DA42F9">
        <w:rPr>
          <w:sz w:val="30"/>
          <w:szCs w:val="30"/>
        </w:rPr>
        <w:t>.</w:t>
      </w:r>
    </w:p>
    <w:p w:rsidR="001F5C34" w:rsidRDefault="00375D81" w:rsidP="00375D8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A42F9">
        <w:rPr>
          <w:sz w:val="30"/>
          <w:szCs w:val="30"/>
        </w:rPr>
        <w:t>2</w:t>
      </w:r>
      <w:r w:rsidR="00786A32">
        <w:rPr>
          <w:sz w:val="30"/>
          <w:szCs w:val="30"/>
          <w:lang w:val="be-BY"/>
        </w:rPr>
        <w:t>1</w:t>
      </w:r>
      <w:r w:rsidR="001F5C34" w:rsidRPr="00DA42F9">
        <w:rPr>
          <w:sz w:val="30"/>
          <w:szCs w:val="30"/>
        </w:rPr>
        <w:t xml:space="preserve">. </w:t>
      </w:r>
      <w:r w:rsidR="00615F5F" w:rsidRPr="00DA42F9">
        <w:rPr>
          <w:sz w:val="30"/>
          <w:szCs w:val="30"/>
        </w:rPr>
        <w:t>О</w:t>
      </w:r>
      <w:r w:rsidR="001F5C34" w:rsidRPr="00DA42F9">
        <w:rPr>
          <w:sz w:val="30"/>
          <w:szCs w:val="30"/>
        </w:rPr>
        <w:t xml:space="preserve">тветственность за содержание информации, размещаемой на сайте, несут </w:t>
      </w:r>
      <w:r w:rsidR="0033652E" w:rsidRPr="00DA42F9">
        <w:rPr>
          <w:sz w:val="30"/>
          <w:szCs w:val="30"/>
        </w:rPr>
        <w:t>главное</w:t>
      </w:r>
      <w:r w:rsidR="0033652E" w:rsidRPr="009E64B7">
        <w:rPr>
          <w:sz w:val="30"/>
          <w:szCs w:val="30"/>
        </w:rPr>
        <w:t xml:space="preserve"> управление идеологической работы</w:t>
      </w:r>
      <w:r w:rsidR="0033652E">
        <w:rPr>
          <w:sz w:val="30"/>
          <w:szCs w:val="30"/>
        </w:rPr>
        <w:t xml:space="preserve">, </w:t>
      </w:r>
      <w:r>
        <w:rPr>
          <w:sz w:val="30"/>
          <w:szCs w:val="30"/>
        </w:rPr>
        <w:t>структурны</w:t>
      </w:r>
      <w:r w:rsidR="00341945">
        <w:rPr>
          <w:sz w:val="30"/>
          <w:szCs w:val="30"/>
        </w:rPr>
        <w:t>е</w:t>
      </w:r>
      <w:r>
        <w:rPr>
          <w:sz w:val="30"/>
          <w:szCs w:val="30"/>
        </w:rPr>
        <w:t xml:space="preserve"> подразделени</w:t>
      </w:r>
      <w:r w:rsidR="00341945">
        <w:rPr>
          <w:sz w:val="30"/>
          <w:szCs w:val="30"/>
        </w:rPr>
        <w:t>я</w:t>
      </w:r>
      <w:r>
        <w:rPr>
          <w:sz w:val="30"/>
          <w:szCs w:val="30"/>
        </w:rPr>
        <w:t xml:space="preserve"> облисполкома</w:t>
      </w:r>
      <w:r w:rsidR="00DA42F9">
        <w:rPr>
          <w:sz w:val="30"/>
          <w:szCs w:val="30"/>
        </w:rPr>
        <w:t xml:space="preserve"> по направлениям деятельности.</w:t>
      </w:r>
    </w:p>
    <w:p w:rsidR="000F51A6" w:rsidRPr="001F5C34" w:rsidRDefault="00A9468E" w:rsidP="00375D8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bookmarkStart w:id="13" w:name="_Hlk121496019"/>
      <w:r>
        <w:rPr>
          <w:sz w:val="30"/>
          <w:szCs w:val="30"/>
        </w:rPr>
        <w:t>2</w:t>
      </w:r>
      <w:r w:rsidR="00786A32">
        <w:rPr>
          <w:sz w:val="30"/>
          <w:szCs w:val="30"/>
          <w:lang w:val="be-BY"/>
        </w:rPr>
        <w:t>2</w:t>
      </w:r>
      <w:r>
        <w:rPr>
          <w:sz w:val="30"/>
          <w:szCs w:val="30"/>
        </w:rPr>
        <w:t xml:space="preserve">. </w:t>
      </w:r>
      <w:r w:rsidR="000F51A6">
        <w:rPr>
          <w:sz w:val="30"/>
          <w:szCs w:val="30"/>
        </w:rPr>
        <w:t xml:space="preserve">Главное управление идеологической работы </w:t>
      </w:r>
      <w:bookmarkEnd w:id="13"/>
      <w:r w:rsidR="000F51A6">
        <w:rPr>
          <w:sz w:val="30"/>
          <w:szCs w:val="30"/>
        </w:rPr>
        <w:t>во взаимодействии с администратором ежемесячно проводит анализ посещаемости сайта</w:t>
      </w:r>
      <w:r w:rsidR="006D6908">
        <w:rPr>
          <w:sz w:val="30"/>
          <w:szCs w:val="30"/>
        </w:rPr>
        <w:t xml:space="preserve"> и принимает меры по совершенствованию функционирования сайта</w:t>
      </w:r>
      <w:r w:rsidR="000F51A6">
        <w:rPr>
          <w:sz w:val="30"/>
          <w:szCs w:val="30"/>
        </w:rPr>
        <w:t>.</w:t>
      </w:r>
    </w:p>
    <w:p w:rsidR="00C41AC6" w:rsidRDefault="004C1C90" w:rsidP="004C1C90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86A32">
        <w:rPr>
          <w:sz w:val="30"/>
          <w:szCs w:val="30"/>
          <w:lang w:val="be-BY"/>
        </w:rPr>
        <w:t>3</w:t>
      </w:r>
      <w:r w:rsidR="001F5C34">
        <w:rPr>
          <w:sz w:val="30"/>
          <w:szCs w:val="30"/>
        </w:rPr>
        <w:t xml:space="preserve">. </w:t>
      </w:r>
      <w:r w:rsidR="00615F5F">
        <w:rPr>
          <w:sz w:val="30"/>
          <w:szCs w:val="30"/>
        </w:rPr>
        <w:t>Н</w:t>
      </w:r>
      <w:r w:rsidR="001F5C34" w:rsidRPr="001F5C34">
        <w:rPr>
          <w:sz w:val="30"/>
          <w:szCs w:val="30"/>
        </w:rPr>
        <w:t xml:space="preserve">овости об общественно-значимых, социальных, экономических, культурных и иных событиях, происходящих в области, собираются, обрабатываются и размещаются на </w:t>
      </w:r>
      <w:r w:rsidR="001F5C34">
        <w:rPr>
          <w:sz w:val="30"/>
          <w:szCs w:val="30"/>
        </w:rPr>
        <w:t>с</w:t>
      </w:r>
      <w:r w:rsidR="001F5C34" w:rsidRPr="001F5C34">
        <w:rPr>
          <w:sz w:val="30"/>
          <w:szCs w:val="30"/>
        </w:rPr>
        <w:t>айте администратором</w:t>
      </w:r>
      <w:r w:rsidR="00EB48CF">
        <w:rPr>
          <w:sz w:val="30"/>
          <w:szCs w:val="30"/>
        </w:rPr>
        <w:t xml:space="preserve"> </w:t>
      </w:r>
      <w:r w:rsidR="00615F5F">
        <w:rPr>
          <w:sz w:val="30"/>
          <w:szCs w:val="30"/>
        </w:rPr>
        <w:t>самостоятельно</w:t>
      </w:r>
      <w:r>
        <w:rPr>
          <w:sz w:val="30"/>
          <w:szCs w:val="30"/>
        </w:rPr>
        <w:t>.</w:t>
      </w:r>
    </w:p>
    <w:p w:rsidR="00A01AD7" w:rsidRPr="00863EF4" w:rsidRDefault="004C1C90" w:rsidP="004C1C90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86A32">
        <w:rPr>
          <w:sz w:val="30"/>
          <w:szCs w:val="30"/>
          <w:lang w:val="be-BY"/>
        </w:rPr>
        <w:t>4</w:t>
      </w:r>
      <w:r>
        <w:rPr>
          <w:sz w:val="30"/>
          <w:szCs w:val="30"/>
        </w:rPr>
        <w:t>.</w:t>
      </w:r>
      <w:r w:rsidR="00726CB3">
        <w:rPr>
          <w:sz w:val="30"/>
          <w:szCs w:val="30"/>
        </w:rPr>
        <w:t xml:space="preserve"> </w:t>
      </w:r>
      <w:r w:rsidR="00A01AD7" w:rsidRPr="00A01AD7">
        <w:rPr>
          <w:sz w:val="30"/>
          <w:szCs w:val="30"/>
        </w:rPr>
        <w:t xml:space="preserve">Контроль за надлежащим исполнением требований </w:t>
      </w:r>
      <w:r w:rsidR="007A073B">
        <w:rPr>
          <w:sz w:val="30"/>
          <w:szCs w:val="30"/>
          <w:lang w:val="be-BY"/>
        </w:rPr>
        <w:t>настоящего Р</w:t>
      </w:r>
      <w:proofErr w:type="spellStart"/>
      <w:r w:rsidR="00A01AD7" w:rsidRPr="00A01AD7">
        <w:rPr>
          <w:sz w:val="30"/>
          <w:szCs w:val="30"/>
        </w:rPr>
        <w:t>егламента</w:t>
      </w:r>
      <w:proofErr w:type="spellEnd"/>
      <w:r w:rsidR="00A01AD7" w:rsidRPr="00A01AD7">
        <w:rPr>
          <w:sz w:val="30"/>
          <w:szCs w:val="30"/>
        </w:rPr>
        <w:t xml:space="preserve"> возлагается на заместител</w:t>
      </w:r>
      <w:r w:rsidR="00726CB3">
        <w:rPr>
          <w:sz w:val="30"/>
          <w:szCs w:val="30"/>
        </w:rPr>
        <w:t>ей</w:t>
      </w:r>
      <w:r w:rsidR="00A01AD7" w:rsidRPr="00A01AD7">
        <w:rPr>
          <w:sz w:val="30"/>
          <w:szCs w:val="30"/>
        </w:rPr>
        <w:t xml:space="preserve"> председателя</w:t>
      </w:r>
      <w:r w:rsidR="00DA42F9">
        <w:rPr>
          <w:sz w:val="30"/>
          <w:szCs w:val="30"/>
        </w:rPr>
        <w:t xml:space="preserve"> облисполкома</w:t>
      </w:r>
      <w:r w:rsidR="0095006B">
        <w:rPr>
          <w:sz w:val="30"/>
          <w:szCs w:val="30"/>
          <w:lang w:val="be-BY"/>
        </w:rPr>
        <w:t>,</w:t>
      </w:r>
      <w:r w:rsidR="0018563B">
        <w:rPr>
          <w:sz w:val="30"/>
          <w:szCs w:val="30"/>
        </w:rPr>
        <w:t xml:space="preserve"> управляющего делами облисполкома</w:t>
      </w:r>
      <w:r w:rsidR="00DA42F9">
        <w:rPr>
          <w:sz w:val="30"/>
          <w:szCs w:val="30"/>
        </w:rPr>
        <w:t xml:space="preserve"> по направлениям деятельности</w:t>
      </w:r>
      <w:r w:rsidR="0095006B">
        <w:rPr>
          <w:sz w:val="30"/>
          <w:szCs w:val="30"/>
        </w:rPr>
        <w:t xml:space="preserve"> и главное управление идеологической работы</w:t>
      </w:r>
      <w:r w:rsidR="007A073B">
        <w:rPr>
          <w:sz w:val="30"/>
          <w:szCs w:val="30"/>
        </w:rPr>
        <w:t>.</w:t>
      </w:r>
    </w:p>
    <w:sectPr w:rsidR="00A01AD7" w:rsidRPr="00863EF4" w:rsidSect="00BD283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E8" w:rsidRDefault="00442AE8" w:rsidP="00BD283B">
      <w:pPr>
        <w:spacing w:after="0" w:line="240" w:lineRule="auto"/>
      </w:pPr>
      <w:r>
        <w:separator/>
      </w:r>
    </w:p>
  </w:endnote>
  <w:endnote w:type="continuationSeparator" w:id="0">
    <w:p w:rsidR="00442AE8" w:rsidRDefault="00442AE8" w:rsidP="00BD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E8" w:rsidRDefault="00442AE8" w:rsidP="00BD283B">
      <w:pPr>
        <w:spacing w:after="0" w:line="240" w:lineRule="auto"/>
      </w:pPr>
      <w:r>
        <w:separator/>
      </w:r>
    </w:p>
  </w:footnote>
  <w:footnote w:type="continuationSeparator" w:id="0">
    <w:p w:rsidR="00442AE8" w:rsidRDefault="00442AE8" w:rsidP="00BD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30"/>
        <w:szCs w:val="30"/>
      </w:rPr>
      <w:id w:val="-318567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83B" w:rsidRPr="00FD2F9A" w:rsidRDefault="00BD283B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D2F9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D2F9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D2F9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0762C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FD2F9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D283B" w:rsidRDefault="00BD28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0CB"/>
    <w:multiLevelType w:val="hybridMultilevel"/>
    <w:tmpl w:val="7BDE9B8C"/>
    <w:lvl w:ilvl="0" w:tplc="D0ECA2D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6C9"/>
    <w:multiLevelType w:val="multilevel"/>
    <w:tmpl w:val="708AB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2BB87B0D"/>
    <w:multiLevelType w:val="multilevel"/>
    <w:tmpl w:val="DAEE8A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363542C2"/>
    <w:multiLevelType w:val="multilevel"/>
    <w:tmpl w:val="DA5C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49F635A4"/>
    <w:multiLevelType w:val="multilevel"/>
    <w:tmpl w:val="18909B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 w15:restartNumberingAfterBreak="0">
    <w:nsid w:val="532F0BB2"/>
    <w:multiLevelType w:val="multilevel"/>
    <w:tmpl w:val="A5DC84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1F4251"/>
    <w:multiLevelType w:val="multilevel"/>
    <w:tmpl w:val="D6180B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5C7D6068"/>
    <w:multiLevelType w:val="hybridMultilevel"/>
    <w:tmpl w:val="0EF41254"/>
    <w:lvl w:ilvl="0" w:tplc="F32C6BD4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17A3F4D"/>
    <w:multiLevelType w:val="multilevel"/>
    <w:tmpl w:val="2076BF5A"/>
    <w:lvl w:ilvl="0">
      <w:start w:val="1"/>
      <w:numFmt w:val="decimal"/>
      <w:lvlText w:val="%1"/>
      <w:lvlJc w:val="left"/>
      <w:pPr>
        <w:ind w:left="1168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2327DD"/>
    <w:multiLevelType w:val="multilevel"/>
    <w:tmpl w:val="1B3C17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0" w15:restartNumberingAfterBreak="0">
    <w:nsid w:val="69884CE6"/>
    <w:multiLevelType w:val="hybridMultilevel"/>
    <w:tmpl w:val="3FB8CB74"/>
    <w:lvl w:ilvl="0" w:tplc="073031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98E00FC"/>
    <w:multiLevelType w:val="multilevel"/>
    <w:tmpl w:val="F7982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BE97296"/>
    <w:multiLevelType w:val="multilevel"/>
    <w:tmpl w:val="7C3EF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6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6"/>
    <w:rsid w:val="00051AA8"/>
    <w:rsid w:val="000709F4"/>
    <w:rsid w:val="0007210B"/>
    <w:rsid w:val="000A1FB1"/>
    <w:rsid w:val="000B016C"/>
    <w:rsid w:val="000C638C"/>
    <w:rsid w:val="000D530A"/>
    <w:rsid w:val="000E3C84"/>
    <w:rsid w:val="000E742C"/>
    <w:rsid w:val="000F51A6"/>
    <w:rsid w:val="00115E97"/>
    <w:rsid w:val="00122EF1"/>
    <w:rsid w:val="001328D0"/>
    <w:rsid w:val="0018563B"/>
    <w:rsid w:val="001A2277"/>
    <w:rsid w:val="001A2333"/>
    <w:rsid w:val="001A2364"/>
    <w:rsid w:val="001B0731"/>
    <w:rsid w:val="001B7F5E"/>
    <w:rsid w:val="001C10BA"/>
    <w:rsid w:val="001F1BA5"/>
    <w:rsid w:val="001F5C34"/>
    <w:rsid w:val="00200F1C"/>
    <w:rsid w:val="0020573F"/>
    <w:rsid w:val="002312E2"/>
    <w:rsid w:val="002606DC"/>
    <w:rsid w:val="002935BF"/>
    <w:rsid w:val="00296EDE"/>
    <w:rsid w:val="002A4ECC"/>
    <w:rsid w:val="002C09A0"/>
    <w:rsid w:val="002D39EF"/>
    <w:rsid w:val="002E2FAF"/>
    <w:rsid w:val="003113F2"/>
    <w:rsid w:val="0033652E"/>
    <w:rsid w:val="00341945"/>
    <w:rsid w:val="00362695"/>
    <w:rsid w:val="00375D81"/>
    <w:rsid w:val="0038488D"/>
    <w:rsid w:val="00397EAB"/>
    <w:rsid w:val="003C76D1"/>
    <w:rsid w:val="003D3298"/>
    <w:rsid w:val="003F5D1E"/>
    <w:rsid w:val="00402AB4"/>
    <w:rsid w:val="00416FF1"/>
    <w:rsid w:val="00421DF8"/>
    <w:rsid w:val="00442AE8"/>
    <w:rsid w:val="004526E1"/>
    <w:rsid w:val="004820A3"/>
    <w:rsid w:val="004841BB"/>
    <w:rsid w:val="00494B04"/>
    <w:rsid w:val="004B0029"/>
    <w:rsid w:val="004C1C90"/>
    <w:rsid w:val="004D089D"/>
    <w:rsid w:val="004E2322"/>
    <w:rsid w:val="005023A3"/>
    <w:rsid w:val="0052171C"/>
    <w:rsid w:val="00522C9E"/>
    <w:rsid w:val="005320F6"/>
    <w:rsid w:val="0054721D"/>
    <w:rsid w:val="00562917"/>
    <w:rsid w:val="00594E27"/>
    <w:rsid w:val="005C31F4"/>
    <w:rsid w:val="005D4214"/>
    <w:rsid w:val="00614E8F"/>
    <w:rsid w:val="00615F5F"/>
    <w:rsid w:val="00671356"/>
    <w:rsid w:val="006972F0"/>
    <w:rsid w:val="006D6908"/>
    <w:rsid w:val="006E4A4F"/>
    <w:rsid w:val="0070259A"/>
    <w:rsid w:val="007065B7"/>
    <w:rsid w:val="00726CB3"/>
    <w:rsid w:val="00730DEB"/>
    <w:rsid w:val="007337F1"/>
    <w:rsid w:val="0077512C"/>
    <w:rsid w:val="00776D25"/>
    <w:rsid w:val="00780CF2"/>
    <w:rsid w:val="00786A32"/>
    <w:rsid w:val="007907B3"/>
    <w:rsid w:val="007A073B"/>
    <w:rsid w:val="007B1EA6"/>
    <w:rsid w:val="007D09A7"/>
    <w:rsid w:val="007E18FB"/>
    <w:rsid w:val="007E2822"/>
    <w:rsid w:val="007E4850"/>
    <w:rsid w:val="00805A0A"/>
    <w:rsid w:val="0080762C"/>
    <w:rsid w:val="008205BC"/>
    <w:rsid w:val="00821A8C"/>
    <w:rsid w:val="00846CF6"/>
    <w:rsid w:val="0085589D"/>
    <w:rsid w:val="00863EF4"/>
    <w:rsid w:val="008803D8"/>
    <w:rsid w:val="008B08BE"/>
    <w:rsid w:val="008D7783"/>
    <w:rsid w:val="0090260D"/>
    <w:rsid w:val="009160AA"/>
    <w:rsid w:val="00921052"/>
    <w:rsid w:val="00922203"/>
    <w:rsid w:val="00926003"/>
    <w:rsid w:val="00931C56"/>
    <w:rsid w:val="0095006B"/>
    <w:rsid w:val="00962375"/>
    <w:rsid w:val="00967F17"/>
    <w:rsid w:val="00974A8A"/>
    <w:rsid w:val="00981990"/>
    <w:rsid w:val="00996FC6"/>
    <w:rsid w:val="009A2F09"/>
    <w:rsid w:val="009A4A97"/>
    <w:rsid w:val="009E64B7"/>
    <w:rsid w:val="00A00293"/>
    <w:rsid w:val="00A00BDB"/>
    <w:rsid w:val="00A01AD7"/>
    <w:rsid w:val="00A46C8F"/>
    <w:rsid w:val="00A82157"/>
    <w:rsid w:val="00A83D07"/>
    <w:rsid w:val="00A9468E"/>
    <w:rsid w:val="00A9544B"/>
    <w:rsid w:val="00AA6845"/>
    <w:rsid w:val="00AA6A13"/>
    <w:rsid w:val="00AC5A64"/>
    <w:rsid w:val="00AF4F29"/>
    <w:rsid w:val="00B70F79"/>
    <w:rsid w:val="00B72899"/>
    <w:rsid w:val="00B75E3A"/>
    <w:rsid w:val="00B80C36"/>
    <w:rsid w:val="00BB1246"/>
    <w:rsid w:val="00BD283B"/>
    <w:rsid w:val="00BD707D"/>
    <w:rsid w:val="00BD7B55"/>
    <w:rsid w:val="00C07DFC"/>
    <w:rsid w:val="00C10C27"/>
    <w:rsid w:val="00C12B92"/>
    <w:rsid w:val="00C14399"/>
    <w:rsid w:val="00C3758E"/>
    <w:rsid w:val="00C41AC6"/>
    <w:rsid w:val="00C4438D"/>
    <w:rsid w:val="00C52FEC"/>
    <w:rsid w:val="00C6359B"/>
    <w:rsid w:val="00C945E1"/>
    <w:rsid w:val="00CC07E9"/>
    <w:rsid w:val="00CD150D"/>
    <w:rsid w:val="00CE20BA"/>
    <w:rsid w:val="00CE5937"/>
    <w:rsid w:val="00D002FF"/>
    <w:rsid w:val="00D210B3"/>
    <w:rsid w:val="00D26025"/>
    <w:rsid w:val="00D41CDD"/>
    <w:rsid w:val="00D50AF5"/>
    <w:rsid w:val="00D51D0A"/>
    <w:rsid w:val="00D56E21"/>
    <w:rsid w:val="00D57756"/>
    <w:rsid w:val="00D74988"/>
    <w:rsid w:val="00DA022A"/>
    <w:rsid w:val="00DA26BE"/>
    <w:rsid w:val="00DA42F9"/>
    <w:rsid w:val="00DB4102"/>
    <w:rsid w:val="00DC1BCA"/>
    <w:rsid w:val="00DC759A"/>
    <w:rsid w:val="00DF2183"/>
    <w:rsid w:val="00DF7ABB"/>
    <w:rsid w:val="00E1117D"/>
    <w:rsid w:val="00E137DA"/>
    <w:rsid w:val="00E7660F"/>
    <w:rsid w:val="00EA0806"/>
    <w:rsid w:val="00EA1511"/>
    <w:rsid w:val="00EA23DD"/>
    <w:rsid w:val="00EB48CF"/>
    <w:rsid w:val="00F13AE6"/>
    <w:rsid w:val="00F21188"/>
    <w:rsid w:val="00F37C07"/>
    <w:rsid w:val="00F4132F"/>
    <w:rsid w:val="00F57998"/>
    <w:rsid w:val="00F6517E"/>
    <w:rsid w:val="00F71324"/>
    <w:rsid w:val="00F73AFD"/>
    <w:rsid w:val="00FA7BC9"/>
    <w:rsid w:val="00FC2C6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3A5D-7BEA-4518-9F42-3EED408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D2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EAB"/>
    <w:rPr>
      <w:b/>
      <w:bCs/>
    </w:rPr>
  </w:style>
  <w:style w:type="paragraph" w:customStyle="1" w:styleId="formattext">
    <w:name w:val="formattext"/>
    <w:basedOn w:val="a"/>
    <w:rsid w:val="002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30DEB"/>
    <w:rPr>
      <w:color w:val="0000FF"/>
      <w:u w:val="single"/>
    </w:rPr>
  </w:style>
  <w:style w:type="character" w:customStyle="1" w:styleId="FontStyle11">
    <w:name w:val="Font Style11"/>
    <w:basedOn w:val="a0"/>
    <w:rsid w:val="00F21188"/>
    <w:rPr>
      <w:rFonts w:ascii="Times New Roman" w:hAnsi="Times New Roman" w:cs="Times New Roman"/>
      <w:sz w:val="28"/>
      <w:szCs w:val="28"/>
    </w:rPr>
  </w:style>
  <w:style w:type="paragraph" w:customStyle="1" w:styleId="140981">
    <w:name w:val="Стиль 14 пт По ширине Междустр.интервал:  множитель 098 ин1"/>
    <w:basedOn w:val="a"/>
    <w:rsid w:val="00FC2C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A954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A954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9544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datepr">
    <w:name w:val="datepr"/>
    <w:basedOn w:val="a0"/>
    <w:rsid w:val="005D4214"/>
  </w:style>
  <w:style w:type="character" w:customStyle="1" w:styleId="number">
    <w:name w:val="number"/>
    <w:basedOn w:val="a0"/>
    <w:rsid w:val="005D4214"/>
  </w:style>
  <w:style w:type="character" w:customStyle="1" w:styleId="15">
    <w:name w:val="15"/>
    <w:basedOn w:val="a0"/>
    <w:rsid w:val="00981990"/>
  </w:style>
  <w:style w:type="character" w:customStyle="1" w:styleId="30">
    <w:name w:val="Заголовок 3 Знак"/>
    <w:basedOn w:val="a0"/>
    <w:link w:val="3"/>
    <w:uiPriority w:val="9"/>
    <w:semiHidden/>
    <w:rsid w:val="00776D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8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F2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D5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56E21"/>
  </w:style>
  <w:style w:type="character" w:customStyle="1" w:styleId="fake-non-breaking-space">
    <w:name w:val="fake-non-breaking-space"/>
    <w:basedOn w:val="a0"/>
    <w:rsid w:val="00D56E21"/>
  </w:style>
  <w:style w:type="paragraph" w:styleId="ab">
    <w:name w:val="header"/>
    <w:basedOn w:val="a"/>
    <w:link w:val="ac"/>
    <w:uiPriority w:val="99"/>
    <w:unhideWhenUsed/>
    <w:rsid w:val="00BD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283B"/>
  </w:style>
  <w:style w:type="paragraph" w:styleId="ad">
    <w:name w:val="footer"/>
    <w:basedOn w:val="a"/>
    <w:link w:val="ae"/>
    <w:uiPriority w:val="99"/>
    <w:unhideWhenUsed/>
    <w:rsid w:val="00BD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Телепнева Ольга Владимировна</dc:creator>
  <cp:lastModifiedBy>Володько Юрий Владимирович</cp:lastModifiedBy>
  <cp:revision>3</cp:revision>
  <cp:lastPrinted>2022-12-22T08:32:00Z</cp:lastPrinted>
  <dcterms:created xsi:type="dcterms:W3CDTF">2023-03-17T10:43:00Z</dcterms:created>
  <dcterms:modified xsi:type="dcterms:W3CDTF">2023-03-17T10:43:00Z</dcterms:modified>
</cp:coreProperties>
</file>