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A7" w:rsidRDefault="001C2EA7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1C2EA7" w:rsidRDefault="001C2EA7">
      <w:pPr>
        <w:pStyle w:val="newncpi"/>
        <w:ind w:firstLine="0"/>
        <w:jc w:val="center"/>
      </w:pPr>
      <w:r>
        <w:rPr>
          <w:rStyle w:val="datepr"/>
        </w:rPr>
        <w:t>3 апреля 2019 г.</w:t>
      </w:r>
      <w:r>
        <w:rPr>
          <w:rStyle w:val="number"/>
        </w:rPr>
        <w:t xml:space="preserve"> № 10-2</w:t>
      </w:r>
    </w:p>
    <w:p w:rsidR="001C2EA7" w:rsidRDefault="001C2EA7">
      <w:pPr>
        <w:pStyle w:val="titlencpi"/>
      </w:pPr>
      <w:r>
        <w:t>Об изменении решения Могилевского областного Совета депутатов от 22 декабря 2018 г. № 7-2</w:t>
      </w:r>
    </w:p>
    <w:p w:rsidR="001C2EA7" w:rsidRDefault="001C2EA7">
      <w:pPr>
        <w:pStyle w:val="preamble"/>
      </w:pPr>
      <w:r>
        <w:t>На основании пункта 2 статьи 122 Бюджетного кодекса Республики Беларусь Могилевский областной Совет депутатов РЕШИЛ:</w:t>
      </w:r>
    </w:p>
    <w:p w:rsidR="001C2EA7" w:rsidRDefault="001C2EA7">
      <w:pPr>
        <w:pStyle w:val="point"/>
      </w:pPr>
      <w:r>
        <w:t>1. Внести в решение Могилевского областного Совета депутатов от 22 декабря 2018 г. № 7-2 «Об областном бюджете на 2019 год» следующие изменения:</w:t>
      </w:r>
    </w:p>
    <w:p w:rsidR="001C2EA7" w:rsidRDefault="001C2EA7">
      <w:pPr>
        <w:pStyle w:val="underpoint"/>
      </w:pPr>
      <w:r>
        <w:t>1.1. пункт 1 изложить в следующей редакции:</w:t>
      </w:r>
    </w:p>
    <w:p w:rsidR="001C2EA7" w:rsidRDefault="001C2EA7">
      <w:pPr>
        <w:pStyle w:val="point"/>
      </w:pPr>
      <w:r>
        <w:rPr>
          <w:rStyle w:val="rednoun"/>
        </w:rPr>
        <w:t>«</w:t>
      </w:r>
      <w:r>
        <w:t>1. Утвердить областной бюджет на 2019 год по расходам в сумме 1 318 239 421,35 белорусского рубля (далее – рубль) исходя из прогнозируемого объема доходов в сумме 1 297 011 975,70 рубля.</w:t>
      </w:r>
    </w:p>
    <w:p w:rsidR="001C2EA7" w:rsidRDefault="001C2EA7">
      <w:pPr>
        <w:pStyle w:val="newncpi"/>
      </w:pPr>
      <w:r>
        <w:t>Установить максимальный размер дефицита областного бюджета на конец 2019 года в сумме 21 227 445,65 рубля и источники его финансирования согласно приложению 1.</w:t>
      </w:r>
      <w:r>
        <w:rPr>
          <w:rStyle w:val="rednoun"/>
        </w:rPr>
        <w:t>»</w:t>
      </w:r>
      <w:r>
        <w:t>;</w:t>
      </w:r>
    </w:p>
    <w:p w:rsidR="001C2EA7" w:rsidRDefault="001C2EA7">
      <w:pPr>
        <w:pStyle w:val="underpoint"/>
      </w:pPr>
      <w:r>
        <w:t>1.2. в пункте 3 цифры «32 381 216,00» заменить цифрами «35 040 067,70»;</w:t>
      </w:r>
    </w:p>
    <w:p w:rsidR="001C2EA7" w:rsidRDefault="001C2EA7">
      <w:pPr>
        <w:pStyle w:val="underpoint"/>
      </w:pPr>
      <w:r>
        <w:t>1.3. в пункте 5:</w:t>
      </w:r>
    </w:p>
    <w:p w:rsidR="001C2EA7" w:rsidRDefault="001C2EA7">
      <w:pPr>
        <w:pStyle w:val="newncpi"/>
      </w:pPr>
      <w:r>
        <w:t>в абзаце втором цифры «1 293 953 124,00» заменить цифрами «1 297 011 975,70»;</w:t>
      </w:r>
    </w:p>
    <w:p w:rsidR="001C2EA7" w:rsidRDefault="001C2EA7">
      <w:pPr>
        <w:pStyle w:val="newncpi"/>
      </w:pPr>
      <w:r>
        <w:t>в абзаце третьем цифры «1 298 441 463,65» заменить цифрами «1 318 239 421,35»;</w:t>
      </w:r>
    </w:p>
    <w:p w:rsidR="001C2EA7" w:rsidRDefault="001C2EA7">
      <w:pPr>
        <w:pStyle w:val="underpoint"/>
      </w:pPr>
      <w:r>
        <w:t>1.4. в подпункте 7.3 пункта 7 цифры «96 265 212,07» заменить цифрами «102 712 963,77»;</w:t>
      </w:r>
    </w:p>
    <w:p w:rsidR="001C2EA7" w:rsidRDefault="001C2EA7">
      <w:pPr>
        <w:pStyle w:val="underpoint"/>
      </w:pPr>
      <w:r>
        <w:t>1.5. приложения 1 и 2 к этому решению изложить в новой редакции (прилагаются);</w:t>
      </w:r>
    </w:p>
    <w:p w:rsidR="001C2EA7" w:rsidRDefault="001C2EA7">
      <w:pPr>
        <w:pStyle w:val="underpoint"/>
      </w:pPr>
      <w:r>
        <w:t>1.6. в приложении 4 к этому решению:</w:t>
      </w:r>
    </w:p>
    <w:p w:rsidR="001C2EA7" w:rsidRDefault="001C2EA7">
      <w:pPr>
        <w:pStyle w:val="newncpi"/>
      </w:pPr>
      <w:r>
        <w:t>позицию</w:t>
      </w:r>
    </w:p>
    <w:p w:rsidR="001C2EA7" w:rsidRDefault="001C2EA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633"/>
        <w:gridCol w:w="947"/>
        <w:gridCol w:w="558"/>
        <w:gridCol w:w="585"/>
        <w:gridCol w:w="921"/>
        <w:gridCol w:w="1299"/>
      </w:tblGrid>
      <w:tr w:rsidR="001C2EA7">
        <w:trPr>
          <w:trHeight w:val="238"/>
        </w:trPr>
        <w:tc>
          <w:tcPr>
            <w:tcW w:w="23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«НЕНАЛОГОВЫЕ ДОХОДЫ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38 607 281,00»</w:t>
            </w:r>
          </w:p>
        </w:tc>
      </w:tr>
    </w:tbl>
    <w:p w:rsidR="001C2EA7" w:rsidRDefault="001C2EA7">
      <w:pPr>
        <w:pStyle w:val="newncpi"/>
      </w:pPr>
      <w:r>
        <w:t> </w:t>
      </w:r>
    </w:p>
    <w:p w:rsidR="001C2EA7" w:rsidRDefault="001C2EA7">
      <w:pPr>
        <w:pStyle w:val="newncpi0"/>
      </w:pPr>
      <w:r>
        <w:t>заменить позицией</w:t>
      </w:r>
    </w:p>
    <w:p w:rsidR="001C2EA7" w:rsidRDefault="001C2EA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1"/>
        <w:gridCol w:w="630"/>
        <w:gridCol w:w="944"/>
        <w:gridCol w:w="555"/>
        <w:gridCol w:w="582"/>
        <w:gridCol w:w="918"/>
        <w:gridCol w:w="1318"/>
      </w:tblGrid>
      <w:tr w:rsidR="001C2EA7">
        <w:trPr>
          <w:trHeight w:val="238"/>
        </w:trPr>
        <w:tc>
          <w:tcPr>
            <w:tcW w:w="23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«НЕНАЛОГОВЫЕ ДОХОДЫ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39 007 281,00»;</w:t>
            </w:r>
          </w:p>
        </w:tc>
      </w:tr>
    </w:tbl>
    <w:p w:rsidR="001C2EA7" w:rsidRDefault="001C2EA7">
      <w:pPr>
        <w:pStyle w:val="newncpi"/>
      </w:pPr>
      <w:r>
        <w:t> </w:t>
      </w:r>
    </w:p>
    <w:p w:rsidR="001C2EA7" w:rsidRDefault="001C2EA7">
      <w:pPr>
        <w:pStyle w:val="newncpi"/>
      </w:pPr>
      <w:r>
        <w:t>позиции:</w:t>
      </w:r>
    </w:p>
    <w:p w:rsidR="001C2EA7" w:rsidRDefault="001C2EA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633"/>
        <w:gridCol w:w="947"/>
        <w:gridCol w:w="558"/>
        <w:gridCol w:w="585"/>
        <w:gridCol w:w="921"/>
        <w:gridCol w:w="1299"/>
      </w:tblGrid>
      <w:tr w:rsidR="001C2EA7">
        <w:trPr>
          <w:trHeight w:val="240"/>
        </w:trPr>
        <w:tc>
          <w:tcPr>
            <w:tcW w:w="23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21 917 089,00</w:t>
            </w:r>
          </w:p>
        </w:tc>
      </w:tr>
      <w:tr w:rsidR="001C2EA7">
        <w:trPr>
          <w:trHeight w:val="240"/>
        </w:trPr>
        <w:tc>
          <w:tcPr>
            <w:tcW w:w="23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21 917 089,00»</w:t>
            </w:r>
          </w:p>
        </w:tc>
      </w:tr>
    </w:tbl>
    <w:p w:rsidR="001C2EA7" w:rsidRDefault="001C2EA7">
      <w:pPr>
        <w:pStyle w:val="newncpi"/>
      </w:pPr>
      <w:r>
        <w:t> </w:t>
      </w:r>
    </w:p>
    <w:p w:rsidR="001C2EA7" w:rsidRDefault="001C2EA7">
      <w:pPr>
        <w:pStyle w:val="newncpi0"/>
      </w:pPr>
      <w:r>
        <w:t>заменить позициями:</w:t>
      </w:r>
    </w:p>
    <w:p w:rsidR="001C2EA7" w:rsidRDefault="001C2EA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1"/>
        <w:gridCol w:w="630"/>
        <w:gridCol w:w="944"/>
        <w:gridCol w:w="555"/>
        <w:gridCol w:w="582"/>
        <w:gridCol w:w="918"/>
        <w:gridCol w:w="1318"/>
      </w:tblGrid>
      <w:tr w:rsidR="001C2EA7">
        <w:trPr>
          <w:trHeight w:val="240"/>
        </w:trPr>
        <w:tc>
          <w:tcPr>
            <w:tcW w:w="23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22 317 089,00</w:t>
            </w:r>
          </w:p>
        </w:tc>
      </w:tr>
      <w:tr w:rsidR="001C2EA7">
        <w:trPr>
          <w:trHeight w:val="240"/>
        </w:trPr>
        <w:tc>
          <w:tcPr>
            <w:tcW w:w="23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22 317 089,00»;</w:t>
            </w:r>
          </w:p>
        </w:tc>
      </w:tr>
    </w:tbl>
    <w:p w:rsidR="001C2EA7" w:rsidRDefault="001C2EA7">
      <w:pPr>
        <w:pStyle w:val="newncpi"/>
      </w:pPr>
      <w:r>
        <w:t> </w:t>
      </w:r>
    </w:p>
    <w:p w:rsidR="001C2EA7" w:rsidRDefault="001C2EA7">
      <w:pPr>
        <w:pStyle w:val="newncpi"/>
      </w:pPr>
      <w:r>
        <w:t>позиции:</w:t>
      </w:r>
    </w:p>
    <w:p w:rsidR="001C2EA7" w:rsidRDefault="001C2EA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622"/>
        <w:gridCol w:w="936"/>
        <w:gridCol w:w="548"/>
        <w:gridCol w:w="575"/>
        <w:gridCol w:w="911"/>
        <w:gridCol w:w="1362"/>
      </w:tblGrid>
      <w:tr w:rsidR="001C2EA7">
        <w:trPr>
          <w:trHeight w:val="240"/>
        </w:trPr>
        <w:tc>
          <w:tcPr>
            <w:tcW w:w="23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55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21 286 060,00</w:t>
            </w:r>
          </w:p>
        </w:tc>
      </w:tr>
      <w:tr w:rsidR="001C2EA7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777 477 725,00</w:t>
            </w:r>
          </w:p>
        </w:tc>
      </w:tr>
      <w:tr w:rsidR="001C2EA7">
        <w:trPr>
          <w:trHeight w:val="240"/>
        </w:trPr>
        <w:tc>
          <w:tcPr>
            <w:tcW w:w="23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777 477 725,00»</w:t>
            </w:r>
          </w:p>
        </w:tc>
      </w:tr>
    </w:tbl>
    <w:p w:rsidR="001C2EA7" w:rsidRDefault="001C2EA7">
      <w:pPr>
        <w:pStyle w:val="newncpi"/>
      </w:pPr>
      <w:r>
        <w:t> </w:t>
      </w:r>
    </w:p>
    <w:p w:rsidR="001C2EA7" w:rsidRDefault="001C2EA7">
      <w:pPr>
        <w:pStyle w:val="newncpi0"/>
      </w:pPr>
      <w:r>
        <w:t>заменить позициями:</w:t>
      </w:r>
    </w:p>
    <w:p w:rsidR="001C2EA7" w:rsidRDefault="001C2EA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613"/>
        <w:gridCol w:w="927"/>
        <w:gridCol w:w="538"/>
        <w:gridCol w:w="565"/>
        <w:gridCol w:w="902"/>
        <w:gridCol w:w="1418"/>
      </w:tblGrid>
      <w:tr w:rsidR="001C2EA7">
        <w:trPr>
          <w:trHeight w:val="240"/>
        </w:trPr>
        <w:tc>
          <w:tcPr>
            <w:tcW w:w="23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55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21 686 060,00</w:t>
            </w:r>
          </w:p>
        </w:tc>
      </w:tr>
      <w:tr w:rsidR="001C2EA7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780 136 576,70</w:t>
            </w:r>
          </w:p>
        </w:tc>
      </w:tr>
      <w:tr w:rsidR="001C2EA7">
        <w:trPr>
          <w:trHeight w:val="240"/>
        </w:trPr>
        <w:tc>
          <w:tcPr>
            <w:tcW w:w="23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780 136 576,70»;</w:t>
            </w:r>
          </w:p>
        </w:tc>
      </w:tr>
    </w:tbl>
    <w:p w:rsidR="001C2EA7" w:rsidRDefault="001C2EA7">
      <w:pPr>
        <w:pStyle w:val="newncpi"/>
      </w:pPr>
      <w:r>
        <w:t> </w:t>
      </w:r>
    </w:p>
    <w:p w:rsidR="001C2EA7" w:rsidRDefault="001C2EA7">
      <w:pPr>
        <w:pStyle w:val="newncpi"/>
      </w:pPr>
      <w:r>
        <w:t>позицию</w:t>
      </w:r>
    </w:p>
    <w:p w:rsidR="001C2EA7" w:rsidRDefault="001C2EA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633"/>
        <w:gridCol w:w="947"/>
        <w:gridCol w:w="558"/>
        <w:gridCol w:w="585"/>
        <w:gridCol w:w="921"/>
        <w:gridCol w:w="1299"/>
      </w:tblGrid>
      <w:tr w:rsidR="001C2EA7">
        <w:trPr>
          <w:trHeight w:val="238"/>
        </w:trPr>
        <w:tc>
          <w:tcPr>
            <w:tcW w:w="23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51 906 861,00»</w:t>
            </w:r>
          </w:p>
        </w:tc>
      </w:tr>
    </w:tbl>
    <w:p w:rsidR="001C2EA7" w:rsidRDefault="001C2EA7">
      <w:pPr>
        <w:pStyle w:val="newncpi"/>
      </w:pPr>
      <w:r>
        <w:t> </w:t>
      </w:r>
    </w:p>
    <w:p w:rsidR="001C2EA7" w:rsidRDefault="001C2EA7">
      <w:pPr>
        <w:pStyle w:val="newncpi0"/>
      </w:pPr>
      <w:r>
        <w:t>заменить позицией</w:t>
      </w:r>
    </w:p>
    <w:p w:rsidR="001C2EA7" w:rsidRDefault="001C2EA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1"/>
        <w:gridCol w:w="630"/>
        <w:gridCol w:w="944"/>
        <w:gridCol w:w="555"/>
        <w:gridCol w:w="582"/>
        <w:gridCol w:w="918"/>
        <w:gridCol w:w="1318"/>
      </w:tblGrid>
      <w:tr w:rsidR="001C2EA7">
        <w:trPr>
          <w:trHeight w:val="238"/>
        </w:trPr>
        <w:tc>
          <w:tcPr>
            <w:tcW w:w="23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54 565 712,70»;</w:t>
            </w:r>
          </w:p>
        </w:tc>
      </w:tr>
    </w:tbl>
    <w:p w:rsidR="001C2EA7" w:rsidRDefault="001C2EA7">
      <w:pPr>
        <w:pStyle w:val="newncpi"/>
      </w:pPr>
      <w:r>
        <w:t> </w:t>
      </w:r>
    </w:p>
    <w:p w:rsidR="001C2EA7" w:rsidRDefault="001C2EA7">
      <w:pPr>
        <w:pStyle w:val="newncpi"/>
      </w:pPr>
      <w:r>
        <w:t>позиции:</w:t>
      </w:r>
    </w:p>
    <w:p w:rsidR="001C2EA7" w:rsidRDefault="001C2EA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9"/>
        <w:gridCol w:w="597"/>
        <w:gridCol w:w="911"/>
        <w:gridCol w:w="523"/>
        <w:gridCol w:w="550"/>
        <w:gridCol w:w="886"/>
        <w:gridCol w:w="1512"/>
      </w:tblGrid>
      <w:tr w:rsidR="001C2EA7">
        <w:trPr>
          <w:trHeight w:val="240"/>
        </w:trPr>
        <w:tc>
          <w:tcPr>
            <w:tcW w:w="23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64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12 542 866,00</w:t>
            </w:r>
          </w:p>
        </w:tc>
      </w:tr>
      <w:tr w:rsidR="001C2EA7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Иные межбюджетные трансферты из нижестоящего бюджета вышестоящему бюджету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64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12 542 866,00</w:t>
            </w:r>
          </w:p>
        </w:tc>
      </w:tr>
      <w:tr w:rsidR="001C2EA7">
        <w:trPr>
          <w:trHeight w:val="240"/>
        </w:trPr>
        <w:tc>
          <w:tcPr>
            <w:tcW w:w="23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ВСЕГО доходов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1 293 953 124,00»</w:t>
            </w:r>
          </w:p>
        </w:tc>
      </w:tr>
    </w:tbl>
    <w:p w:rsidR="001C2EA7" w:rsidRDefault="001C2EA7">
      <w:pPr>
        <w:pStyle w:val="newncpi"/>
      </w:pPr>
      <w:r>
        <w:t> </w:t>
      </w:r>
    </w:p>
    <w:p w:rsidR="001C2EA7" w:rsidRDefault="001C2EA7">
      <w:pPr>
        <w:pStyle w:val="newncpi0"/>
      </w:pPr>
      <w:r>
        <w:t>заменить позициями:</w:t>
      </w:r>
    </w:p>
    <w:p w:rsidR="001C2EA7" w:rsidRDefault="001C2EA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588"/>
        <w:gridCol w:w="902"/>
        <w:gridCol w:w="513"/>
        <w:gridCol w:w="540"/>
        <w:gridCol w:w="877"/>
        <w:gridCol w:w="1568"/>
      </w:tblGrid>
      <w:tr w:rsidR="001C2EA7">
        <w:trPr>
          <w:trHeight w:val="240"/>
        </w:trPr>
        <w:tc>
          <w:tcPr>
            <w:tcW w:w="23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64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15 201 717,70</w:t>
            </w:r>
          </w:p>
        </w:tc>
      </w:tr>
      <w:tr w:rsidR="001C2EA7">
        <w:trPr>
          <w:trHeight w:val="240"/>
        </w:trPr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Иные межбюджетные трансферты из нижестоящего бюджета вышестоящему бюджету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64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15 201 717,70</w:t>
            </w:r>
          </w:p>
        </w:tc>
      </w:tr>
      <w:tr w:rsidR="001C2EA7">
        <w:trPr>
          <w:trHeight w:val="240"/>
        </w:trPr>
        <w:tc>
          <w:tcPr>
            <w:tcW w:w="23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ВСЕГО доходов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1 297 011 975,70»;</w:t>
            </w:r>
          </w:p>
        </w:tc>
      </w:tr>
    </w:tbl>
    <w:p w:rsidR="001C2EA7" w:rsidRDefault="001C2EA7">
      <w:pPr>
        <w:pStyle w:val="newncpi"/>
      </w:pPr>
      <w:r>
        <w:t> </w:t>
      </w:r>
    </w:p>
    <w:p w:rsidR="001C2EA7" w:rsidRDefault="001C2EA7">
      <w:pPr>
        <w:pStyle w:val="underpoint"/>
      </w:pPr>
      <w:r>
        <w:t>1.7. приложения 5–7 и 10 к этому решению изложить в новой редакции (прилагаются).</w:t>
      </w:r>
    </w:p>
    <w:p w:rsidR="001C2EA7" w:rsidRDefault="001C2EA7">
      <w:pPr>
        <w:pStyle w:val="point"/>
      </w:pPr>
      <w:r>
        <w:t>2. Настоящее решение вступает в силу после его официального опубликования.</w:t>
      </w:r>
    </w:p>
    <w:p w:rsidR="001C2EA7" w:rsidRDefault="001C2EA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1C2EA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newncpi0"/>
              <w:jc w:val="right"/>
            </w:pPr>
            <w:r>
              <w:rPr>
                <w:rStyle w:val="pers"/>
              </w:rPr>
              <w:t>Д.И.Харитончик</w:t>
            </w:r>
          </w:p>
        </w:tc>
      </w:tr>
    </w:tbl>
    <w:p w:rsidR="001C2EA7" w:rsidRDefault="001C2EA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1C2EA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append1"/>
            </w:pPr>
            <w:r>
              <w:t>Приложение 1</w:t>
            </w:r>
          </w:p>
          <w:p w:rsidR="001C2EA7" w:rsidRDefault="001C2EA7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03.04.2019 № 10-2) </w:t>
            </w:r>
          </w:p>
        </w:tc>
      </w:tr>
    </w:tbl>
    <w:p w:rsidR="001C2EA7" w:rsidRDefault="001C2EA7">
      <w:pPr>
        <w:pStyle w:val="titlep"/>
        <w:jc w:val="left"/>
      </w:pPr>
      <w:r>
        <w:t>ИСТОЧНИКИ</w:t>
      </w:r>
      <w:r>
        <w:br/>
        <w:t>финансирования дефицита областного бюджета</w:t>
      </w:r>
    </w:p>
    <w:p w:rsidR="001C2EA7" w:rsidRDefault="001C2EA7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571"/>
        <w:gridCol w:w="1141"/>
        <w:gridCol w:w="1141"/>
        <w:gridCol w:w="1402"/>
        <w:gridCol w:w="1725"/>
      </w:tblGrid>
      <w:tr w:rsidR="001C2EA7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9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Сумма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6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ОБЩЕЕ ФИНАНСИРОВАНИЕ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21 227 445,65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21 227 445,65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–29 188 841,00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–29 188 841,00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–29 188 841,00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Источники, получаемые из других секторов государственного 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9 763 268,00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Бюджетные кредиты, полученные из других бюджетов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9 763 268,00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15 840 000,00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–6 076 732,00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Прочие источники внутреннего финансирования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7 358 939,00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Получение средств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7 358 939,00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28 197 373,65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42 410 363,22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14 212 989,57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2 952 906,00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–43 720 700,00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46 673 606,00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2 143 800,00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–11 816 848,00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–11 816 848,00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Возврат средств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13 960 648,00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11 816 848,00</w:t>
            </w:r>
          </w:p>
        </w:tc>
      </w:tr>
      <w:tr w:rsidR="001C2EA7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2 143 800,00</w:t>
            </w:r>
          </w:p>
        </w:tc>
      </w:tr>
    </w:tbl>
    <w:p w:rsidR="001C2EA7" w:rsidRDefault="001C2EA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1C2EA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append1"/>
            </w:pPr>
            <w:r>
              <w:t>Приложение 2</w:t>
            </w:r>
          </w:p>
          <w:p w:rsidR="001C2EA7" w:rsidRDefault="001C2EA7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03.04.2019 № 10-2) </w:t>
            </w:r>
          </w:p>
        </w:tc>
      </w:tr>
    </w:tbl>
    <w:p w:rsidR="001C2EA7" w:rsidRDefault="001C2EA7">
      <w:pPr>
        <w:pStyle w:val="titlep"/>
        <w:jc w:val="left"/>
      </w:pPr>
      <w:r>
        <w:t>ИНЫЕ МЕЖБЮДЖЕТНЫЕ ТРАНСФЕРТЫ,</w:t>
      </w:r>
      <w:r>
        <w:br/>
        <w:t>передаваемые из нижестоящих бюджетов в областной бюджет</w:t>
      </w:r>
    </w:p>
    <w:p w:rsidR="001C2EA7" w:rsidRDefault="001C2EA7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1923"/>
        <w:gridCol w:w="2064"/>
        <w:gridCol w:w="2209"/>
      </w:tblGrid>
      <w:tr w:rsidR="001C2EA7">
        <w:trPr>
          <w:trHeight w:val="240"/>
        </w:trPr>
        <w:tc>
          <w:tcPr>
            <w:tcW w:w="170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Нижестоящий бюдже</w:t>
            </w:r>
            <w:bookmarkStart w:id="0" w:name="_GoBack"/>
            <w:bookmarkEnd w:id="0"/>
            <w:r>
              <w:t>т</w:t>
            </w:r>
          </w:p>
        </w:tc>
        <w:tc>
          <w:tcPr>
            <w:tcW w:w="10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27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Из них на</w:t>
            </w:r>
          </w:p>
        </w:tc>
      </w:tr>
      <w:tr w:rsidR="001C2EA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жилищное строительство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здравоохранение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Белыничского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365 441,84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365 441,84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Бобруйского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7 926 477,49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168 196,49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7 758 281,00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Быховского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326 996,15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326 996,15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Глусского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53 245,10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53 245,10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Горецкого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664 226,76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664 226,76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Дрибинского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169 011,00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169 011,00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Кировского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88 961,66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88 961,66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Климовичского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258 692,02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258 692,02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Кличевского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135 834,00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135 834,00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Костюковичского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726 348,06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726 348,06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81 364,83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81 364,83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Кричевского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417 887,19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417 887,19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Круглянского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169 038,15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169 038,15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Могилевского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12 780 729,02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700 660,02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12 080 069,00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Мстиславского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138 019,98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138 019,98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Осиповичского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1 032 727,94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1 032 727,94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Славгородского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132 884,00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132 884,00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Хотимского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190 247,12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190 247,12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Чаусского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246 983,36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246 983,36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Чериковского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410 142,47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410 142,47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Шкловского района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269 694,64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269 694,64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Города Бобруйска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3 197 635,41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3 197 635,41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Города Могилева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5 257 479,51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5 257 479,51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40"/>
        </w:trPr>
        <w:tc>
          <w:tcPr>
            <w:tcW w:w="17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ВСЕГО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35 040 067,70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15 201 717,70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19 838 350,00</w:t>
            </w:r>
          </w:p>
        </w:tc>
      </w:tr>
    </w:tbl>
    <w:p w:rsidR="001C2EA7" w:rsidRDefault="001C2EA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1C2EA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append1"/>
            </w:pPr>
            <w:r>
              <w:t>Приложение 5</w:t>
            </w:r>
          </w:p>
          <w:p w:rsidR="001C2EA7" w:rsidRDefault="001C2EA7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03.04.2019 № 10-2) </w:t>
            </w:r>
          </w:p>
        </w:tc>
      </w:tr>
    </w:tbl>
    <w:p w:rsidR="001C2EA7" w:rsidRDefault="001C2EA7">
      <w:pPr>
        <w:pStyle w:val="titlep"/>
        <w:jc w:val="left"/>
      </w:pPr>
      <w:r>
        <w:t>РАСХОДЫ</w:t>
      </w:r>
      <w:r>
        <w:br/>
        <w:t>областного бюджета по функциональной классификации расходов бюджета по разделам, подразделам и видам</w:t>
      </w:r>
    </w:p>
    <w:p w:rsidR="001C2EA7" w:rsidRDefault="001C2EA7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714"/>
        <w:gridCol w:w="1141"/>
        <w:gridCol w:w="570"/>
        <w:gridCol w:w="1846"/>
      </w:tblGrid>
      <w:tr w:rsidR="001C2EA7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Сумма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5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733 835 403,57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13 459 041,00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12 836 497,00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622 544,00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17 346 375,00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17 346 375,00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Резервные фонды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4 470 329,00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894 066,00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3 576 263,00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35 695 544,80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35 695 544,80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662 864 113,77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662 864 113,77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1 030 844,00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1 030 844,00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18 134 252,00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16 407 474,00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правоохранительной деятельности и обеспечения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1 726 778,00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162 301 364,98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3 597 335,00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7 335,00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3 590 000,00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117 575 680,98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3 551 075,00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88 244 877,98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Сохранение и расширение сельскохозяйственных земель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19 989 288,00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5 790 440,00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158 000,00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100 000,00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Прочие вопросы в области промышленности, строительства и архитектуры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58 000,00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4 196 900,00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3 034 600,00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1 162 300,00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Дорожное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36 743 634,00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Прочие вопросы в области дорожного хозяйства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36 743 634,00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29 815,00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16 508,00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Туризм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13 307,00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712 021,00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712 021,00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35 657 702,80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26 382 282,80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3 050 845,00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1 270 000,00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4 954 575,00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ЗДРАВООХРАНЕНИЕ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152 469 067,00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132 392 112,00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16 795 754,00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здравоохранения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3 281 201,00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41 628 217,00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23 113 802,00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Физическая 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22 522 792,00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Прочие вопросы в области физической культуры и спорта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591 010,00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18 416 984,00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Культура и искусство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17 429 180,00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Кинематография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875 047,00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112 757,00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70 097,00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Периодическая печать и издательства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25 000,00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Прочие вопросы в области средств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45 097,00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Вопросы религии и другие вопросы в области физической культуры, спорта, культуры и средств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27 334,00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125 167 341,00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2 500 000,00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45 260 232,00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34 949 912,00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33 785 843,00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2 680 849,00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4 247 990,00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1 742 515,00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47 303 208,00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защита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21 546 540,00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91 521,00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26 601,00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6 080 800,00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8 850 000,00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10 707 746,00</w:t>
            </w:r>
          </w:p>
        </w:tc>
      </w:tr>
      <w:tr w:rsidR="001C2EA7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ВСЕГО расходов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1 318 239 421,35</w:t>
            </w:r>
          </w:p>
        </w:tc>
      </w:tr>
    </w:tbl>
    <w:p w:rsidR="001C2EA7" w:rsidRDefault="001C2EA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1C2EA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append1"/>
            </w:pPr>
            <w:r>
              <w:t>Приложение 6</w:t>
            </w:r>
          </w:p>
          <w:p w:rsidR="001C2EA7" w:rsidRDefault="001C2EA7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03.04.2019 № 10-2) </w:t>
            </w:r>
          </w:p>
        </w:tc>
      </w:tr>
    </w:tbl>
    <w:p w:rsidR="001C2EA7" w:rsidRDefault="001C2EA7">
      <w:pPr>
        <w:pStyle w:val="titlep"/>
        <w:jc w:val="left"/>
      </w:pPr>
      <w:r>
        <w:t>РАСПРЕДЕЛЕНИЕ</w:t>
      </w:r>
      <w:r>
        <w:br/>
        <w:t>бюджетных назначений по распорядителям бюджетных средств областного бюджета в соответствии с ведомственной классификацией расходов областного бюджета и функциональной классификацией расходов бюджета</w:t>
      </w:r>
    </w:p>
    <w:p w:rsidR="001C2EA7" w:rsidRDefault="001C2EA7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5"/>
        <w:gridCol w:w="714"/>
        <w:gridCol w:w="857"/>
        <w:gridCol w:w="1141"/>
        <w:gridCol w:w="570"/>
        <w:gridCol w:w="1701"/>
      </w:tblGrid>
      <w:tr w:rsidR="001C2EA7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1 249 402,00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1 249 402,00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1 249 402,00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626 858,00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622 544,00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Производственное республиканское унитарное предприятие «Могилевоблгаз»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3 105 000,00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1 373 000,00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1 373 000,00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1 373 000,00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1 732 000,00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1 732 000,00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Облисполком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15 239 937,00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14 808 483,00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4 148 378,00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4 148 378,00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Резервные фонды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4 470 329,00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894 066,00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3 576 263,00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6 179 776,00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6 179 776,00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424 119,00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424 119,00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7 335,00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7 335,00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7 335,00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144 776 210,09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548 808,09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458 900,00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458 900,00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89 908,09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89 908,09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ЗДРАВООХРАНЕНИЕ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141 014 268,00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122 806 139,00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14 926 928,00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здравоохранения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3 281 201,00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3 213 134,00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2 930 835,00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282 299,00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16 546 652,00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322 278,00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311 628,00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311 628,00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10 650,00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10 650,00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9 610 389,00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9 610 389,00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Культура и искусство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8 622 585,00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Кинематография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875 047,00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112 757,00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6 613 985,00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6 613 985,00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90 443 403,00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488 905,00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488 905,00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488 905,00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2 103 757,00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2 103 757,00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Физическая 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2 103 757,00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87 415 208,00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20 571 106,00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34 949 912,00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24 119 661,00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1 784 024,00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4 247 990,00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1 742 515,00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435 533,00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435 533,00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132 527 926,66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16 268 261,68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1 230 961,00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1 230 961,00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15 037 300,68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15 037 300,68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115 645 138,98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115 645 138,98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3 551 075,00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86 314 335,98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Сохранение и расширение сельскохозяйственных земель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19 989 288,00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5 790 440,00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614 526,00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614 526,00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государственного имущества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305 733,00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289 225,00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289 225,00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289 225,00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16 508,00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16 508,00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16 508,00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землеустройства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375 737,00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375 737,00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375 737,00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375 737,00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торговли и услуг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465 624,61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465 624,61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463 266,00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463 266,00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2 358,61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2 358,61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Открытое акционерное общество «Могилевоблавтотранс»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4 196 900,00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4 196 900,00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4 196 900,00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3 034 600,00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1 162 300,00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10 674 561,80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2 183 416,80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205 076,00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205 076,00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1 978 340,80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1 978 340,80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500 000,00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500 000,00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7 991 145,00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3 050 845,00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4 940 300,00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36 547 599,00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1 274 019,00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1 248 519,00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1 248 519,00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25 500,00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25 500,00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35 273 580,00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защита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20 546 540,00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91 521,00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6 080 800,00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8 554 719,00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130 616 963,04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6 003 450,24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747 981,00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747 981,00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5 255 469,24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5 255 469,24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275 400,00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275 400,00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38 774 176,00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1 930 542,00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1 930 542,00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100 000,00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100 000,00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Дорожное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36 743 634,00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Прочие вопросы в области дорожного хозяйства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36 743 634,00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25 934 557,80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24 650 282,80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1 270 000,00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14 275,00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ЗДРАВООХРАНЕНИЕ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9 475 521,00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7 606 695,00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1 868 826,00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19 003 858,00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10 204 593,00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Физическая 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10 204 593,00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8 799 265,00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Культура и искусство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8 799 265,00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21 300 000,00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2 500 000,00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18 800 000,00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9 850 000,00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защита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1 000 000,00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8 850 000,00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1 601 641,00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1 451 461,00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465 149,00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465 149,00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986 312,00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986 312,00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104 761,00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7 330,00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Культура и искусство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7 330,00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70 097,00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Периодическая печать и издательства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25 000,00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Прочие вопросы в области средств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45 097,00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Вопросы религии и другие вопросы в области физической культуры, спорта, культуры и средств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27 334,00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45 419,00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12 403,00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33 016,00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4 602 484,36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954 484,36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951 856,00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951 856,00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2 628,36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2 628,36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3 648 000,00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3 590 000,00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3 590 000,00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58 000,00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Прочие вопросы в области промышленности, строительства и архитектуры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58 000,00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Могилевское государственное производственное лесохозяйственное объединение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145 033,00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145 033,00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145 033,00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Могилевский областной комитет природных ресурсов и охраны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66 988,00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66 988,00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66 988,00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19 144 307,80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335 782,80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209 403,00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209 403,00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126 379,80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126 379,80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13 307,00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13 307,00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Туризм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13 307,00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ЗДРАВООХРАНЕНИЕ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1 979 278,00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1 979 278,00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10 805 452,00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10 805 452,00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Физическая 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10 214 442,00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Прочие вопросы в области физической культуры и спорта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591 010,00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6 010 488,00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5 889 126,00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121 362,00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Управление внутренних дел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1 726 778,00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1 726 778,00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правоохранительной деятельности и обеспечения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1 726 778,00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Военный комиссариат Могилевской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606 725,00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606 725,00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606 725,00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Учреждение «Могилевское областное управление Министерства по чрезвычайным ситуациям Республики Беларусь»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16 132 074,00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16 132 074,00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16 132 074,00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Могилевская областная организация республиканского государственно-общественного объединения «Белорусское республиканское общество спасания на водах»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2 059 053,00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2 059 053,00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2 059 053,00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2 059 053,00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финансовое управление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22 360 089,22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22 360 089,22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17 336 375,00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17 336 375,00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23 024,22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23 024,22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5 000 690,00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5 000 690,00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контрольно-аналитическое управление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614 655,00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614 655,00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614 655,00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614 655,00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Финансовый отдел Белыничского районного исполнительного комитета (далее – райисполком)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22 338 069,00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22 335 929,00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22 335 929,00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22 335 929,00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2 140,00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2 140,00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Финансовый отдел Бобруйского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16 868 464,00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16 868 464,00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16 868 464,00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16 868 464,00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Финансовый отдел Быховского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28 462 932,00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28 431 412,00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28 431 412,00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28 431 412,00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31 520,00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31 520,00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Финансовый отдел Глусского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21 460 539,00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21 460 539,00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21 460 539,00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21 460 539,00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Финансовый отдел Горецкого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26 838 811,00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26 838 811,00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26 838 811,00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26 838 811,00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Финансовый отдел Дрибинского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15 245 615,00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15 245 615,00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15 245 615,00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15 245 615,00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Финансовый отдел Кировского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17 072 106,00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17 063 962,00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17 063 962,00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17 063 962,00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8 144,00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8 144,00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Финансовый отдел Климовичского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27 379 447,00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27 374 487,00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27 374 487,00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27 374 487,00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4 960,00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4 960,00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Финансовый отдел Кличевского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15 371 428,00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15 367 489,00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15 367 489,00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15 367 489,00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3 939,00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3 939,00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Финансовый отдел Костюковичского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19 247 355,00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19 247 355,00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19 247 355,00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19 247 355,00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Финансовый отдел Краснопольского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16 492 333,07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16 466 980,07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16 466 980,07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16 466 980,07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25 353,00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25 353,00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Финансовый отдел Кричевского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29 224 957,00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29 185 914,00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29 185 914,00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29 185 914,00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39 043,00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39 043,00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Финансовый отдел Круглянского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15 269 620,00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15 269 620,00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15 269 620,00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15 269 620,00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Финансовый отдел Могилевского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8 062 834,80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8 056 734,80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8 056 734,80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8 056 734,80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6 100,00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6 100,00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Финансовый отдел Мстиславского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22 971 180,10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22 971 180,10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22 971 180,10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22 971 180,10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Финансовый отдел Осиповичского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29 689 954,00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29 689 954,00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29 689 954,00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29 689 954,00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Финансовый отдел Славгородского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19 567 299,00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18 296 744,00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18 296 744,00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18 296 744,00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1 270 555,00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1 270 555,00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Финансовый отдел Хотимского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17 048 305,00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17 048 305,00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17 048 305,00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17 048 305,00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Финансовый отдел Чаусского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19 482 847,00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19 470 516,00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19 470 516,00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19 470 516,00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12 331,00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12 331,00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Финансовый отдел Чериковского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18 774 691,72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18 667 647,72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18 667 647,72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18 667 647,72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107 044,00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107 044,00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Финансовый отдел Шкловского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25 923 969,00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25 921 313,00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25 921 313,00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25 921 313,00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2 656,00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2 656,00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Финансовое управление Бобруйского городского исполнительного комитета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113 959 104,22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113 941 794,22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113 941 794,22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113 941 794,22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17 310,00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17 310,00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Финансовое управление Могилевского городского исполнительного комитета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112 796 040,86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112 642 657,86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112 642 657,86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112 642 657,86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153 383,00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153 383,00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Государственное учреждение «Управление Дома Советов»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2 545 844,00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2 545 844,00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2 545 844,00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2 545 844,00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Могилевская областная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14 198,00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14 198,00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14 198,00</w:t>
            </w:r>
          </w:p>
        </w:tc>
      </w:tr>
      <w:tr w:rsidR="001C2EA7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ВСЕГО расходов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1 318 239 421,35</w:t>
            </w:r>
          </w:p>
        </w:tc>
      </w:tr>
    </w:tbl>
    <w:p w:rsidR="001C2EA7" w:rsidRDefault="001C2EA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1C2EA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append1"/>
            </w:pPr>
            <w:r>
              <w:t>Приложение 7</w:t>
            </w:r>
          </w:p>
          <w:p w:rsidR="001C2EA7" w:rsidRDefault="001C2EA7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03.04.2019 № 10-2) </w:t>
            </w:r>
          </w:p>
        </w:tc>
      </w:tr>
    </w:tbl>
    <w:p w:rsidR="001C2EA7" w:rsidRDefault="001C2EA7">
      <w:pPr>
        <w:pStyle w:val="titlep"/>
        <w:jc w:val="left"/>
      </w:pPr>
      <w:r>
        <w:t>ПЕРЕЧЕНЬ</w:t>
      </w:r>
      <w:r>
        <w:br/>
        <w:t>государственных программ и подпрограмм, финансирование которых предусматривается за счет средств областного бюджета, в разрезе ведомственной классификации расходов областного бюджета и функциональной классификации расходов бюджета</w:t>
      </w:r>
    </w:p>
    <w:p w:rsidR="001C2EA7" w:rsidRDefault="001C2EA7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2423"/>
        <w:gridCol w:w="2709"/>
        <w:gridCol w:w="1705"/>
      </w:tblGrid>
      <w:tr w:rsidR="001C2EA7">
        <w:trPr>
          <w:trHeight w:val="238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Наименование раздела по функциональной классификации расходов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4</w:t>
            </w:r>
          </w:p>
        </w:tc>
      </w:tr>
      <w:tr w:rsidR="001C2EA7">
        <w:trPr>
          <w:trHeight w:val="238"/>
        </w:trPr>
        <w:tc>
          <w:tcPr>
            <w:tcW w:w="136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1. Государственная программа по преодолению последствий катастрофы на Чернобыльской АЭС на 2011–2015 годы и на период до 2020 года, утвержденная постановлением Совета Министров Республики Беларусь от 31 декабря 2010 г. № 1922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Производственное республиканское унитарное предприятие «Могилевоблгаз»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1 373 000,00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89 532,00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15 035 000,00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1 977 000,00 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5 255 067,00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Местные финансовые органы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5 697 467,00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18 110 896,00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Здравоохранение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185 494,00 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Образование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17 008,00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2 198,00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5 671 834,00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Местные финансовые органы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1 684 478,00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55 098 974,00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2. Государственная программа на 2015–2020 годы по увековечению погибших при защите Отечества и сохранению памяти о жертвах войн, утвержденная постановлением Совета Министров Республики Беларусь от 4 июня 2014 г. № 534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11 200,00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3. Государственная программа о социальной защите и содействии занятости населения на 2016–2020 годы, утвержденная постановлением Совета Министров Республики Беларусь от 30 января 2016 г. № 73: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 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3.1. подпрограмма 1 «Содействие занятости населения»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6 080 800,00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3.2. подпрограмма 2 «Охрана труда»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25 500,00 </w:t>
            </w:r>
          </w:p>
        </w:tc>
      </w:tr>
      <w:tr w:rsidR="001C2EA7">
        <w:trPr>
          <w:trHeight w:val="238"/>
        </w:trPr>
        <w:tc>
          <w:tcPr>
            <w:tcW w:w="13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3.3. подпрограмма 3 «Предупреждение инвалидности и реабилитация инвалидов»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7 330,00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15 778,00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23 108,00</w:t>
            </w:r>
          </w:p>
        </w:tc>
      </w:tr>
      <w:tr w:rsidR="001C2EA7">
        <w:trPr>
          <w:trHeight w:val="238"/>
        </w:trPr>
        <w:tc>
          <w:tcPr>
            <w:tcW w:w="13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3.4. подпрограмма 5 «Социальная интеграция инвалидов и пожилых граждан»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33 016,00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23 402 420,00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23 435 436,00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29 564 844,00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4. Государственная программа «Малое и среднее предпринимательство в Республике Беларусь» на 2016–2020 годы, утвержденная постановлением Совета Министров Республики Беларусь от 23 февраля 2016 г. № 149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3 590 000,00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5. Государственная программа «Культура Беларуси» на 2016–2020 годы, утвержденная постановлением Совета Министров Республики Беларусь от 4 марта 2016 г. № 180: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 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5.1. подпрограмма 1 «Наследие»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2 245 800,00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5.2. подпрограмма 2 «Искусство и творчество»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Управление культуры облисполкома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7 251 832,00</w:t>
            </w:r>
          </w:p>
        </w:tc>
      </w:tr>
      <w:tr w:rsidR="001C2EA7">
        <w:trPr>
          <w:trHeight w:val="238"/>
        </w:trPr>
        <w:tc>
          <w:tcPr>
            <w:tcW w:w="13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5.3. подпрограмма 3 «Архивы Беларуси»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622 544,00 </w:t>
            </w:r>
          </w:p>
        </w:tc>
      </w:tr>
      <w:tr w:rsidR="001C2EA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10 120 176,00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6. Государственная программа развития аграрного бизнеса в Республике Беларусь на 2016–2020 годы, утвержденная постановлением Совета Министров Республики Беларусь от 11 марта 2016 г. № 196: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 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6.1. подпрограмма 1 «Развитие растениеводства, переработки и реализации продукции растениеводства»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Комитет по сельскому хозяйству и продовольствию облисполкома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10 053 189,00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6.2. подпрограмма 3 «Развитие животноводства, переработки и реализации продукции животноводства»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Комитет по сельскому хозяйству и продовольствию облисполкома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3 447 853,98 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6.3. подпрограмма 6 «Техническое переоснащение и информатизация агропромышленного комплекса»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500 000,00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6.4. подпрограмма 8 «Сохранение и использование мелиорированных земель»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7 450 000,00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6.5. 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75 857 000,00 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Итого по программе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97 308 042,98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7. Государственная программа «Здоровье народа и демографическая безопасность Республики Беларусь» на 2016–2020 годы, утвержденная постановлением Совета Министров Республики Беларусь от 14 марта 2016 г. № 200: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 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7.1. подпрограмма 1 «Семья и детство»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105 521,00 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7.2. подпрограмма 2 «Профилактика и контроль неинфекционных заболеваний»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120 000,00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7.3. подпрограмма 3 «Предупреждение и преодоление пьянства и алкоголизма»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766,00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7.4. подпрограмма 4 «Туберкулез»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449 554,00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7.5. подпрограмма 5 «Профилактика ВИЧ-инфекции»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13 266,00</w:t>
            </w:r>
          </w:p>
        </w:tc>
      </w:tr>
      <w:tr w:rsidR="001C2EA7">
        <w:trPr>
          <w:trHeight w:val="238"/>
        </w:trPr>
        <w:tc>
          <w:tcPr>
            <w:tcW w:w="13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7.6.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139 797 662,00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1 979 278,00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141 776 940,00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142 466 047,00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8. Государственная программа «Охрана окружающей среды и устойчивое использование природных ресурсов» на 2016–2020 годы, утвержденная постановлением Совета Министров Республики Беларусь от 17 марта 2016 г. № 205: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 </w:t>
            </w:r>
          </w:p>
        </w:tc>
      </w:tr>
      <w:tr w:rsidR="001C2EA7">
        <w:trPr>
          <w:trHeight w:val="238"/>
        </w:trPr>
        <w:tc>
          <w:tcPr>
            <w:tcW w:w="13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Могилевский областной комитет природных ресурсов и охраны окружающей среды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66 988,00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500 000,00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566 988,00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566 988,00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9. Государственная программа «Белорусский лес» на 2016–2020 годы, утвержденная постановлением Совета Министров Республики Беларусь от 18 марта 2016 г. № 215: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 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подпрограмма 3 «Развитие охотничьего хозяйства»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Могилевское государственное производственное лесохозяйственное объединение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145 033,00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145 033,00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10. Государственная программа «Беларусь гостеприимная» на 2016–2020 годы, утвержденная постановлением Совета Министров Республики Беларусь от 23 марта 2016 г. № 232: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 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подпрограмма 2 «Маркетинг туристических услуг»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13 307,00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13 307,00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11. Государственная программа «Образование и молодежная политика» на 2016–2020 годы, утвержденная постановлением Совета Министров Республики Беларусь от 28 марта 2016 г. № 250: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 </w:t>
            </w:r>
          </w:p>
        </w:tc>
      </w:tr>
      <w:tr w:rsidR="001C2EA7">
        <w:trPr>
          <w:trHeight w:val="238"/>
        </w:trPr>
        <w:tc>
          <w:tcPr>
            <w:tcW w:w="13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11.1. подпрограмма 2 «Развитие системы общего среднего образования»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Образование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9 675 826,00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5 889 126,00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15 564 952,00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11.2. подпрограмма 3 «Развитие системы специального образования»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Образование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10 895 280,00</w:t>
            </w:r>
          </w:p>
        </w:tc>
      </w:tr>
      <w:tr w:rsidR="001C2EA7">
        <w:trPr>
          <w:trHeight w:val="238"/>
        </w:trPr>
        <w:tc>
          <w:tcPr>
            <w:tcW w:w="136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11.3. подпрограмма 4 «Развитие системы профессионально-технического и среднего специального образования»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Образование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2 930 835,00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6 613 985,00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59 052 565,00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121 362,00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68 718 747,00</w:t>
            </w:r>
          </w:p>
        </w:tc>
      </w:tr>
      <w:tr w:rsidR="001C2EA7">
        <w:trPr>
          <w:trHeight w:val="238"/>
        </w:trPr>
        <w:tc>
          <w:tcPr>
            <w:tcW w:w="136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11.4. подпрограмма 7 «Развитие системы дополнительного образования взрослых»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Образование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Главное управление по здравоохранению облисполкома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282 299,00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1 784 024,00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614 526,00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2 680 849,00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11.5. подпрограмма 8 «Развитие системы дополнительного образования детей и молодежи»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Образование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4 247 990,00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11.6. подпрограмма 9 «Обеспечение функционирования системы образования Республики Беларусь»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Образование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1 742 515,00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11.7. подпрограмма 11 «Молодежная политика»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12 403,00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103 862 736,00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12.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 апреля 2016 г. № 303: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 </w:t>
            </w:r>
          </w:p>
        </w:tc>
      </w:tr>
      <w:tr w:rsidR="001C2EA7">
        <w:trPr>
          <w:trHeight w:val="238"/>
        </w:trPr>
        <w:tc>
          <w:tcPr>
            <w:tcW w:w="13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126 379,80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2 103 757,00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10 668 316,00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12 898 452,80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12 898 452,80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13. Государственная программа «Строительство жилья» на 2016–2020 годы, утвержденная постановлением Совета Министров Республики Беларусь от 21 апреля 2016 г. № 325: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 </w:t>
            </w:r>
          </w:p>
        </w:tc>
      </w:tr>
      <w:tr w:rsidR="001C2EA7">
        <w:trPr>
          <w:trHeight w:val="238"/>
        </w:trPr>
        <w:tc>
          <w:tcPr>
            <w:tcW w:w="13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13.1. подпрограмма 1 «Строительство жилых домов»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1 254 331,00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Социальная политика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8 800 000,00 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10 054 331,00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13.2. подпрограмма 2 «Инфраструктура к жилью»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23 395 951,80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33 450 282,80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14.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 апреля 2016 г. № 326: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 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14.1. подпрограмма 1 «Обеспечение качества и доступности услуг»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555 502,00 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14.2. подпрограмма 3 «Ремонт жилищного фонда»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2 495 343,00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14.3. подпрограмма 5 «Чистая вода»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 xml:space="preserve">4 745 300,00 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7 796 145,00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15.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 апреля 2016 г. № 345: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 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подпрограмма 2 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Открытое акционерное общество «Могилевоблавтотранс»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3 057 300,00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3 057 300,00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16. Государственная программа по развитию и содержанию автомобильных дорог в Республике Беларусь на 2017–2020 годы, утвержденная постановлением Совета Министров Республики Беларусь от 18 сентября 2017 г. № 699: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 </w:t>
            </w:r>
          </w:p>
        </w:tc>
      </w:tr>
      <w:tr w:rsidR="001C2EA7">
        <w:trPr>
          <w:trHeight w:val="238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подпрограмма 2 «Реконструкция, ремонт и содержание местных автомобильных дорог в Республике Беларусь»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Комитет по архитектуре и строительству облисполкома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36 743 634,00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Итого по программе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36 743 634,00</w:t>
            </w:r>
          </w:p>
        </w:tc>
      </w:tr>
      <w:tr w:rsidR="001C2EA7">
        <w:trPr>
          <w:trHeight w:val="238"/>
        </w:trPr>
        <w:tc>
          <w:tcPr>
            <w:tcW w:w="409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ИТОГО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  <w:jc w:val="right"/>
            </w:pPr>
            <w:r>
              <w:t>536 693 162,58</w:t>
            </w:r>
          </w:p>
        </w:tc>
      </w:tr>
    </w:tbl>
    <w:p w:rsidR="001C2EA7" w:rsidRDefault="001C2EA7">
      <w:pPr>
        <w:pStyle w:val="newncpi"/>
      </w:pPr>
      <w:r>
        <w:t> </w:t>
      </w:r>
    </w:p>
    <w:p w:rsidR="001C2EA7" w:rsidRDefault="001C2EA7">
      <w:pPr>
        <w:rPr>
          <w:rFonts w:eastAsia="Times New Roman"/>
        </w:rPr>
        <w:sectPr w:rsidR="001C2EA7" w:rsidSect="001C2EA7">
          <w:headerReference w:type="even" r:id="rId8"/>
          <w:headerReference w:type="default" r:id="rId9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1C2EA7" w:rsidRDefault="001C2EA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3"/>
        <w:gridCol w:w="4668"/>
      </w:tblGrid>
      <w:tr w:rsidR="001C2EA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append1"/>
            </w:pPr>
            <w:r>
              <w:t>Приложение 10</w:t>
            </w:r>
          </w:p>
          <w:p w:rsidR="001C2EA7" w:rsidRDefault="001C2EA7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03.04.2019 № 10-2) </w:t>
            </w:r>
          </w:p>
        </w:tc>
      </w:tr>
    </w:tbl>
    <w:p w:rsidR="001C2EA7" w:rsidRDefault="001C2EA7">
      <w:pPr>
        <w:pStyle w:val="titlep"/>
        <w:jc w:val="left"/>
      </w:pPr>
      <w:r>
        <w:t>ИНЫЕ МЕЖБЮДЖЕТНЫЕ ТРАНСФЕРТЫ,</w:t>
      </w:r>
      <w:r>
        <w:br/>
        <w:t>передаваемые из областного бюджета в консолидированные бюджеты районов и бюджеты городов Бобруйска и Могилева</w:t>
      </w:r>
    </w:p>
    <w:p w:rsidR="001C2EA7" w:rsidRDefault="001C2EA7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434"/>
        <w:gridCol w:w="1788"/>
        <w:gridCol w:w="1366"/>
        <w:gridCol w:w="1749"/>
        <w:gridCol w:w="1502"/>
        <w:gridCol w:w="2209"/>
        <w:gridCol w:w="1788"/>
        <w:gridCol w:w="1979"/>
      </w:tblGrid>
      <w:tr w:rsidR="001C2EA7">
        <w:trPr>
          <w:trHeight w:val="238"/>
        </w:trPr>
        <w:tc>
          <w:tcPr>
            <w:tcW w:w="74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816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Из них на</w:t>
            </w:r>
          </w:p>
        </w:tc>
      </w:tr>
      <w:tr w:rsidR="001C2EA7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EA7" w:rsidRDefault="001C2EA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финансирование жилищного строительства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оказание помощи в обеспечении жильем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комплектование библиотечного фонда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приобретение транспорта и оборудования для учреждений образования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финансирование работ по благоустройству и градостроительному развитию г. Могилева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финансирование расходов жилищно-коммунального хозяйства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EA7" w:rsidRDefault="001C2EA7">
            <w:pPr>
              <w:pStyle w:val="table10"/>
              <w:jc w:val="center"/>
            </w:pPr>
            <w:r>
              <w:t>финансирование здравоохранения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Белыничского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895 831,00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53 599,00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428 750,00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249 278,00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73 000,00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Бобруйского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1 128 200,00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431 000,00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44 982,00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274 000,00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221 129,00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Быховского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1 942 605,00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1 019 073,00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21 000,00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53 045,00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175 750,00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376 102,00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145 727,00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Глусского района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2 293 027,00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1 350 922,00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12 000,00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30 136,00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175 750,00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500 348,00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73 000,00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2 022 744,00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1 240 000,00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100 000,00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41 919,00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186 000,00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211 105,00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190 727,00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Дрибинского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1 464 159,00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933 760,00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40 278,00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77 000,00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309 490,00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73 000,00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Кировского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1 213 758,00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50 900,00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47 999,00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333 750,00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576 863,00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73 000,00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Климовичского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2 112 760,00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68 058,00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51 228,00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91 000,00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1 645 149,00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145 727,00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Кличевского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1 025 707,00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418 460,00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41 093,00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172 000,00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123 253,00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145 727,00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Костюковичского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1 087 180,00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79 800,00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25 000,00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41 366,00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193 000,00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628 520,00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118 000,00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660 080,07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349 881,07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32 000,00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33 706,00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102 000,00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99 882,00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42 000,00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Кричевского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4 187 110,00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2 046 264,00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110 000,00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62 653,00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1 834 118,00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118 000,00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Круглянского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1 288 421,00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525 200,00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80 263,00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38 517,00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168 750,00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386 789,00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73 000,00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Могилевского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3 985 106,80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47 371,00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369 000,00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2 037 443,00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Мстиславского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861 790,10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188 373,10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47 761,00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179 000,00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274 574,00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145 727,00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Осиповичского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2 841 660,00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1 003 350,00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60 000,00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76 282,00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288 000,00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1 042 485,00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218 454,00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Славгородского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636 011,00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11 319,00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55 025,00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239 106,00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225 727,00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Хотимского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1 751 290,00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1 319 550,00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2 637,00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40 770,00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109 000,00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87 155,00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31 000,00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Чаусского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1 019 465,00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354 956,00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47 162,00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66 750,00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275 311,00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218 454,00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Чериковского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1 283 186,72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763 579,72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35 068,00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109 000,00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266 681,00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73 000,00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Шкловского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5 054 008,00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60 000,00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12 100,00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63 872,00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281 000,00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3 503 523,00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221 730,00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Города Бобруйска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17 005 309,22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1 022 857,22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800 000,00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106 370,00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185 750,00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6 447 051,00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8 443 281,00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Города Могилева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46 953 554,86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1 319 954,14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3 958 172,00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179 334,00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206 750,00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12 000 000,00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16 266 975,72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12 981 069,00</w:t>
            </w:r>
          </w:p>
        </w:tc>
      </w:tr>
      <w:tr w:rsidR="001C2EA7">
        <w:trPr>
          <w:trHeight w:val="238"/>
        </w:trPr>
        <w:tc>
          <w:tcPr>
            <w:tcW w:w="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EA7" w:rsidRDefault="001C2EA7">
            <w:pPr>
              <w:pStyle w:val="table10"/>
            </w:pPr>
            <w:r>
              <w:t>ИТОГО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102 712 963,77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14 776 980,25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5 509 449,00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1 279 536,00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4 200 000,00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12 000 000,00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37 602 330,72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EA7" w:rsidRDefault="001C2EA7">
            <w:pPr>
              <w:pStyle w:val="table10"/>
              <w:jc w:val="right"/>
            </w:pPr>
            <w:r>
              <w:t>23 829 350,00</w:t>
            </w:r>
          </w:p>
        </w:tc>
      </w:tr>
    </w:tbl>
    <w:p w:rsidR="001C2EA7" w:rsidRDefault="001C2EA7">
      <w:pPr>
        <w:pStyle w:val="newncpi"/>
      </w:pPr>
      <w:r>
        <w:t> </w:t>
      </w:r>
    </w:p>
    <w:p w:rsidR="00667745" w:rsidRDefault="00667745"/>
    <w:sectPr w:rsidR="00667745" w:rsidSect="001C2EA7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A7" w:rsidRDefault="001C2EA7" w:rsidP="001C2EA7">
      <w:pPr>
        <w:spacing w:after="0" w:line="240" w:lineRule="auto"/>
      </w:pPr>
      <w:r>
        <w:separator/>
      </w:r>
    </w:p>
  </w:endnote>
  <w:endnote w:type="continuationSeparator" w:id="0">
    <w:p w:rsidR="001C2EA7" w:rsidRDefault="001C2EA7" w:rsidP="001C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A7" w:rsidRDefault="001C2EA7" w:rsidP="001C2EA7">
      <w:pPr>
        <w:spacing w:after="0" w:line="240" w:lineRule="auto"/>
      </w:pPr>
      <w:r>
        <w:separator/>
      </w:r>
    </w:p>
  </w:footnote>
  <w:footnote w:type="continuationSeparator" w:id="0">
    <w:p w:rsidR="001C2EA7" w:rsidRDefault="001C2EA7" w:rsidP="001C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A7" w:rsidRDefault="001C2EA7" w:rsidP="00880F4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2EA7" w:rsidRDefault="001C2E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A7" w:rsidRPr="001C2EA7" w:rsidRDefault="001C2EA7" w:rsidP="00880F48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1C2EA7">
      <w:rPr>
        <w:rStyle w:val="a9"/>
        <w:rFonts w:ascii="Times New Roman" w:hAnsi="Times New Roman" w:cs="Times New Roman"/>
        <w:sz w:val="24"/>
      </w:rPr>
      <w:fldChar w:fldCharType="begin"/>
    </w:r>
    <w:r w:rsidRPr="001C2EA7">
      <w:rPr>
        <w:rStyle w:val="a9"/>
        <w:rFonts w:ascii="Times New Roman" w:hAnsi="Times New Roman" w:cs="Times New Roman"/>
        <w:sz w:val="24"/>
      </w:rPr>
      <w:instrText xml:space="preserve">PAGE  </w:instrText>
    </w:r>
    <w:r w:rsidRPr="001C2EA7">
      <w:rPr>
        <w:rStyle w:val="a9"/>
        <w:rFonts w:ascii="Times New Roman" w:hAnsi="Times New Roman" w:cs="Times New Roman"/>
        <w:sz w:val="24"/>
      </w:rPr>
      <w:fldChar w:fldCharType="separate"/>
    </w:r>
    <w:r w:rsidR="00D62B7E">
      <w:rPr>
        <w:rStyle w:val="a9"/>
        <w:rFonts w:ascii="Times New Roman" w:hAnsi="Times New Roman" w:cs="Times New Roman"/>
        <w:noProof/>
        <w:sz w:val="24"/>
      </w:rPr>
      <w:t>4</w:t>
    </w:r>
    <w:r w:rsidRPr="001C2EA7">
      <w:rPr>
        <w:rStyle w:val="a9"/>
        <w:rFonts w:ascii="Times New Roman" w:hAnsi="Times New Roman" w:cs="Times New Roman"/>
        <w:sz w:val="24"/>
      </w:rPr>
      <w:fldChar w:fldCharType="end"/>
    </w:r>
  </w:p>
  <w:p w:rsidR="001C2EA7" w:rsidRPr="001C2EA7" w:rsidRDefault="001C2EA7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A7"/>
    <w:rsid w:val="001C2EA7"/>
    <w:rsid w:val="00667745"/>
    <w:rsid w:val="00D6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EA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C2EA7"/>
    <w:rPr>
      <w:color w:val="154C94"/>
      <w:u w:val="single"/>
    </w:rPr>
  </w:style>
  <w:style w:type="paragraph" w:customStyle="1" w:styleId="part">
    <w:name w:val="part"/>
    <w:basedOn w:val="a"/>
    <w:rsid w:val="001C2EA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C2EA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C2EA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C2EA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C2EA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C2EA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C2EA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C2EA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C2EA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C2EA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C2EA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C2EA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C2EA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C2EA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C2EA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C2EA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C2EA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C2EA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C2EA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C2EA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C2EA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C2EA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C2EA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C2EA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C2EA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C2EA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C2EA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C2EA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C2EA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C2EA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2EA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C2EA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C2EA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C2EA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C2EA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C2EA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C2EA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C2EA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C2EA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C2EA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C2EA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C2EA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C2EA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C2EA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C2EA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C2EA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C2EA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C2EA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C2EA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C2EA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C2E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C2EA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C2EA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C2EA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C2EA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C2EA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C2EA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C2EA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C2EA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C2EA7"/>
    <w:rPr>
      <w:rFonts w:ascii="Symbol" w:hAnsi="Symbol" w:hint="default"/>
    </w:rPr>
  </w:style>
  <w:style w:type="character" w:customStyle="1" w:styleId="onewind3">
    <w:name w:val="onewind3"/>
    <w:basedOn w:val="a0"/>
    <w:rsid w:val="001C2EA7"/>
    <w:rPr>
      <w:rFonts w:ascii="Wingdings 3" w:hAnsi="Wingdings 3" w:hint="default"/>
    </w:rPr>
  </w:style>
  <w:style w:type="character" w:customStyle="1" w:styleId="onewind2">
    <w:name w:val="onewind2"/>
    <w:basedOn w:val="a0"/>
    <w:rsid w:val="001C2EA7"/>
    <w:rPr>
      <w:rFonts w:ascii="Wingdings 2" w:hAnsi="Wingdings 2" w:hint="default"/>
    </w:rPr>
  </w:style>
  <w:style w:type="character" w:customStyle="1" w:styleId="onewind">
    <w:name w:val="onewind"/>
    <w:basedOn w:val="a0"/>
    <w:rsid w:val="001C2EA7"/>
    <w:rPr>
      <w:rFonts w:ascii="Wingdings" w:hAnsi="Wingdings" w:hint="default"/>
    </w:rPr>
  </w:style>
  <w:style w:type="character" w:customStyle="1" w:styleId="rednoun">
    <w:name w:val="rednoun"/>
    <w:basedOn w:val="a0"/>
    <w:rsid w:val="001C2EA7"/>
  </w:style>
  <w:style w:type="character" w:customStyle="1" w:styleId="post">
    <w:name w:val="post"/>
    <w:basedOn w:val="a0"/>
    <w:rsid w:val="001C2E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C2E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C2EA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C2EA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C2EA7"/>
    <w:rPr>
      <w:rFonts w:ascii="Arial" w:hAnsi="Arial" w:cs="Arial" w:hint="default"/>
    </w:rPr>
  </w:style>
  <w:style w:type="table" w:customStyle="1" w:styleId="tablencpi">
    <w:name w:val="tablencpi"/>
    <w:basedOn w:val="a1"/>
    <w:rsid w:val="001C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C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EA7"/>
  </w:style>
  <w:style w:type="paragraph" w:styleId="a7">
    <w:name w:val="footer"/>
    <w:basedOn w:val="a"/>
    <w:link w:val="a8"/>
    <w:uiPriority w:val="99"/>
    <w:unhideWhenUsed/>
    <w:rsid w:val="001C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EA7"/>
  </w:style>
  <w:style w:type="character" w:styleId="a9">
    <w:name w:val="page number"/>
    <w:basedOn w:val="a0"/>
    <w:uiPriority w:val="99"/>
    <w:semiHidden/>
    <w:unhideWhenUsed/>
    <w:rsid w:val="001C2EA7"/>
  </w:style>
  <w:style w:type="table" w:styleId="aa">
    <w:name w:val="Table Grid"/>
    <w:basedOn w:val="a1"/>
    <w:uiPriority w:val="59"/>
    <w:rsid w:val="001C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EA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C2EA7"/>
    <w:rPr>
      <w:color w:val="154C94"/>
      <w:u w:val="single"/>
    </w:rPr>
  </w:style>
  <w:style w:type="paragraph" w:customStyle="1" w:styleId="part">
    <w:name w:val="part"/>
    <w:basedOn w:val="a"/>
    <w:rsid w:val="001C2EA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C2EA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C2EA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C2EA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C2EA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C2EA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C2EA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C2EA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C2EA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C2EA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C2EA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C2EA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C2EA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C2EA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C2EA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C2EA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C2EA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C2EA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C2EA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C2EA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C2EA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C2EA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C2EA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C2EA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C2EA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C2EA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C2EA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C2EA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C2EA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C2EA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2EA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C2EA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C2EA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C2EA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C2EA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C2EA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C2EA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C2EA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C2EA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C2EA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C2EA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C2EA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C2EA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C2EA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C2EA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C2EA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C2EA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C2EA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C2EA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C2EA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C2EA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C2E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C2E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C2EA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C2EA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C2EA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C2EA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C2EA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C2EA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C2EA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C2EA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C2EA7"/>
    <w:rPr>
      <w:rFonts w:ascii="Symbol" w:hAnsi="Symbol" w:hint="default"/>
    </w:rPr>
  </w:style>
  <w:style w:type="character" w:customStyle="1" w:styleId="onewind3">
    <w:name w:val="onewind3"/>
    <w:basedOn w:val="a0"/>
    <w:rsid w:val="001C2EA7"/>
    <w:rPr>
      <w:rFonts w:ascii="Wingdings 3" w:hAnsi="Wingdings 3" w:hint="default"/>
    </w:rPr>
  </w:style>
  <w:style w:type="character" w:customStyle="1" w:styleId="onewind2">
    <w:name w:val="onewind2"/>
    <w:basedOn w:val="a0"/>
    <w:rsid w:val="001C2EA7"/>
    <w:rPr>
      <w:rFonts w:ascii="Wingdings 2" w:hAnsi="Wingdings 2" w:hint="default"/>
    </w:rPr>
  </w:style>
  <w:style w:type="character" w:customStyle="1" w:styleId="onewind">
    <w:name w:val="onewind"/>
    <w:basedOn w:val="a0"/>
    <w:rsid w:val="001C2EA7"/>
    <w:rPr>
      <w:rFonts w:ascii="Wingdings" w:hAnsi="Wingdings" w:hint="default"/>
    </w:rPr>
  </w:style>
  <w:style w:type="character" w:customStyle="1" w:styleId="rednoun">
    <w:name w:val="rednoun"/>
    <w:basedOn w:val="a0"/>
    <w:rsid w:val="001C2EA7"/>
  </w:style>
  <w:style w:type="character" w:customStyle="1" w:styleId="post">
    <w:name w:val="post"/>
    <w:basedOn w:val="a0"/>
    <w:rsid w:val="001C2E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C2E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C2EA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C2EA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C2EA7"/>
    <w:rPr>
      <w:rFonts w:ascii="Arial" w:hAnsi="Arial" w:cs="Arial" w:hint="default"/>
    </w:rPr>
  </w:style>
  <w:style w:type="table" w:customStyle="1" w:styleId="tablencpi">
    <w:name w:val="tablencpi"/>
    <w:basedOn w:val="a1"/>
    <w:rsid w:val="001C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C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EA7"/>
  </w:style>
  <w:style w:type="paragraph" w:styleId="a7">
    <w:name w:val="footer"/>
    <w:basedOn w:val="a"/>
    <w:link w:val="a8"/>
    <w:uiPriority w:val="99"/>
    <w:unhideWhenUsed/>
    <w:rsid w:val="001C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EA7"/>
  </w:style>
  <w:style w:type="character" w:styleId="a9">
    <w:name w:val="page number"/>
    <w:basedOn w:val="a0"/>
    <w:uiPriority w:val="99"/>
    <w:semiHidden/>
    <w:unhideWhenUsed/>
    <w:rsid w:val="001C2EA7"/>
  </w:style>
  <w:style w:type="table" w:styleId="aa">
    <w:name w:val="Table Grid"/>
    <w:basedOn w:val="a1"/>
    <w:uiPriority w:val="59"/>
    <w:rsid w:val="001C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95E9-1587-4FA2-9EF6-2507EAE0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7751</Words>
  <Characters>43881</Characters>
  <Application>Microsoft Office Word</Application>
  <DocSecurity>0</DocSecurity>
  <Lines>4388</Lines>
  <Paragraphs>3971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Светлана</dc:creator>
  <cp:lastModifiedBy>Казакова Светлана</cp:lastModifiedBy>
  <cp:revision>2</cp:revision>
  <dcterms:created xsi:type="dcterms:W3CDTF">2019-04-29T09:44:00Z</dcterms:created>
  <dcterms:modified xsi:type="dcterms:W3CDTF">2019-04-29T09:46:00Z</dcterms:modified>
</cp:coreProperties>
</file>