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7C" w:rsidRDefault="003C557C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МОГИЛЕВСКОГО ОБЛАСТНОГО СОВЕТА ДЕПУТАТОВ</w:t>
      </w:r>
    </w:p>
    <w:p w:rsidR="003C557C" w:rsidRDefault="003C557C">
      <w:pPr>
        <w:pStyle w:val="newncpi"/>
        <w:ind w:firstLine="0"/>
        <w:jc w:val="center"/>
      </w:pPr>
      <w:r>
        <w:rPr>
          <w:rStyle w:val="datepr"/>
        </w:rPr>
        <w:t>30 декабря 2019 г.</w:t>
      </w:r>
      <w:r>
        <w:rPr>
          <w:rStyle w:val="number"/>
        </w:rPr>
        <w:t xml:space="preserve"> № 18-2</w:t>
      </w:r>
    </w:p>
    <w:p w:rsidR="003C557C" w:rsidRDefault="003C557C">
      <w:pPr>
        <w:pStyle w:val="titlencpi"/>
      </w:pPr>
      <w:r>
        <w:t>Об изменении решения Могилевского областного Совета депутатов от 22 декабря 2018 г. № 7-2</w:t>
      </w:r>
    </w:p>
    <w:p w:rsidR="003C557C" w:rsidRDefault="003C557C">
      <w:pPr>
        <w:pStyle w:val="preamble"/>
      </w:pPr>
      <w:r>
        <w:t>На основании пункта 2 статьи 122 Бюджетного кодекса Республики Беларусь Могилевский областной Совет депутатов РЕШИЛ:</w:t>
      </w:r>
    </w:p>
    <w:p w:rsidR="003C557C" w:rsidRDefault="003C557C">
      <w:pPr>
        <w:pStyle w:val="point"/>
      </w:pPr>
      <w:r>
        <w:t>1. Внести в решение Могилевского областного Совета депутатов от 22 декабря 2018 г. № 7-2 «Об областном бюджете на 2019 год» следующие изменения:</w:t>
      </w:r>
    </w:p>
    <w:p w:rsidR="003C557C" w:rsidRDefault="003C557C">
      <w:pPr>
        <w:pStyle w:val="underpoint"/>
      </w:pPr>
      <w:r>
        <w:t>1.1. в пункте 1:</w:t>
      </w:r>
    </w:p>
    <w:p w:rsidR="003C557C" w:rsidRDefault="003C557C">
      <w:pPr>
        <w:pStyle w:val="newncpi"/>
      </w:pPr>
      <w:r>
        <w:t>часть первую изложить в следующей редакции:</w:t>
      </w:r>
    </w:p>
    <w:p w:rsidR="003C557C" w:rsidRDefault="003C557C">
      <w:pPr>
        <w:pStyle w:val="point"/>
      </w:pPr>
      <w:r>
        <w:rPr>
          <w:rStyle w:val="rednoun"/>
        </w:rPr>
        <w:t>«</w:t>
      </w:r>
      <w:r>
        <w:t>1. Утвердить областной бюджет на 2019 год по расходам в сумме 1 490 211 867,42 белорусского рубля (далее – рубль) исходя из прогнозируемого объема доходов в сумме 1 474 391 310,39 рубля.</w:t>
      </w:r>
      <w:r>
        <w:rPr>
          <w:rStyle w:val="rednoun"/>
        </w:rPr>
        <w:t>»</w:t>
      </w:r>
      <w:r>
        <w:t>;</w:t>
      </w:r>
    </w:p>
    <w:p w:rsidR="003C557C" w:rsidRDefault="003C557C">
      <w:pPr>
        <w:pStyle w:val="newncpi"/>
      </w:pPr>
      <w:r>
        <w:t>в части второй цифры «15 534 957,03» заменить цифрами «15 820 557,03»;</w:t>
      </w:r>
    </w:p>
    <w:p w:rsidR="003C557C" w:rsidRDefault="003C557C">
      <w:pPr>
        <w:pStyle w:val="underpoint"/>
      </w:pPr>
      <w:r>
        <w:t>1.2. в пункте 3 цифры «35 263 573,33» заменить цифрами «36 831 055,97»;</w:t>
      </w:r>
    </w:p>
    <w:p w:rsidR="003C557C" w:rsidRDefault="003C557C">
      <w:pPr>
        <w:pStyle w:val="underpoint"/>
      </w:pPr>
      <w:r>
        <w:t>1.3. в пункте 5:</w:t>
      </w:r>
    </w:p>
    <w:p w:rsidR="003C557C" w:rsidRDefault="003C557C">
      <w:pPr>
        <w:pStyle w:val="newncpi"/>
      </w:pPr>
      <w:r>
        <w:t>в абзаце втором цифры «1 489 426 893,33» заменить цифрами «1 474 391 310,39»;</w:t>
      </w:r>
    </w:p>
    <w:p w:rsidR="003C557C" w:rsidRDefault="003C557C">
      <w:pPr>
        <w:pStyle w:val="newncpi"/>
      </w:pPr>
      <w:r>
        <w:t>в абзаце третьем цифры «1 504 961 850,36» заменить цифрами «1 490 211 867,42»;</w:t>
      </w:r>
    </w:p>
    <w:p w:rsidR="003C557C" w:rsidRDefault="003C557C">
      <w:pPr>
        <w:pStyle w:val="underpoint"/>
      </w:pPr>
      <w:r>
        <w:t>1.4. в пункте 7:</w:t>
      </w:r>
    </w:p>
    <w:p w:rsidR="003C557C" w:rsidRDefault="003C557C">
      <w:pPr>
        <w:pStyle w:val="newncpi"/>
      </w:pPr>
      <w:r>
        <w:t>в подпункте 7.1 цифры «552 052 807,00» заменить цифрами «552 152 699,00»;</w:t>
      </w:r>
    </w:p>
    <w:p w:rsidR="003C557C" w:rsidRDefault="003C557C">
      <w:pPr>
        <w:pStyle w:val="newncpi"/>
      </w:pPr>
      <w:r>
        <w:t>в подпункте 7.2:</w:t>
      </w:r>
    </w:p>
    <w:p w:rsidR="003C557C" w:rsidRDefault="003C557C">
      <w:pPr>
        <w:pStyle w:val="newncpi"/>
      </w:pPr>
      <w:r>
        <w:t>в абзаце первом цифры «18 333 160,00» заменить цифрами «17 598 160,00»;</w:t>
      </w:r>
    </w:p>
    <w:p w:rsidR="003C557C" w:rsidRDefault="003C557C">
      <w:pPr>
        <w:pStyle w:val="newncpi"/>
      </w:pPr>
      <w:r>
        <w:t>в абзаце четвертом цифры «11 513 700,00» заменить цифрами «10 778 700,00»;</w:t>
      </w:r>
    </w:p>
    <w:p w:rsidR="003C557C" w:rsidRDefault="003C557C">
      <w:pPr>
        <w:pStyle w:val="newncpi"/>
      </w:pPr>
      <w:r>
        <w:t>в подпункте 7.3 цифры «126 359 219,12» заменить цифрами «126 569 177,24»;</w:t>
      </w:r>
    </w:p>
    <w:p w:rsidR="003C557C" w:rsidRDefault="003C557C">
      <w:pPr>
        <w:pStyle w:val="underpoint"/>
      </w:pPr>
      <w:r>
        <w:t>1.5. в пункте 8 цифры «2 160 888,24» заменить цифрами «1 297 933,79»;</w:t>
      </w:r>
    </w:p>
    <w:p w:rsidR="003C557C" w:rsidRDefault="003C557C">
      <w:pPr>
        <w:pStyle w:val="underpoint"/>
      </w:pPr>
      <w:r>
        <w:t>1.6. приложения 1, 2, 4–10 к этому решению изложить в новой редакции (прилагаются).</w:t>
      </w:r>
    </w:p>
    <w:p w:rsidR="003C557C" w:rsidRDefault="003C557C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3C557C" w:rsidRDefault="003C55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3C557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Д.И.Харитончик</w:t>
            </w:r>
            <w:proofErr w:type="spellEnd"/>
          </w:p>
        </w:tc>
      </w:tr>
    </w:tbl>
    <w:p w:rsidR="003C557C" w:rsidRDefault="003C557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3C557C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append1"/>
            </w:pPr>
            <w:r>
              <w:t>Приложение 1</w:t>
            </w:r>
          </w:p>
          <w:p w:rsidR="003C557C" w:rsidRDefault="003C557C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22.12.2018 № 7-2 </w:t>
            </w:r>
            <w:r>
              <w:br/>
              <w:t xml:space="preserve">(в 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30.12.2019 № 18-2) </w:t>
            </w:r>
          </w:p>
        </w:tc>
      </w:tr>
    </w:tbl>
    <w:p w:rsidR="003C557C" w:rsidRDefault="003C557C">
      <w:pPr>
        <w:pStyle w:val="titlep"/>
        <w:jc w:val="left"/>
      </w:pPr>
      <w:r>
        <w:t>ИСТОЧНИКИ</w:t>
      </w:r>
      <w:r>
        <w:br/>
        <w:t>финансирования дефицита областного бюджета</w:t>
      </w:r>
    </w:p>
    <w:p w:rsidR="003C557C" w:rsidRDefault="003C557C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4"/>
        <w:gridCol w:w="479"/>
        <w:gridCol w:w="887"/>
        <w:gridCol w:w="957"/>
        <w:gridCol w:w="1141"/>
        <w:gridCol w:w="1560"/>
      </w:tblGrid>
      <w:tr w:rsidR="003C557C">
        <w:trPr>
          <w:trHeight w:val="240"/>
        </w:trPr>
        <w:tc>
          <w:tcPr>
            <w:tcW w:w="23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Сумма</w:t>
            </w:r>
          </w:p>
        </w:tc>
      </w:tr>
      <w:tr w:rsidR="003C557C">
        <w:trPr>
          <w:trHeight w:val="240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ОБЩЕЕ ФИНАНСИРОВАНИЕ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15 820 557,03</w:t>
            </w:r>
          </w:p>
        </w:tc>
      </w:tr>
      <w:tr w:rsidR="003C557C">
        <w:trPr>
          <w:trHeight w:val="240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15 820 557,03</w:t>
            </w:r>
          </w:p>
        </w:tc>
      </w:tr>
      <w:tr w:rsidR="003C557C">
        <w:trPr>
          <w:trHeight w:val="240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Источники, получаемые от банков, иных юридических и физических лиц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–29 209 841,00</w:t>
            </w:r>
          </w:p>
        </w:tc>
      </w:tr>
      <w:tr w:rsidR="003C557C">
        <w:trPr>
          <w:trHeight w:val="240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Ценные бумаги, эмитируемые местными </w:t>
            </w:r>
            <w:r>
              <w:lastRenderedPageBreak/>
              <w:t>исполнительными и распорядительными органами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–29 209 841,00</w:t>
            </w:r>
          </w:p>
        </w:tc>
      </w:tr>
      <w:tr w:rsidR="003C557C">
        <w:trPr>
          <w:trHeight w:val="240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lastRenderedPageBreak/>
              <w:t>Погашение основного долга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–29 209 841,00</w:t>
            </w:r>
          </w:p>
        </w:tc>
      </w:tr>
      <w:tr w:rsidR="003C557C">
        <w:trPr>
          <w:trHeight w:val="240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Источники, получаемые из других секторов государственного управления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17 011 147,00</w:t>
            </w:r>
          </w:p>
        </w:tc>
      </w:tr>
      <w:tr w:rsidR="003C557C">
        <w:trPr>
          <w:trHeight w:val="240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Бюджетные кредиты, полученные из других бюджетов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17 011 147,00</w:t>
            </w:r>
          </w:p>
        </w:tc>
      </w:tr>
      <w:tr w:rsidR="003C557C">
        <w:trPr>
          <w:trHeight w:val="240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Получение бюджетных кредитов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23 785 799,00</w:t>
            </w:r>
          </w:p>
        </w:tc>
      </w:tr>
      <w:tr w:rsidR="003C557C">
        <w:trPr>
          <w:trHeight w:val="240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–6 774 652,00</w:t>
            </w:r>
          </w:p>
        </w:tc>
      </w:tr>
      <w:tr w:rsidR="003C557C">
        <w:trPr>
          <w:trHeight w:val="240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Прочие источники внутреннего финансирования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7 358 939,00</w:t>
            </w:r>
          </w:p>
        </w:tc>
      </w:tr>
      <w:tr w:rsidR="003C557C">
        <w:trPr>
          <w:trHeight w:val="240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Получение средств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7 358 939,00</w:t>
            </w:r>
          </w:p>
        </w:tc>
      </w:tr>
      <w:tr w:rsidR="003C557C">
        <w:trPr>
          <w:trHeight w:val="240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Источники от операций с принадлежащим государству имуществом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195 987,60</w:t>
            </w:r>
          </w:p>
        </w:tc>
      </w:tr>
      <w:tr w:rsidR="003C557C">
        <w:trPr>
          <w:trHeight w:val="240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Поступления от реализации принадлежащего государству имущества (в том числе акций) в соответствии с законодательством о приватизации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195 987,60</w:t>
            </w:r>
          </w:p>
        </w:tc>
      </w:tr>
      <w:tr w:rsidR="003C557C">
        <w:trPr>
          <w:trHeight w:val="240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Поступления от реализации принадлежащих государству акций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195 987,60</w:t>
            </w:r>
          </w:p>
        </w:tc>
      </w:tr>
      <w:tr w:rsidR="003C557C">
        <w:trPr>
          <w:trHeight w:val="240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23 202 805,03</w:t>
            </w:r>
          </w:p>
        </w:tc>
      </w:tr>
      <w:tr w:rsidR="003C557C">
        <w:trPr>
          <w:trHeight w:val="240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Остатки на начало отчетного периода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42 410 363,22</w:t>
            </w:r>
          </w:p>
        </w:tc>
      </w:tr>
      <w:tr w:rsidR="003C557C">
        <w:trPr>
          <w:trHeight w:val="240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Остатки на конец отчетного периода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19 207 558,19</w:t>
            </w:r>
          </w:p>
        </w:tc>
      </w:tr>
      <w:tr w:rsidR="003C557C">
        <w:trPr>
          <w:trHeight w:val="240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Операции по гарантиям Правительства Республики Беларусь, местных исполнительных и распорядительных органов по кредитам банков Республики Беларусь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1 567 837,40</w:t>
            </w:r>
          </w:p>
        </w:tc>
      </w:tr>
      <w:tr w:rsidR="003C557C">
        <w:trPr>
          <w:trHeight w:val="240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Платежи Правительства Республики Беларусь, местных исполнительных и распорядительных органов в качестве гаранта по погашению и обслуживанию кредитов, выданных банками Республики Беларусь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–8 720 700,00</w:t>
            </w:r>
          </w:p>
        </w:tc>
      </w:tr>
      <w:tr w:rsidR="003C557C">
        <w:trPr>
          <w:trHeight w:val="240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 распорядительными органами в счет выполнения гарантий по кредитам, выданным банками Республики Беларусь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10 288 537,40</w:t>
            </w:r>
          </w:p>
        </w:tc>
      </w:tr>
      <w:tr w:rsidR="003C557C">
        <w:trPr>
          <w:trHeight w:val="240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–4 306 318,00</w:t>
            </w:r>
          </w:p>
        </w:tc>
      </w:tr>
      <w:tr w:rsidR="003C557C">
        <w:trPr>
          <w:trHeight w:val="240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Предоставление средств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–23 026 147,00</w:t>
            </w:r>
          </w:p>
        </w:tc>
      </w:tr>
      <w:tr w:rsidR="003C557C">
        <w:trPr>
          <w:trHeight w:val="240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Предоставление бюджетных кредитов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–15 080 348,00</w:t>
            </w:r>
          </w:p>
        </w:tc>
      </w:tr>
      <w:tr w:rsidR="003C557C">
        <w:trPr>
          <w:trHeight w:val="240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Предоставление бюджетных займов и иных средств на возвратной основе внутри страны (за исключением предоставляемых за счет средств фонда национального развития)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–7 945 799,00</w:t>
            </w:r>
          </w:p>
        </w:tc>
      </w:tr>
      <w:tr w:rsidR="003C557C">
        <w:trPr>
          <w:trHeight w:val="240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Возврат средств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18 719 829,00</w:t>
            </w:r>
          </w:p>
        </w:tc>
      </w:tr>
      <w:tr w:rsidR="003C557C">
        <w:trPr>
          <w:trHeight w:val="240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Возврат бюджетных кредитов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15 080 348,00</w:t>
            </w:r>
          </w:p>
        </w:tc>
      </w:tr>
      <w:tr w:rsidR="003C557C">
        <w:trPr>
          <w:trHeight w:val="240"/>
        </w:trPr>
        <w:tc>
          <w:tcPr>
            <w:tcW w:w="23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Возврат бюджетных займов и иных средств на возвратной основе внутри страны (за исключением возвращаемых в фонд национального развития и инновационные фонды)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3 639 481,00</w:t>
            </w:r>
          </w:p>
        </w:tc>
      </w:tr>
    </w:tbl>
    <w:p w:rsidR="003C557C" w:rsidRDefault="003C55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3C557C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append1"/>
            </w:pPr>
            <w:r>
              <w:t>Приложение 2</w:t>
            </w:r>
          </w:p>
          <w:p w:rsidR="003C557C" w:rsidRDefault="003C557C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22.12.2018 № 7-2 </w:t>
            </w:r>
            <w:r>
              <w:br/>
              <w:t xml:space="preserve">(в 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30.12.2019 № 18-2) </w:t>
            </w:r>
          </w:p>
        </w:tc>
      </w:tr>
    </w:tbl>
    <w:p w:rsidR="003C557C" w:rsidRDefault="003C557C">
      <w:pPr>
        <w:pStyle w:val="titlep"/>
        <w:jc w:val="left"/>
      </w:pPr>
      <w:r>
        <w:lastRenderedPageBreak/>
        <w:t>ИНЫЕ МЕЖБЮДЖЕТНЫЕ ТРАНСФЕРТЫ,</w:t>
      </w:r>
      <w:r>
        <w:br/>
        <w:t>передаваемые из нижестоящих бюджетов в областной бюджет</w:t>
      </w:r>
    </w:p>
    <w:p w:rsidR="003C557C" w:rsidRDefault="003C557C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1853"/>
        <w:gridCol w:w="2278"/>
        <w:gridCol w:w="1850"/>
      </w:tblGrid>
      <w:tr w:rsidR="003C557C">
        <w:trPr>
          <w:trHeight w:val="240"/>
        </w:trPr>
        <w:tc>
          <w:tcPr>
            <w:tcW w:w="181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Нижестоящий бюджет</w:t>
            </w:r>
          </w:p>
        </w:tc>
        <w:tc>
          <w:tcPr>
            <w:tcW w:w="98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19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Из них на</w:t>
            </w:r>
          </w:p>
        </w:tc>
      </w:tr>
      <w:tr w:rsidR="003C557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жилищное строительство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здравоохранение</w:t>
            </w:r>
          </w:p>
        </w:tc>
      </w:tr>
      <w:tr w:rsidR="003C557C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Белыничского</w:t>
            </w:r>
            <w:proofErr w:type="spellEnd"/>
            <w:r>
              <w:t xml:space="preserve"> района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384 127,84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384 127,84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Бобруйского района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7 940 439,49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182 158,49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7 758 281,00</w:t>
            </w:r>
          </w:p>
        </w:tc>
      </w:tr>
      <w:tr w:rsidR="003C557C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Быховского района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366 219,15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366 219,15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Глусского</w:t>
            </w:r>
            <w:proofErr w:type="spellEnd"/>
            <w:r>
              <w:t xml:space="preserve"> района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53 688,10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53 688,10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Горецкого района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757 492,76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757 492,76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Дрибинского</w:t>
            </w:r>
            <w:proofErr w:type="spellEnd"/>
            <w:r>
              <w:t xml:space="preserve"> района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196 131,93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196 131,93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Кировского района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85 961,66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85 961,66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292 622,02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292 622,02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Кличевского</w:t>
            </w:r>
            <w:proofErr w:type="spellEnd"/>
            <w:r>
              <w:t xml:space="preserve"> района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109 602,00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109 602,00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Костюковичского</w:t>
            </w:r>
            <w:proofErr w:type="spellEnd"/>
            <w:r>
              <w:t xml:space="preserve"> района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762 240,06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762 240,06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Краснопольского района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86 581,83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86 581,83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Кричевского района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464 705,19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464 705,19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212 227,61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212 227,61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Могилевского района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12 880 612,02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785 543,02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12 095 069,00</w:t>
            </w:r>
          </w:p>
        </w:tc>
      </w:tr>
      <w:tr w:rsidR="003C557C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Мстиславского района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165 795,83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165 795,83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1 047 950,94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1 047 950,94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Славгородского</w:t>
            </w:r>
            <w:proofErr w:type="spellEnd"/>
            <w:r>
              <w:t xml:space="preserve"> района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149 925,03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149 925,03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Хотимского</w:t>
            </w:r>
            <w:proofErr w:type="spellEnd"/>
            <w:r>
              <w:t xml:space="preserve"> района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200 206,12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200 206,12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Чаусского района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273 165,36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273 165,36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Чериковского</w:t>
            </w:r>
            <w:proofErr w:type="spellEnd"/>
            <w:r>
              <w:t xml:space="preserve"> района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423 440,47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423 440,47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Шкловского района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335 505,64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335 505,64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Города Бобруйска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3 387 635,41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3 387 635,41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Города Могилева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6 254 779,51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6 194 779,51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ВСЕГО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36 831 055,97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16 917 705,97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19 853 350,00</w:t>
            </w:r>
          </w:p>
        </w:tc>
      </w:tr>
    </w:tbl>
    <w:p w:rsidR="003C557C" w:rsidRDefault="003C55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3C557C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append1"/>
            </w:pPr>
            <w:r>
              <w:t>Приложение 4</w:t>
            </w:r>
          </w:p>
          <w:p w:rsidR="003C557C" w:rsidRDefault="003C557C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22.12.2018 № 7-2 </w:t>
            </w:r>
            <w:r>
              <w:br/>
              <w:t xml:space="preserve">(в 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30.12.2019 № 18-2) </w:t>
            </w:r>
          </w:p>
        </w:tc>
      </w:tr>
    </w:tbl>
    <w:p w:rsidR="003C557C" w:rsidRDefault="003C557C">
      <w:pPr>
        <w:pStyle w:val="titlep"/>
        <w:jc w:val="left"/>
      </w:pPr>
      <w:r>
        <w:t>ДОХОДЫ</w:t>
      </w:r>
      <w:r>
        <w:br/>
        <w:t>областного бюджета</w:t>
      </w:r>
    </w:p>
    <w:p w:rsidR="003C557C" w:rsidRDefault="003C557C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6"/>
        <w:gridCol w:w="712"/>
        <w:gridCol w:w="998"/>
        <w:gridCol w:w="554"/>
        <w:gridCol w:w="585"/>
        <w:gridCol w:w="998"/>
        <w:gridCol w:w="1705"/>
      </w:tblGrid>
      <w:tr w:rsidR="003C557C">
        <w:trPr>
          <w:trHeight w:val="240"/>
        </w:trPr>
        <w:tc>
          <w:tcPr>
            <w:tcW w:w="20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Подгруппа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Сумма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478 731 261,00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НАЛОГИ НА ДОХОДЫ И ПРИБЫЛЬ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197 772 799,00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Налоги на доходы, уплачиваемые физическими лицами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177 869 275,00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177 869 275,00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Налоги на доходы и прибыль, уплачиваемые организациями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19 903 524,00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Налог на прибыль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17 752 275,00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Налоги на 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2 151 249,00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НАЛОГИ НА СОБСТВЕННОСТЬ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17 275 798,00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Налоги на остаточную стоимость имущества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17 275 798,00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lastRenderedPageBreak/>
              <w:t>Налог на недвижимость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17 275 798,00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НАЛОГИ НА ТОВАРЫ (РАБОТЫ, УСЛУГИ)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263 532 822,00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Налоги от выручки от реализации товаров (работ, услуг)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254 889 768,00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Налог на добавленную стоимость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254 889 768,00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Сборы за пользование товарами (разрешения на их использование), осуществление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8 643 054,00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Экологический налог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8 636 801,00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Налог за добычу (изъятие) природных ресурсов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6 253,00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149 842,00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149 842,00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Государственная пошлина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149 842,00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74 479 843,80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ДОХОДЫ ОТ ИСПОЛЬЗОВАНИЯ ИМУЩЕСТВА, НАХОДЯЩЕГОСЯ В ГОСУДАРСТВЕННОЙ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35 135 473,00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Доходы от размещения денежных средств бюджетов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28 794 076,00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Проценты за пользование денежными средствами бюджетов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28 794 076,00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6 341 397,00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6 341 397,00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7 770 680,00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Доходы от сдачи в аренду имущества, находящегося в государственной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870 544,00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Доходы от сдачи в аренду земельных участков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385 871,00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Доходы от сдачи в аренду иного имущества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484 673,00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41 743,00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41 743,00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Доходы от осуществления приносящей доходы деятельности и компенсации расходов государства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6 675 982,00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6 675 982,00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Доходы от реализации государственного имущества, кроме средств от реализации принадлежащего государству имущества в соответствии с законодательством о приватизации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182 411,00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Доходы от реализации имущества, имущественных прав на объекты интеллектуальной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182 411,00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ШТРАФЫ, УДЕРЖАНИЯ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24 033,00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Штрафы, удержания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24 033,00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Штрафы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24 033,00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31 549 657,80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31 549 657,80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Возмещение средств бюджета, потерь, вреда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1 001 229,00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Добровольные взносы (перечисления)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24 258 777,00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6 289 651,80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lastRenderedPageBreak/>
              <w:t>БЕЗВОЗМЕЗДНЫЕ ПОСТУПЛЕНИЯ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921 180 205,59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921 180 205,59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843 368 799,10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Дотации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666 697 938,00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Субвенции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93 237 792,62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Субвенции на финансирование расходов по преодолению последствий катастрофы на Чернобыльской АЭС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56 005 258,62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Субвенции на финансирование расходов по индексированным жилищным квотам (именным приватизационным чекам «Жилье»)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1 400 000,00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Субвенции на финансирование расходов по развитию сельского хозяйства и рыбохозяйственной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25 856 463,00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Субвенции на финансирование мероприятий по обеспечению занятости населения, передаваемые из государственного внебюджетного фонда социальной защиты населения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5 240 800,00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Субвенции на финансирование расходов по обслуживанию облигаций, эмитированных облисполкомами в рамках деятельности открытого акционерного общества «Агентство по управлению активами»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1 070 873,00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Субвенции на финансирование расходов по уплате дохода по эмиссионным ценным бумагам, эмитированным облисполкомами (за исключением субвенций, предоставляемых в рамках деятельности открытого акционерного общества «Агентство по управлению активами»)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3 664 398,00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83 433 068,48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63 579 718,48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Иные межбюджетные трансферты из нижестоящего бюджета вышестоящему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19 853 350,00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77 811 406,49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Субвенции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48 019 095,00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Субвенции на финансирование расходов по погашению кредитов и уплате процентов за пользование кредитами, выданными на проектирование, строительство и реконструкцию объектов инженерной и транспортной инфраструктуры для районов жилой застройки, проектирование и строительство (реконструкцию) новых уличных распределительных газопроводов от места присоединения к действующему уличному распределительному газопроводу до отключающего устройства на вводе </w:t>
            </w:r>
            <w:r>
              <w:lastRenderedPageBreak/>
              <w:t>в жилой дом для газификации эксплуатируемого жилищного фонда граждан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557 395,00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lastRenderedPageBreak/>
              <w:t>Субвенции на финансирование расходов по проектированию и строительству (реконструкции) новых уличных распределительных газопроводов от места присоединения к действующему уличному распределительному газопроводу до отключающего устройства на вводе в жилой дом для газификации эксплуатируемого жилищного фонда граждан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866 000,00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Субвенции на финансирование расходов по проектированию и строительству (реконструкции) объектов инженерной и транспортной инфраструктуры для районов жилой застройки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15 050 700,00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Субвенции из республиканского дорожного фонда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14 490 000,00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Субвенции на финансирование расходов по погашению долга органов местного управления и 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2 355 000,00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Субвенции на финансирование расходов, связанных с предоставлением гражданам субсидии на уплату части процентов и субсидии на погашение основного долга по кредитам, выдаваемым банками на строительство (реконструкцию) жилых помещений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14 700 000,00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29 792 311,49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12 814 605,52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Иные межбюджетные трансферты из нижестоящего бюджета вышестоящему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16 977 705,97</w:t>
            </w:r>
          </w:p>
        </w:tc>
      </w:tr>
      <w:tr w:rsidR="003C557C">
        <w:trPr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ВСЕГО доходов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1 474 391 310,39</w:t>
            </w:r>
          </w:p>
        </w:tc>
      </w:tr>
    </w:tbl>
    <w:p w:rsidR="003C557C" w:rsidRDefault="003C55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3C557C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append1"/>
            </w:pPr>
            <w:r>
              <w:t>Приложение 5</w:t>
            </w:r>
          </w:p>
          <w:p w:rsidR="003C557C" w:rsidRDefault="003C557C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22.12.2018 № 7-2 </w:t>
            </w:r>
            <w:r>
              <w:br/>
              <w:t xml:space="preserve">(в 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30.12.2019 № 18-2) </w:t>
            </w:r>
          </w:p>
        </w:tc>
      </w:tr>
    </w:tbl>
    <w:p w:rsidR="003C557C" w:rsidRDefault="003C557C">
      <w:pPr>
        <w:pStyle w:val="titlep"/>
        <w:jc w:val="left"/>
      </w:pPr>
      <w:r>
        <w:t>РАСХОДЫ</w:t>
      </w:r>
      <w:r>
        <w:br/>
        <w:t>областного бюджета по функциональной классификации расходов бюджета по разделам, подразделам и видам</w:t>
      </w:r>
    </w:p>
    <w:p w:rsidR="003C557C" w:rsidRDefault="003C557C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7"/>
        <w:gridCol w:w="585"/>
        <w:gridCol w:w="996"/>
        <w:gridCol w:w="570"/>
        <w:gridCol w:w="1850"/>
      </w:tblGrid>
      <w:tr w:rsidR="003C557C">
        <w:trPr>
          <w:trHeight w:val="240"/>
        </w:trPr>
        <w:tc>
          <w:tcPr>
            <w:tcW w:w="287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Сумма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765 047 840,59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12 742 673,00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12 019 380,00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723 293,00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15 318 211,30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lastRenderedPageBreak/>
              <w:t>Обслуживание долга органов местного управления и 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15 318 211,30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35 950 509,90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35 950 509,90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701 036 446,39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701 036 446,39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989 105,00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989 105,00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18 169 300,69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Органы и подразделения по чрезвычайным ситуациям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16 428 017,09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14 505,60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правоохранительной деятельности и обеспечения безопасности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1 726 778,00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267 201 648,50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1 135 000,00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Развитие предпринимательской деятельности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1 135 000,00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225 127 033,50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2 879 073,91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196 586 029,20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Сохранение и расширение сельскохозяйственных земель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19 773 611,86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5 888 318,53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3 436 565,00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Прочие вопросы в области промышленности, строительства и архитектуры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3 436 565,00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Транспорт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2 537 081,00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2 537 081,00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Дорожное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34 943 634,00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Прочие вопросы в области дорожного хозяйства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34 943 634,00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22 335,00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9 028,00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Туризм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13 307,00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1 073 021,00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1 073 021,00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39 974 958,42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33 766 304,87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1 415 169,55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4 793 484,00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ЗДРАВООХРАНЕНИЕ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176 997 954,60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156 488 065,60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17 073 350,00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здравоохранения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3 436 539,00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39 603 935,36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20 077 271,00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Физическая 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19 530 531,00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Прочие вопросы в области физической культуры и спорта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546 740,00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19 454 233,36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18 459 241,36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Кинематография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875 047,00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Прочие вопросы в области культуры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119 945,00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45 097,00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Прочие вопросы в области средств массовой информации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45 097,00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Вопросы религии и другие вопросы в области физической культуры, спорта, культуры и средств массовой информации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27 334,00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lastRenderedPageBreak/>
              <w:t>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127 641 274,00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2 226 000,00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48 417 702,00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Профессионально-техническое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34 545 702,00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34 261 858,50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2 562 005,50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4 039 276,00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1 588 730,00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53 512 829,26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защита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21 554 915,00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83 046,18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28 097,00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Содействие занятости населения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5 240 800,00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14 700 000,00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11 905 971,08</w:t>
            </w:r>
          </w:p>
        </w:tc>
      </w:tr>
      <w:tr w:rsidR="003C557C">
        <w:trPr>
          <w:trHeight w:val="240"/>
        </w:trPr>
        <w:tc>
          <w:tcPr>
            <w:tcW w:w="287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ВСЕГО расходов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1 490 211 867,42</w:t>
            </w:r>
          </w:p>
        </w:tc>
      </w:tr>
    </w:tbl>
    <w:p w:rsidR="003C557C" w:rsidRDefault="003C55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3C557C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append1"/>
            </w:pPr>
            <w:r>
              <w:t>Приложение 6</w:t>
            </w:r>
          </w:p>
          <w:p w:rsidR="003C557C" w:rsidRDefault="003C557C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22.12.2018 № 7-2 </w:t>
            </w:r>
            <w:r>
              <w:br/>
              <w:t xml:space="preserve">(в 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30.12.2019 № 18-2) </w:t>
            </w:r>
          </w:p>
        </w:tc>
      </w:tr>
    </w:tbl>
    <w:p w:rsidR="003C557C" w:rsidRDefault="003C557C">
      <w:pPr>
        <w:pStyle w:val="titlep"/>
        <w:jc w:val="left"/>
      </w:pPr>
      <w:r>
        <w:t>РАСПРЕДЕЛЕНИЕ</w:t>
      </w:r>
      <w:r>
        <w:br/>
        <w:t>бюджетных назначений по распорядителям бюджетных средств областного бюджета в соответствии с ведомственной классификацией расходов областного бюджета и функциональной классификацией расходов бюджета</w:t>
      </w:r>
    </w:p>
    <w:p w:rsidR="003C557C" w:rsidRDefault="003C557C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554"/>
        <w:gridCol w:w="585"/>
        <w:gridCol w:w="996"/>
        <w:gridCol w:w="570"/>
        <w:gridCol w:w="1850"/>
      </w:tblGrid>
      <w:tr w:rsidR="003C557C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Главное управление юстиции облисполкома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1 351 159,12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1 350 151,00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1 350 151,00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626 858,00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723 293,00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1 008,12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1 008,12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Производственное республиканское унитарное предприятие «</w:t>
            </w:r>
            <w:proofErr w:type="spellStart"/>
            <w:r>
              <w:t>Могилевоблгаз</w:t>
            </w:r>
            <w:proofErr w:type="spellEnd"/>
            <w:r>
              <w:t>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3 105 000,00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1 373 000,00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1 373 000,00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1 373 000,00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1 732 000,00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1 732 000,00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Облисполком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10 242 221,82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6 510 974,66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3 333 838,00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3 333 838,00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10 000,00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10 000,00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lastRenderedPageBreak/>
              <w:t>Другая 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3 167 136,66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3 167 136,66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НАЦИОНАЛЬНАЯ ОБОРОНА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230 403,00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230 403,00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3 436 500,00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3 436 500,00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Прочие вопросы в области промышленности, строительства и архитектуры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3 436 500,00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ЗДРАВООХРАНЕНИЕ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63 000,00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63 000,00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1 344,16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1 344,16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140 772 400,75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545 454,21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459 200,00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459 200,00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86 254,21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86 254,21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14 064,00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14 064,00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ЗДРАВООХРАНЕНИЕ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136 982 615,00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118 083 092,00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15 462 984,00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здравоохранения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3 436 539,00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ОБРАЗОВАНИЕ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3 183 134,00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2 895 391,50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287 742,50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47 133,54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47 133,54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16 708 440,98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301 037,00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289 706,00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289 706,00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11 331,00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11 331,00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9 547 587,87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Культура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9 547 587,87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Культура и искусство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8 552 595,87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Кинематография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875 047,00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Прочие вопросы в области культуры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119 945,00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ОБРАЗОВАНИЕ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6 857 351,00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6 857 351,00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2 465,11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2 465,11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89 396 736,78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487 005,00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487 005,00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487 005,00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2 160 257,00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2 160 257,00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Физическая культура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2 160 257,00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ОБРАЗОВАНИЕ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86 615 217,00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20 336 280,00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lastRenderedPageBreak/>
              <w:t>Профессионально-техническое образование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34 545 702,00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24 395 492,00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1 709 737,00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4 039 276,00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1 588 730,00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134 257,78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134 257,78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240 627 411,50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15 157 435,41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1 246 011,00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1 246 011,00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13 911 424,41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13 911 424,41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224 904 646,03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224 904 646,03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2 879 073,91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196 363 641,73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Сохранение и расширение сельскохозяйственных земель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19 773 611,86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5 888 318,53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ОБРАЗОВАНИЕ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564 526,00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564 526,00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804,06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804,06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Комитет государственного имущества облисполкома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288 361,60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279 175,00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279 175,00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279 175,00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9 028,00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9 028,00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9 028,00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158,60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158,60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Главное управление землеустройства облисполкома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374 137,00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374 137,00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374 137,00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374 137,00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Главное управление торговли и услуг облисполкома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466 502,10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465 998,04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458 716,00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458 716,00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7 282,04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7 282,04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504,06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504,06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Открытое акционерное общество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2 537 081,00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2 537 081,00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Транспорт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2 537 081,00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2 537 081,00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7 663 495,96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2 031 395,96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233 162,00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lastRenderedPageBreak/>
              <w:t>Органы местного управления и 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233 162,00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1 798 233,96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1 798 233,96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861 000,00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861 000,00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4 771 100,00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4 771 100,00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36 975 659,19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1 293 871,70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1 268 552,00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1 268 552,00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25 319,70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25 319,70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35 681 787,49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защита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21 417 570,00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83 046,18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Содействие занятости населения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5 240 800,00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8 940 371,31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173 801 361,70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10 615 284,68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740 431,00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740 431,00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9 874 853,68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9 874 853,68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404 845,09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Органы и подразделения по чрезвычайным ситуациям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404 845,09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35 166 086,47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222 387,47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222 387,47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65,00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Прочие вопросы в области промышленности, строительства и архитектуры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65,00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Дорожное хозяйство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34 943 634,00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Прочие вопросы в области дорожного хозяйства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34 943 634,00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33 471 858,42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32 034 304,87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1 415 169,55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22 384,00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ЗДРАВООХРАНЕНИЕ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38 063 061,60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36 452 695,60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1 610 366,00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16 520 990,36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6 616 803,00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Физическая культура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6 616 803,00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Культура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9 904 187,36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Культура и искусство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9 904 187,36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ОБРАЗОВАНИЕ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24 721 218,00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2 226 000,00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22 495 218,00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lastRenderedPageBreak/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14 838 017,08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защита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137 345,00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14 700 000,00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672,08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Главное управление идеологической работы и по делам молодежи облисполкома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1 558 291,48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1 435 211,00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448 899,00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448 899,00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986 312,00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986 312,00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441,60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441,60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74 889,13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Культура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2 458,13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Культура и искусство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2 458,13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45 097,00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Прочие вопросы в области средств массовой информации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45 097,00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Вопросы религии и другие вопросы в области физической культуры, спорта, культуры и средств массовой информации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27 334,00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47 749,75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13 899,00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33 850,75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Комитет экономики облисполкома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2 101 923,40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966 083,30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951 856,00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951 856,00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14 227,30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14 227,30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1 135 000,00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1 135 000,00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Развитие предпринимательской деятельности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1 135 000,00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840,10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840,10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Могилевское государственное производственное лесохозяйственное объединение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145 033,00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145 033,00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145 033,00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Могилевский областной комитет природных ресурсов и охраны окружающей среды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66 988,00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66 988,00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66 988,00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19 194 303,81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283 004,94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189 079,00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189 079,00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93 925,94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93 925,94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13 307,00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13 307,00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Туризм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13 307,00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ЗДРАВООХРАНЕНИЕ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1 889 278,00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lastRenderedPageBreak/>
              <w:t>Медицинская помощь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1 889 278,00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11 300 211,00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11 300 211,00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Физическая культура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10 753 471,00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Прочие вопросы в области физической культуры и спорта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546 740,00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ОБРАЗОВАНИЕ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5 699 828,00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5 586 204,00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113 624,00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8 674,87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8 674,87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Управление внутренних дел облисполкома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1 726 778,00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1 726 778,00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правоохранительной деятельности и обеспечения безопасности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1 726 778,00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Военный комиссариат Могилевской области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606 725,00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НАЦИОНАЛЬНАЯ ОБОРОНА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606 725,00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606 725,00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Учреждение «Могилевское областное управление Министерства по чрезвычайным ситуациям Республики Беларусь»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16 176 712,87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НАЦИОНАЛЬНАЯ ОБОРОНА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151 977,00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151 977,00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16 023 172,00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Органы и подразделения по чрезвычайным ситуациям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16 023 172,00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1 563,87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1 563,87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Могилевская областная организация республиканского государственно-общественного объединения «Белорусское республиканское общество спасания на водах»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2 136 715,00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2 136 715,00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2 136 715,00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2 136 715,00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Главное финансовое управление облисполкома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20 024 621,45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20 024 621,45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15 308 211,30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15 308 211,30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4 716 410,15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4 716 410,15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Главное контрольно-аналитическое управление облисполкома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633 259,06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632 755,00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632 755,00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632 755,00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504,06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504,06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Белыничского</w:t>
            </w:r>
            <w:proofErr w:type="spellEnd"/>
            <w:r>
              <w:t xml:space="preserve"> районного исполнительного комитета (далее – райисполком)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25 382 690,82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25 377 134,71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25 377 134,71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lastRenderedPageBreak/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25 377 134,71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5 556,11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5 556,11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Финансовый отдел Бобруйского райисполкома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16 378 080,62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16 378 080,62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16 378 080,62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16 378 080,62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Финансовый отдел Быховского райисполкома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29 658 279,95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29 643 283,12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29 643 283,12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29 643 283,12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14 996,83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14 996,83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Глусского</w:t>
            </w:r>
            <w:proofErr w:type="spellEnd"/>
            <w:r>
              <w:t xml:space="preserve"> райисполкома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22 038 616,05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22 035 853,52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22 035 853,52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22 035 853,52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2 762,53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2 762,53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Финансовый отдел Горецкого райисполкома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29 746 176,07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29 744 692,07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29 744 692,07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29 744 692,07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1 484,00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1 484,00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Дрибинского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15 833 471,18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15 833 471,18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15 833 471,18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15 833 471,18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Финансовый отдел Кировского райисполкома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17 883 330,07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17 873 475,07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17 873 475,07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17 873 475,07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9 855,00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9 855,00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Климовичского</w:t>
            </w:r>
            <w:proofErr w:type="spellEnd"/>
            <w:r>
              <w:t xml:space="preserve"> райисполкома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28 394 723,81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28 387 191,89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28 387 191,89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28 387 191,89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7 531,92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7 531,92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Кличевского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15 528 374,69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15 523 675,69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15 523 675,69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15 523 675,69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4 699,00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4 699,00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Костюковичского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21 831 782,63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21 831 782,63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21 831 782,63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21 831 782,63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Финансовый отдел Краснопольского райисполкома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16 661 430,77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16 650 577,77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16 650 577,77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16 650 577,77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10 853,00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10 853,00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Финансовый отдел Кричевского райисполкома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34 888 401,41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lastRenderedPageBreak/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34 862 134,68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34 862 134,68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34 862 134,68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26 266,73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26 266,73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Круглянского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15 076 184,30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15 076 184,30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15 076 184,30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15 076 184,30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Финансовый отдел Могилевского райисполкома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7 919 347,74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7 907 562,86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7 907 562,86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7 907 562,86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11 784,88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11 784,88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Финансовый отдел Мстиславского райисполкома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23 329 669,72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23 329 669,72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23 329 669,72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23 329 669,72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Осиповичского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31 346 751,85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31 346 751,85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31 346 751,85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31 346 751,85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Славгородского</w:t>
            </w:r>
            <w:proofErr w:type="spellEnd"/>
            <w:r>
              <w:t xml:space="preserve"> райисполкома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20 533 727,45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18 519 140,20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18 519 140,20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18 519 140,20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2 014 587,25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2 014 587,25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Хотимского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17 535 328,94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17 535 328,94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17 535 328,94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17 535 328,94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Финансовый отдел Чаусского райисполкома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20 213 744,15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20 197 553,15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20 197 553,15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20 197 553,15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16 191,00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16 191,00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Чериковского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18 757 444,83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18 535 856,83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18 535 856,83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18 535 856,83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221 588,00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221 588,00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Финансовый отдел Шкловского райисполкома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27 879 605,33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27 876 949,33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27 876 949,33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27 876 949,33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2 656,00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2 656,00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Финансовое управление Бобруйского городского исполнительного комитета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118 146 461,23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118 134 151,23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118 134 151,23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118 134 151,23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12 310,00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12 310,00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lastRenderedPageBreak/>
              <w:t>Финансовое управление Могилевского городского исполнительного комитета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123 895 617,88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123 719 534,88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123 719 534,88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123 719 534,88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176 083,00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176 083,00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Государственное учреждение «Управление Дома Советов»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2 464 987,36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2 464 494,00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2 464 494,00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2 464 494,00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493,36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493,36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Могилевская областная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14 198,00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14 198,00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14 198,00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Могилевское областное управление Республиканского центра по оздоровлению и санаторно-курортному лечению населения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693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192 120,00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693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192 120,00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693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192 120,00</w:t>
            </w:r>
          </w:p>
        </w:tc>
      </w:tr>
      <w:tr w:rsidR="003C557C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ВСЕГО расходов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1 490 211 867,42</w:t>
            </w:r>
          </w:p>
        </w:tc>
      </w:tr>
    </w:tbl>
    <w:p w:rsidR="003C557C" w:rsidRDefault="003C55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3C557C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append1"/>
            </w:pPr>
            <w:r>
              <w:t>Приложение 7</w:t>
            </w:r>
          </w:p>
          <w:p w:rsidR="003C557C" w:rsidRDefault="003C557C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22.12.2018 № 7-2 </w:t>
            </w:r>
            <w:r>
              <w:br/>
              <w:t xml:space="preserve">(в 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30.12.2019 № 18-2) </w:t>
            </w:r>
          </w:p>
        </w:tc>
      </w:tr>
    </w:tbl>
    <w:p w:rsidR="003C557C" w:rsidRDefault="003C557C">
      <w:pPr>
        <w:pStyle w:val="titlep"/>
        <w:jc w:val="left"/>
      </w:pPr>
      <w:r>
        <w:t>ПЕРЕЧЕНЬ</w:t>
      </w:r>
      <w:r>
        <w:br/>
        <w:t>государственных программ и подпрограмм, финансирование которых предусматривается за счет средств областного бюджета, в разрезе ведомственной классификации расходов областного бюджета и функциональной классификации расходов бюджета</w:t>
      </w:r>
    </w:p>
    <w:p w:rsidR="003C557C" w:rsidRDefault="003C557C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5"/>
        <w:gridCol w:w="2137"/>
        <w:gridCol w:w="2994"/>
        <w:gridCol w:w="1562"/>
      </w:tblGrid>
      <w:tr w:rsidR="003C557C">
        <w:trPr>
          <w:trHeight w:val="240"/>
        </w:trPr>
        <w:tc>
          <w:tcPr>
            <w:tcW w:w="14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Наименование раздела по функциональной классификации расходов</w:t>
            </w: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Распорядитель средств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4</w:t>
            </w:r>
          </w:p>
        </w:tc>
      </w:tr>
      <w:tr w:rsidR="003C557C">
        <w:trPr>
          <w:trHeight w:val="240"/>
        </w:trPr>
        <w:tc>
          <w:tcPr>
            <w:tcW w:w="14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1. Государственная программа по преодолению последствий катастрофы на Чернобыльской АЭС на 2011–2015 годы и на период до 2020 года, утвержденная постановлением Совета Министров Республики Беларусь от 31 декабря 2010 г. № 1922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Производственное республиканское унитарное предприятие «</w:t>
            </w:r>
            <w:proofErr w:type="spellStart"/>
            <w:r>
              <w:t>Могилевоблгаз</w:t>
            </w:r>
            <w:proofErr w:type="spellEnd"/>
            <w:r>
              <w:t>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1 373 000,00</w:t>
            </w:r>
          </w:p>
        </w:tc>
      </w:tr>
      <w:tr w:rsidR="003C5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84 681,47</w:t>
            </w:r>
          </w:p>
        </w:tc>
      </w:tr>
      <w:tr w:rsidR="003C5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13 902 461,00</w:t>
            </w:r>
          </w:p>
        </w:tc>
      </w:tr>
      <w:tr w:rsidR="003C5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Управление жилищно-коммунального хозяйства </w:t>
            </w:r>
            <w:r>
              <w:lastRenderedPageBreak/>
              <w:t>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lastRenderedPageBreak/>
              <w:t>1 638 549,22</w:t>
            </w:r>
          </w:p>
        </w:tc>
      </w:tr>
      <w:tr w:rsidR="003C5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9 872 912,88</w:t>
            </w:r>
          </w:p>
        </w:tc>
      </w:tr>
      <w:tr w:rsidR="003C5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Местные финансовые органы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5 419 460,00</w:t>
            </w:r>
          </w:p>
        </w:tc>
      </w:tr>
      <w:tr w:rsidR="003C5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15 132 269,05</w:t>
            </w:r>
          </w:p>
        </w:tc>
      </w:tr>
      <w:tr w:rsidR="003C5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Здравоохранение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172 685,00</w:t>
            </w:r>
          </w:p>
        </w:tc>
      </w:tr>
      <w:tr w:rsidR="003C5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Образование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14 604,00</w:t>
            </w:r>
          </w:p>
        </w:tc>
      </w:tr>
      <w:tr w:rsidR="003C5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398,00</w:t>
            </w:r>
          </w:p>
        </w:tc>
      </w:tr>
      <w:tr w:rsidR="003C5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6 042 321,75</w:t>
            </w:r>
          </w:p>
        </w:tc>
      </w:tr>
      <w:tr w:rsidR="003C5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Местные финансовые органы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2 539 205,25</w:t>
            </w:r>
          </w:p>
        </w:tc>
      </w:tr>
      <w:tr w:rsidR="003C557C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Итого по 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56 192 547,62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2. Государственная программа на 2015–2020 годы по увековечению погибших при защите Отечества и сохранению памяти о жертвах войн, утвержденная постановлением Совета Министров Республики Беларусь от 4 июня 2014 г. № 534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Главное управление идеологической работы и по делам молодежи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10 000,00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3. Государственная программа о социально й защите и содействии занятости населения на 2016–2020 годы, утвержденная постановлением Совета Министров Республики Беларусь от 30 января 2016 г. № 73: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 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 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3.1. подпрограмма 1 «Содействие занятости населения»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5 240 800,00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3.2. подпрограмма 2 «Охрана труда»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 xml:space="preserve">25 319,70 </w:t>
            </w:r>
          </w:p>
        </w:tc>
      </w:tr>
      <w:tr w:rsidR="003C557C">
        <w:trPr>
          <w:trHeight w:val="240"/>
        </w:trPr>
        <w:tc>
          <w:tcPr>
            <w:tcW w:w="14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3.3. подпрограмма 3 «Предупреждение инвалидности и реабилитация инвалидов»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4 871,87</w:t>
            </w:r>
          </w:p>
        </w:tc>
      </w:tr>
      <w:tr w:rsidR="003C5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Главное управление идеологической работы и по делам молодежи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2 458,13</w:t>
            </w:r>
          </w:p>
        </w:tc>
      </w:tr>
      <w:tr w:rsidR="003C5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15 778,00</w:t>
            </w:r>
          </w:p>
        </w:tc>
      </w:tr>
      <w:tr w:rsidR="003C557C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23 108,00</w:t>
            </w:r>
          </w:p>
        </w:tc>
      </w:tr>
      <w:tr w:rsidR="003C557C">
        <w:trPr>
          <w:trHeight w:val="240"/>
        </w:trPr>
        <w:tc>
          <w:tcPr>
            <w:tcW w:w="14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3.4. подпрограмма 5 «Социальная интеграция инвалидов и пожилых граждан»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Главное управление идеологической работы и по делам молодежи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33 016,00</w:t>
            </w:r>
          </w:p>
        </w:tc>
      </w:tr>
      <w:tr w:rsidR="003C5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137 345,00</w:t>
            </w:r>
          </w:p>
        </w:tc>
      </w:tr>
      <w:tr w:rsidR="003C5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24 285 228,11</w:t>
            </w:r>
          </w:p>
        </w:tc>
      </w:tr>
      <w:tr w:rsidR="003C557C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lastRenderedPageBreak/>
              <w:t>Итого по подпрограмме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24 455 589,11</w:t>
            </w:r>
          </w:p>
        </w:tc>
      </w:tr>
      <w:tr w:rsidR="003C557C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Итого по 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29 744 816,81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4. Государственная программа «Малое и среднее предпринимательство в Республике Беларусь» на 2016–2020 годы, утвержденная постановлением Совета Министров Республики Беларусь от 23 февраля 2016 г. № 149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Комитет экономики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1 135 000,00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5. Государственная программа «Культура Беларуси» на 2016–2020 годы, утвержденная постановлением Совета Министров Республики Беларусь от 4 марта 2016 г. № 180: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 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 </w:t>
            </w:r>
          </w:p>
        </w:tc>
      </w:tr>
      <w:tr w:rsidR="003C557C">
        <w:trPr>
          <w:trHeight w:val="240"/>
        </w:trPr>
        <w:tc>
          <w:tcPr>
            <w:tcW w:w="14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5.1. подпрограмма 1 «Наследие»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2 329 948,00</w:t>
            </w:r>
          </w:p>
        </w:tc>
      </w:tr>
      <w:tr w:rsidR="003C5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500 000,00</w:t>
            </w:r>
          </w:p>
        </w:tc>
      </w:tr>
      <w:tr w:rsidR="003C557C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2 829 948,00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5.2. подпрограмма 2 «Искусство и творчество»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Управление культуры облисполкома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7 092 823,00</w:t>
            </w:r>
          </w:p>
        </w:tc>
      </w:tr>
      <w:tr w:rsidR="003C557C">
        <w:trPr>
          <w:trHeight w:val="481"/>
        </w:trPr>
        <w:tc>
          <w:tcPr>
            <w:tcW w:w="14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5.3. подпрограмма 3 «Архивы Беларуси»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Главное управление юстиции облисполкома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723 293,00</w:t>
            </w:r>
          </w:p>
        </w:tc>
      </w:tr>
      <w:tr w:rsidR="003C557C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C557C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Итого по 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10 646 064,00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6. Государственная программа развития аграрного бизнеса в Республике Беларусь на 2016–2020 годы, утвержденная постановлением Совета Министров Республики Беларусь от 11 марта 2016 г. № 196: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 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 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6.1. подпрограмма 1 «Развитие растениеводства, переработки и реализации продукции растениеводства»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Комитет по сельскому хозяйству и продовольствию облисполкома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10 053 189,00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6.2. подпрограмма 3 «Развитие животноводства, переработки и реализации продукции животноводства»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Комитет по сельскому хозяйству и продовольствию облисполкома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 xml:space="preserve">3 447 853,98 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6.3. подпрограмма 6 «Техническое переоснащение и информатизация агропромышленного комплекса»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232 029,00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6.4. подпрограмма 8 «Сохранение и использование мелиорированных земель»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7 450 000,00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6.5. подпрограмма 12 «Обеспечение общих условий функционирования агропромышленного комплекса»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188 438 105,00</w:t>
            </w:r>
          </w:p>
        </w:tc>
      </w:tr>
      <w:tr w:rsidR="003C557C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lastRenderedPageBreak/>
              <w:t>Итого по 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209 621 176,98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7. Государственная программа «Здоровье народа и демографическая безопасность Республики Беларусь» на 2016–2020 годы, утвержденная постановлением Совета Министров Республики Беларусь от 14 марта 2016 г. № 200: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 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 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7.1. подпрограмма 1 «Семья и детство»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93 876,89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7.2. подпрограмма 2 «Профилактика и контроль неинфекционных заболеваний»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251,30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7.3. подпрограмма 3 «Предупреждение и преодоление пьянства и алкоголизма»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Главное управление идеологической работы и по делам молодежи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766,00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7.4. подпрограмма 4 «Туберкулез»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437 954,00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7.5. подпрограмма 5 «Профилактика ВИЧ-инфекции»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13 266,00</w:t>
            </w:r>
          </w:p>
        </w:tc>
      </w:tr>
      <w:tr w:rsidR="003C557C">
        <w:trPr>
          <w:trHeight w:val="240"/>
        </w:trPr>
        <w:tc>
          <w:tcPr>
            <w:tcW w:w="14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7.6. подпрограмма 7 «Обеспечение функционирования системы здравоохранения Республики Беларусь»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135 612 303,70</w:t>
            </w:r>
          </w:p>
        </w:tc>
      </w:tr>
      <w:tr w:rsidR="003C5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1 889 278,00</w:t>
            </w:r>
          </w:p>
        </w:tc>
      </w:tr>
      <w:tr w:rsidR="003C557C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137 501 581,70</w:t>
            </w:r>
          </w:p>
        </w:tc>
      </w:tr>
      <w:tr w:rsidR="003C557C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Итого по 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138 047 695,89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8. Государственная программа «Охрана окружающей среды и устойчивое использование природных ресурсов» на 2016–2020 годы, утвержденная постановлением Совета Министров Республики Беларусь от 17 марта 2016 г. № 205: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 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 </w:t>
            </w:r>
          </w:p>
        </w:tc>
      </w:tr>
      <w:tr w:rsidR="003C557C">
        <w:trPr>
          <w:trHeight w:val="240"/>
        </w:trPr>
        <w:tc>
          <w:tcPr>
            <w:tcW w:w="14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подпрограмма 6 «Обеспечение функционирования системы управления охраной окружающей среды в Республике Беларусь и реализация мероприятий по рациональному (устойчивому) использованию природных ресурсов и охране окружающей среды на региональном уровне»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Могилевский областной комитет природных ресурсов и охраны окружающей среды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66 988,00</w:t>
            </w:r>
          </w:p>
        </w:tc>
      </w:tr>
      <w:tr w:rsidR="003C5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861 000,00</w:t>
            </w:r>
          </w:p>
        </w:tc>
      </w:tr>
      <w:tr w:rsidR="003C557C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927 988,00</w:t>
            </w:r>
          </w:p>
        </w:tc>
      </w:tr>
      <w:tr w:rsidR="003C557C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Итого по 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927 988,00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9. Государственная программа «Белорусский лес» на 2016–2020 годы, утвержденная постановлением Совета Министров Республики Беларусь от 18 марта 2016 г. </w:t>
            </w:r>
            <w:r>
              <w:lastRenderedPageBreak/>
              <w:t>№ 215: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 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lastRenderedPageBreak/>
              <w:t>подпрограмма 3 «Развитие охотничьего хозяйства»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Могилевское государственное производственное лесохозяйственное объединение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145 033,00</w:t>
            </w:r>
          </w:p>
        </w:tc>
      </w:tr>
      <w:tr w:rsidR="003C557C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Итого по 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145 033,00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10. Государственная программа «Беларусь гостеприимная» на 2016–2020 годы, утвержденная постановлением Совета Министров Республики Беларусь от 23 марта 2016 г. № 232: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 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 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подпрограмма 2 «Маркетинг туристических услуг»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13 307,00</w:t>
            </w:r>
          </w:p>
        </w:tc>
      </w:tr>
      <w:tr w:rsidR="003C557C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Итого по 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13 307,00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11. Государственная программа «Образование и молодежная политика» на 2016–2020 годы, утвержденная постановлением Совета Министров Республики Беларусь от 28 марта 2016 г. № 250: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 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 </w:t>
            </w:r>
          </w:p>
        </w:tc>
      </w:tr>
      <w:tr w:rsidR="003C557C">
        <w:trPr>
          <w:trHeight w:val="240"/>
        </w:trPr>
        <w:tc>
          <w:tcPr>
            <w:tcW w:w="14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11.1. подпрограмма 2 «Развитие системы общего среднего образования»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Образование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9 656 209,00</w:t>
            </w:r>
          </w:p>
        </w:tc>
      </w:tr>
      <w:tr w:rsidR="003C5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5 586 204,00</w:t>
            </w:r>
          </w:p>
        </w:tc>
      </w:tr>
      <w:tr w:rsidR="003C557C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15 242 413,00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11.2. подпрограмма 3 «Развитие системы специального образования»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Образование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10 680 071,00</w:t>
            </w:r>
          </w:p>
        </w:tc>
      </w:tr>
      <w:tr w:rsidR="003C557C">
        <w:trPr>
          <w:trHeight w:val="240"/>
        </w:trPr>
        <w:tc>
          <w:tcPr>
            <w:tcW w:w="14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11.3. подпрограмма 4 «Развитие системы профессионально-технического и среднего специального образования»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Образование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2 895 391,50</w:t>
            </w:r>
          </w:p>
        </w:tc>
      </w:tr>
      <w:tr w:rsidR="003C5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6 857 351,00</w:t>
            </w:r>
          </w:p>
        </w:tc>
      </w:tr>
      <w:tr w:rsidR="003C5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58 926 590,00</w:t>
            </w:r>
          </w:p>
        </w:tc>
      </w:tr>
      <w:tr w:rsidR="003C5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113 624,00</w:t>
            </w:r>
          </w:p>
        </w:tc>
      </w:tr>
      <w:tr w:rsidR="003C557C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68 792 956,50</w:t>
            </w:r>
          </w:p>
        </w:tc>
      </w:tr>
      <w:tr w:rsidR="003C557C">
        <w:trPr>
          <w:trHeight w:val="240"/>
        </w:trPr>
        <w:tc>
          <w:tcPr>
            <w:tcW w:w="14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11.4. подпрограмма 7 «Развитие системы дополнительного образования взрослых»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Образование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Главное управление по здравоохранению облисполкома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287 742,50</w:t>
            </w:r>
          </w:p>
        </w:tc>
      </w:tr>
      <w:tr w:rsidR="003C5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1 709 737,00</w:t>
            </w:r>
          </w:p>
        </w:tc>
      </w:tr>
      <w:tr w:rsidR="003C5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564 526,00</w:t>
            </w:r>
          </w:p>
        </w:tc>
      </w:tr>
      <w:tr w:rsidR="003C557C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2 562 005,50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11.5. подпрограмма 8 «Развитие системы дополнительного образования детей и молодежи»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Образование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4 039 276,00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11.6. подпрограмма 9 «Обеспечение функционирования системы образования Республики Беларусь»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Образование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1 588 730,00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11.7. подпрограмма 11 «Молодежная политика»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Социальная политика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Главное управление идеологической работы </w:t>
            </w:r>
            <w:r>
              <w:lastRenderedPageBreak/>
              <w:t>и по делам молодежи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lastRenderedPageBreak/>
              <w:t>13 899,00</w:t>
            </w:r>
          </w:p>
        </w:tc>
      </w:tr>
      <w:tr w:rsidR="003C557C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lastRenderedPageBreak/>
              <w:t>Итого по 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102 919 351,00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12. Государственная программа развития физической культуры и спорта в Республике Беларусь на 2016–2020 годы, утвержденная постановлением Совета Министров Республики Беларусь от 12 апреля 2016 г. № 303: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 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 </w:t>
            </w:r>
          </w:p>
        </w:tc>
      </w:tr>
      <w:tr w:rsidR="003C557C">
        <w:trPr>
          <w:trHeight w:val="240"/>
        </w:trPr>
        <w:tc>
          <w:tcPr>
            <w:tcW w:w="14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62 763,34</w:t>
            </w:r>
          </w:p>
        </w:tc>
      </w:tr>
      <w:tr w:rsidR="003C5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2 160 257,00</w:t>
            </w:r>
          </w:p>
        </w:tc>
      </w:tr>
      <w:tr w:rsidR="003C5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11 167 345,00</w:t>
            </w:r>
          </w:p>
        </w:tc>
      </w:tr>
      <w:tr w:rsidR="003C557C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13 390 365,34</w:t>
            </w:r>
          </w:p>
        </w:tc>
      </w:tr>
      <w:tr w:rsidR="003C557C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Итого по 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13 390 365,34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13. Государственная программа «Строительство жилья» на 2016–2020 годы, утвержденная постановлением Совета Министров Республики Беларусь от 21 апреля 2016 г. № 325: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 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 </w:t>
            </w:r>
          </w:p>
        </w:tc>
      </w:tr>
      <w:tr w:rsidR="003C557C">
        <w:trPr>
          <w:trHeight w:val="240"/>
        </w:trPr>
        <w:tc>
          <w:tcPr>
            <w:tcW w:w="143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13.1. подпрограмма 1 «Строительство жилых домов»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824 570,61</w:t>
            </w:r>
          </w:p>
        </w:tc>
      </w:tr>
      <w:tr w:rsidR="003C5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Социальная политика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14 700 000,00</w:t>
            </w:r>
          </w:p>
        </w:tc>
      </w:tr>
      <w:tr w:rsidR="003C557C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15 524 570,61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13.2. подпрограмма 2 «Инфраструктура к жилью»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31 209 734,26</w:t>
            </w:r>
          </w:p>
        </w:tc>
      </w:tr>
      <w:tr w:rsidR="003C557C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Итого по 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46 734 304,87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14. Государственная программа «Комфортное жилье и благоприятная среда» на 2016–2020 годы, утвержденная постановлением Совета Министров Республики Беларусь от 21 апреля 2016 г. № 326: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 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 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подпрограмма 5 «Чистая вода»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3 745 300,00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Итого по программе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 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3 745 300,00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15. Государственная программа развития транспортного комплекса Республики Беларусь на 2016–2020 годы, утвержденная постановлением Совета Министров Республики Беларусь от 28 апреля 2016 г. № 345: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 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 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lastRenderedPageBreak/>
              <w:t>подпрограмма 2 «Развитие автомобильного, городского электрического транспорта и метрополитена Республики Беларусь»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Открытое акционерное общество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1 397 481,00</w:t>
            </w:r>
          </w:p>
        </w:tc>
      </w:tr>
      <w:tr w:rsidR="003C557C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Итого по 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1 397 481,00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16. Государственная программа по развитию и содержанию автомобильных дорог в Республике Беларусь на 2017–2020 годы, утвержденная постановлением Совета Министров Республики Беларусь от 18 сентября 2017 г. № 699: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 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 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подпрограмма 2 «Реконструкция, ремонт и содержание местных автомобильных дорог в Республике Беларусь»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Комитет по архитектуре и строительству облисполкома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34 943 634,00</w:t>
            </w:r>
          </w:p>
        </w:tc>
      </w:tr>
      <w:tr w:rsidR="003C557C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Итого по программе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34 943 634,00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17. Государственная программа инновационного развития Республики Беларусь на 2016–2020 годы, утвержденная Указом Президента Республики Беларусь от 31 января 2017 г. № 31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Облисполком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3 436 500,00</w:t>
            </w:r>
          </w:p>
        </w:tc>
      </w:tr>
      <w:tr w:rsidR="003C557C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ИТОГО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  <w:jc w:val="right"/>
            </w:pPr>
            <w:r>
              <w:t>653 050 565,51</w:t>
            </w:r>
          </w:p>
        </w:tc>
      </w:tr>
    </w:tbl>
    <w:p w:rsidR="003C557C" w:rsidRDefault="003C55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3C557C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append1"/>
            </w:pPr>
            <w:r>
              <w:t>Приложение 8</w:t>
            </w:r>
          </w:p>
          <w:p w:rsidR="003C557C" w:rsidRDefault="003C557C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22.12.2018 № 7-2 </w:t>
            </w:r>
            <w:r>
              <w:br/>
              <w:t xml:space="preserve">(в 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30.12.2019 № 18-2) </w:t>
            </w:r>
          </w:p>
        </w:tc>
      </w:tr>
    </w:tbl>
    <w:p w:rsidR="003C557C" w:rsidRDefault="003C557C">
      <w:pPr>
        <w:pStyle w:val="titlep"/>
        <w:jc w:val="left"/>
      </w:pPr>
      <w:r>
        <w:t>ДОТАЦИИ,</w:t>
      </w:r>
      <w:r>
        <w:br/>
        <w:t>передаваемые из областного бюджета в консолидированные бюджеты районов и бюджеты городов Бобруйска и Могилева</w:t>
      </w:r>
    </w:p>
    <w:p w:rsidR="003C557C" w:rsidRDefault="003C557C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9"/>
        <w:gridCol w:w="4229"/>
      </w:tblGrid>
      <w:tr w:rsidR="003C557C">
        <w:trPr>
          <w:trHeight w:val="240"/>
        </w:trPr>
        <w:tc>
          <w:tcPr>
            <w:tcW w:w="27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22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Сумма</w:t>
            </w:r>
          </w:p>
        </w:tc>
      </w:tr>
      <w:tr w:rsidR="003C557C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Белыничского</w:t>
            </w:r>
            <w:proofErr w:type="spellEnd"/>
            <w:r>
              <w:t xml:space="preserve"> района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21 525 213,00</w:t>
            </w:r>
          </w:p>
        </w:tc>
      </w:tr>
      <w:tr w:rsidR="003C557C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Бобруйского района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15 683 264,00</w:t>
            </w:r>
          </w:p>
        </w:tc>
      </w:tr>
      <w:tr w:rsidR="003C557C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Быховского района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24 817 562,00</w:t>
            </w:r>
          </w:p>
        </w:tc>
      </w:tr>
      <w:tr w:rsidR="003C557C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Глусского</w:t>
            </w:r>
            <w:proofErr w:type="spellEnd"/>
            <w:r>
              <w:t xml:space="preserve">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17 710 140,00</w:t>
            </w:r>
          </w:p>
        </w:tc>
      </w:tr>
      <w:tr w:rsidR="003C557C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Горецкого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26 477 658,00</w:t>
            </w:r>
          </w:p>
        </w:tc>
      </w:tr>
      <w:tr w:rsidR="003C557C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Дрибинского</w:t>
            </w:r>
            <w:proofErr w:type="spellEnd"/>
            <w:r>
              <w:t xml:space="preserve">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13 860 119,00</w:t>
            </w:r>
          </w:p>
        </w:tc>
      </w:tr>
      <w:tr w:rsidR="003C557C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Кировского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15 932 287,00</w:t>
            </w:r>
          </w:p>
        </w:tc>
      </w:tr>
      <w:tr w:rsidR="003C557C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Климовичского</w:t>
            </w:r>
            <w:proofErr w:type="spellEnd"/>
            <w:r>
              <w:t xml:space="preserve">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25 630 016,00</w:t>
            </w:r>
          </w:p>
        </w:tc>
      </w:tr>
      <w:tr w:rsidR="003C557C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Кличевского</w:t>
            </w:r>
            <w:proofErr w:type="spellEnd"/>
            <w:r>
              <w:t xml:space="preserve">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14 286 868,00</w:t>
            </w:r>
          </w:p>
        </w:tc>
      </w:tr>
      <w:tr w:rsidR="003C557C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Костюковичского</w:t>
            </w:r>
            <w:proofErr w:type="spellEnd"/>
            <w:r>
              <w:t xml:space="preserve">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17 993 701,00</w:t>
            </w:r>
          </w:p>
        </w:tc>
      </w:tr>
      <w:tr w:rsidR="003C557C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Краснопольского района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15 094 185,00</w:t>
            </w:r>
          </w:p>
        </w:tc>
      </w:tr>
      <w:tr w:rsidR="003C557C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Кричевского района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24 896 157,00</w:t>
            </w:r>
          </w:p>
        </w:tc>
      </w:tr>
      <w:tr w:rsidR="003C557C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lastRenderedPageBreak/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14 021 612,00</w:t>
            </w:r>
          </w:p>
        </w:tc>
      </w:tr>
      <w:tr w:rsidR="003C557C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Могилевского района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3 482 858,00</w:t>
            </w:r>
          </w:p>
        </w:tc>
      </w:tr>
      <w:tr w:rsidR="003C557C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Мстиславского района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22 283 360,00</w:t>
            </w:r>
          </w:p>
        </w:tc>
      </w:tr>
      <w:tr w:rsidR="003C557C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26 425 647,00</w:t>
            </w:r>
          </w:p>
        </w:tc>
      </w:tr>
      <w:tr w:rsidR="003C557C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Славгородского</w:t>
            </w:r>
            <w:proofErr w:type="spellEnd"/>
            <w:r>
              <w:t xml:space="preserve">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16 616 458,00</w:t>
            </w:r>
          </w:p>
        </w:tc>
      </w:tr>
      <w:tr w:rsidR="003C557C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Хотимского</w:t>
            </w:r>
            <w:proofErr w:type="spellEnd"/>
            <w:r>
              <w:t xml:space="preserve">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14 830 456,00</w:t>
            </w:r>
          </w:p>
        </w:tc>
      </w:tr>
      <w:tr w:rsidR="003C557C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Чаусского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17 879 864,00</w:t>
            </w:r>
          </w:p>
        </w:tc>
      </w:tr>
      <w:tr w:rsidR="003C557C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Чериковского</w:t>
            </w:r>
            <w:proofErr w:type="spellEnd"/>
            <w:r>
              <w:t xml:space="preserve"> района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16 528 616,00</w:t>
            </w:r>
          </w:p>
        </w:tc>
      </w:tr>
      <w:tr w:rsidR="003C557C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Шкловского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20 275 877,00</w:t>
            </w:r>
          </w:p>
        </w:tc>
      </w:tr>
      <w:tr w:rsidR="003C557C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Города Бобруйска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97 533 117,00</w:t>
            </w:r>
          </w:p>
        </w:tc>
      </w:tr>
      <w:tr w:rsidR="003C557C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Города Могилева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68 367 664,00</w:t>
            </w:r>
          </w:p>
        </w:tc>
      </w:tr>
      <w:tr w:rsidR="003C557C">
        <w:trPr>
          <w:trHeight w:val="240"/>
        </w:trPr>
        <w:tc>
          <w:tcPr>
            <w:tcW w:w="27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ИТОГО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552 152 699,00</w:t>
            </w:r>
          </w:p>
        </w:tc>
      </w:tr>
    </w:tbl>
    <w:p w:rsidR="003C557C" w:rsidRDefault="003C55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3C557C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append1"/>
            </w:pPr>
            <w:r>
              <w:t>Приложение 9</w:t>
            </w:r>
          </w:p>
          <w:p w:rsidR="003C557C" w:rsidRDefault="003C557C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22.12.2018 № 7-2 </w:t>
            </w:r>
            <w:r>
              <w:br/>
              <w:t xml:space="preserve">(в 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30.12.2019 № 18-2) </w:t>
            </w:r>
          </w:p>
        </w:tc>
      </w:tr>
    </w:tbl>
    <w:p w:rsidR="003C557C" w:rsidRDefault="003C557C">
      <w:pPr>
        <w:pStyle w:val="titlep"/>
        <w:jc w:val="left"/>
      </w:pPr>
      <w:r>
        <w:t>СУБВЕНЦИИ,</w:t>
      </w:r>
      <w:r>
        <w:br/>
        <w:t>передаваемые из областного бюджета в консолидированные бюджеты районов и бюджеты городов Бобруйска и Могилева</w:t>
      </w:r>
    </w:p>
    <w:p w:rsidR="003C557C" w:rsidRDefault="003C557C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  <w:gridCol w:w="2280"/>
        <w:gridCol w:w="2709"/>
        <w:gridCol w:w="1705"/>
      </w:tblGrid>
      <w:tr w:rsidR="003C557C">
        <w:trPr>
          <w:trHeight w:val="481"/>
        </w:trPr>
        <w:tc>
          <w:tcPr>
            <w:tcW w:w="143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121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Субвенции на финансирование расходов по преодолению последствий катастрофы на Чернобыльской АЭС</w:t>
            </w:r>
          </w:p>
        </w:tc>
        <w:tc>
          <w:tcPr>
            <w:tcW w:w="14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Субвенции на финансирование расходов по индексированным жилищным квотам (именным приватизационным чекам «Жилье»)</w:t>
            </w:r>
          </w:p>
        </w:tc>
        <w:tc>
          <w:tcPr>
            <w:tcW w:w="90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Субвенции из республиканского дорожного фонда</w:t>
            </w:r>
          </w:p>
        </w:tc>
      </w:tr>
      <w:tr w:rsidR="003C557C">
        <w:trPr>
          <w:trHeight w:val="481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Белыничского</w:t>
            </w:r>
            <w:proofErr w:type="spellEnd"/>
            <w:r>
              <w:t xml:space="preserve"> района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62 089,00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34 064,00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305 000,00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Бобруйского района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23 912,00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Быховского района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1 494 223,00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13 000,00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573 972,38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Глусского</w:t>
            </w:r>
            <w:proofErr w:type="spellEnd"/>
            <w:r>
              <w:t xml:space="preserve"> района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15 893,00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1 259 487,25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Горецкого района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Дрибинского</w:t>
            </w:r>
            <w:proofErr w:type="spellEnd"/>
            <w:r>
              <w:t xml:space="preserve"> района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Кировского района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Климовичского</w:t>
            </w:r>
            <w:proofErr w:type="spellEnd"/>
            <w:r>
              <w:t xml:space="preserve"> района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1 376,00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306 308,60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Кличевского</w:t>
            </w:r>
            <w:proofErr w:type="spellEnd"/>
            <w:r>
              <w:t xml:space="preserve"> района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20 714,00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1 886,00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Костюковичского</w:t>
            </w:r>
            <w:proofErr w:type="spellEnd"/>
            <w:r>
              <w:t xml:space="preserve"> района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39 995,00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20 300,00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Краснопольского района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620 852,00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240 000,00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Кричевского района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99 147,00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51 195,00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649 448,62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11 784,00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Могилевского района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548 770,00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40 400,00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Мстиславского района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80 865,39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1 373 060,95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Славгородского</w:t>
            </w:r>
            <w:proofErr w:type="spellEnd"/>
            <w:r>
              <w:t xml:space="preserve"> района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1 058 565,00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10 400,00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150 000,00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Хотимского</w:t>
            </w:r>
            <w:proofErr w:type="spellEnd"/>
            <w:r>
              <w:t xml:space="preserve"> района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10 600,00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551 104,18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Чаусского района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692 842,00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267 963,02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Чериковского</w:t>
            </w:r>
            <w:proofErr w:type="spellEnd"/>
            <w:r>
              <w:t xml:space="preserve"> района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778 468,00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4 638,00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Шкловского района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76 112,00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1 021 846,37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Города Бобруйска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338 216,00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1 361 212,20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Города Могилева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2 419,00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602 600,00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2 638 431,04</w:t>
            </w:r>
          </w:p>
        </w:tc>
      </w:tr>
      <w:tr w:rsidR="003C557C">
        <w:trPr>
          <w:trHeight w:val="240"/>
        </w:trPr>
        <w:tc>
          <w:tcPr>
            <w:tcW w:w="14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ИТОГО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5 419 460,00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1 400 000,00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10 778 700,00</w:t>
            </w:r>
          </w:p>
        </w:tc>
      </w:tr>
    </w:tbl>
    <w:p w:rsidR="003C557C" w:rsidRDefault="003C557C">
      <w:pPr>
        <w:pStyle w:val="newncpi"/>
      </w:pPr>
      <w:r>
        <w:lastRenderedPageBreak/>
        <w:t> </w:t>
      </w:r>
    </w:p>
    <w:p w:rsidR="003C557C" w:rsidRDefault="003C557C">
      <w:pPr>
        <w:rPr>
          <w:rFonts w:eastAsia="Times New Roman"/>
        </w:rPr>
        <w:sectPr w:rsidR="003C557C" w:rsidSect="003C557C">
          <w:headerReference w:type="even" r:id="rId7"/>
          <w:headerReference w:type="default" r:id="rId8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3C557C" w:rsidRDefault="003C557C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3"/>
        <w:gridCol w:w="4668"/>
      </w:tblGrid>
      <w:tr w:rsidR="003C557C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append1"/>
            </w:pPr>
            <w:r>
              <w:t>Приложение 10</w:t>
            </w:r>
          </w:p>
          <w:p w:rsidR="003C557C" w:rsidRDefault="003C557C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22.12.2018 № 7-2 </w:t>
            </w:r>
            <w:r>
              <w:br/>
              <w:t xml:space="preserve">(в 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30.12.2019 № 18-2) </w:t>
            </w:r>
          </w:p>
        </w:tc>
      </w:tr>
    </w:tbl>
    <w:p w:rsidR="003C557C" w:rsidRDefault="003C557C">
      <w:pPr>
        <w:pStyle w:val="titlep"/>
        <w:jc w:val="left"/>
      </w:pPr>
      <w:r>
        <w:t>ИНЫЕ МЕЖБЮДЖЕТНЫЕ ТРАНСФЕРТЫ,</w:t>
      </w:r>
      <w:r>
        <w:br/>
        <w:t>передаваемые из областного бюджета в консолидированные бюджеты районов и бюджеты городов Бобруйска и Могилева</w:t>
      </w:r>
    </w:p>
    <w:p w:rsidR="003C557C" w:rsidRDefault="003C557C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1401"/>
        <w:gridCol w:w="1437"/>
        <w:gridCol w:w="1278"/>
        <w:gridCol w:w="1418"/>
        <w:gridCol w:w="1512"/>
        <w:gridCol w:w="1788"/>
        <w:gridCol w:w="1525"/>
        <w:gridCol w:w="1560"/>
        <w:gridCol w:w="2034"/>
      </w:tblGrid>
      <w:tr w:rsidR="003C557C">
        <w:trPr>
          <w:trHeight w:val="240"/>
        </w:trPr>
        <w:tc>
          <w:tcPr>
            <w:tcW w:w="69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43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869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Из них на</w:t>
            </w:r>
          </w:p>
        </w:tc>
      </w:tr>
      <w:tr w:rsidR="003C557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7C" w:rsidRDefault="003C5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финансирование жилищного строительства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оказание помощи в обеспечении жильем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комплектование библиотечного фонда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приобретение транспорта и оборудования для учреждений образования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финансирование работ по благоустройству и градостроительному развитию г. Могилева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финансирование расходов жилищно-коммунального хозяйства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финансирование здравоохранения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57C" w:rsidRDefault="003C557C">
            <w:pPr>
              <w:pStyle w:val="table10"/>
              <w:jc w:val="center"/>
            </w:pPr>
            <w:r>
              <w:t>благоустройство и приведение в надлежащее состояние населенных пунктов, а также ремонт, реконструкцию, реставрацию, восстановление историко-культурных ценностей, мемориальных комплексов, мест боевой и воинской славы времен Великой Отечественной войны за счет средств, поступивших в областной бюджет от проведения 20 апреля 2019 г. республиканского субботника</w:t>
            </w:r>
          </w:p>
        </w:tc>
      </w:tr>
      <w:tr w:rsidR="003C557C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Белыничского</w:t>
            </w:r>
            <w:proofErr w:type="spellEnd"/>
            <w:r>
              <w:t xml:space="preserve">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3 450 768,71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17 802,71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53 599,00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428 750,00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279 913,00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73 000,00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Бобруйского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670 904,62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9 724,78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4 400,97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44 982,00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260 316,00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200 391,87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Быховского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2 744 525,74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1 079 329,30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8 446,44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53 045,00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175 750,00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1 139 507,00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136 540,00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Глусского</w:t>
            </w:r>
            <w:proofErr w:type="spellEnd"/>
            <w:r>
              <w:t xml:space="preserve"> района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3 050 333,27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129 899,07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6 250,20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30 136,00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175 750,00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998 202,00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868 027,00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 xml:space="preserve">Горецкого района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3 217 034,07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2 375 188,34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128 366,73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41 919,00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185 901,00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256 843,00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190 425,00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lastRenderedPageBreak/>
              <w:t>Дрибинского</w:t>
            </w:r>
            <w:proofErr w:type="spellEnd"/>
            <w:r>
              <w:t xml:space="preserve">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1 973 352,18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1 192 111,00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6 430,11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40 278,00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76 339,00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584 563,07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73 000,00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Кировского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1 911 188,07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76 689,91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48 183,93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47 999,00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333 369,00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480 407,00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70 309,00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2 439 491,29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552 115,95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15 012,34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51 228,00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87 325,00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1 410 962,00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135 250,00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Кличевского</w:t>
            </w:r>
            <w:proofErr w:type="spellEnd"/>
            <w:r>
              <w:t xml:space="preserve">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1 214 207,69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420 394,49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2 458,20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41 093,00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172 000,00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210 952,00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143 036,00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Костюковичского</w:t>
            </w:r>
            <w:proofErr w:type="spellEnd"/>
            <w:r>
              <w:t xml:space="preserve">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3 777 786,63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484 711,00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50 060,02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41 366,00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192 367,00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720 127,61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118 000,00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Краснопольского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695 540,77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320 324,87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38 089,90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33 706,00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102 000,00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107 809,00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42 000,00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Кричевского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9 166 187,06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2 301 106,88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234 213,00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62 653,00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11 668,00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1 943 663,18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248 000,00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1 042 788,30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550 172,78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3 284,52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38 517,00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168 090,00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196 513,00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70 309,00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Могилевского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3 835 534,86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174 780,26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23 758,72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47 371,00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368 944,00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1 974 383,00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Мстиславского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965 444,33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145 462,88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5 842,45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47 761,00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179 000,00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276 666,00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299 357,00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3 498 043,90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752 914,00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23 176,90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76 282,00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284 894,00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1 048 194,00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218 454,00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Славгородского</w:t>
            </w:r>
            <w:proofErr w:type="spellEnd"/>
            <w:r>
              <w:t xml:space="preserve">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683 717,20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90 000,00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1 186,20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55 025,00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12 615,00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248 373,00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275 684,00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Хотимского</w:t>
            </w:r>
            <w:proofErr w:type="spellEnd"/>
            <w:r>
              <w:t xml:space="preserve">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2 143 168,76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1 653 998,34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573,42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40 770,00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108 990,00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95 659,00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31 000,00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Чаусского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1 351 884,13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369 408,13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17 079,00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47 162,00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65 923,00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591 345,00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218 454,00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proofErr w:type="spellStart"/>
            <w:r>
              <w:t>Чериковского</w:t>
            </w:r>
            <w:proofErr w:type="spellEnd"/>
            <w:r>
              <w:t xml:space="preserve">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1 224 134,83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659 965,96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35 068,00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106 996,00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274 053,00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72 100,00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Шкловского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6 503 113,96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192 602,57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33 816,00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63 872,00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265 216,00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2 344 307,39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221 730,00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Города Бобруйска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18 901 606,03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908 934,85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794 816,18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106 370,00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181 591,00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6 947 394,00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9 293 281,00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0,00</w:t>
            </w:r>
          </w:p>
        </w:tc>
      </w:tr>
      <w:tr w:rsidR="003C557C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Города Могилева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52 108 420,84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2 610 133,84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1 295 291,28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179 334,00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202 591,00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12 481 500,00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19 796 675,72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13 680 187,00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385 000,00</w:t>
            </w:r>
          </w:p>
        </w:tc>
      </w:tr>
      <w:tr w:rsidR="003C557C">
        <w:trPr>
          <w:trHeight w:val="240"/>
        </w:trPr>
        <w:tc>
          <w:tcPr>
            <w:tcW w:w="6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57C" w:rsidRDefault="003C557C">
            <w:pPr>
              <w:pStyle w:val="table10"/>
            </w:pPr>
            <w:r>
              <w:t>ИТОГО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126 569 177,24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17 049 969,20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2 773 539,22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1 279 536,00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4 146 385,00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12 481 500,00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42 126 903,84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26 478 143,00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557C" w:rsidRDefault="003C557C">
            <w:pPr>
              <w:pStyle w:val="table10"/>
              <w:jc w:val="right"/>
            </w:pPr>
            <w:r>
              <w:t>385 000,00</w:t>
            </w:r>
          </w:p>
        </w:tc>
      </w:tr>
    </w:tbl>
    <w:p w:rsidR="003C557C" w:rsidRDefault="003C557C">
      <w:pPr>
        <w:pStyle w:val="newncpi"/>
      </w:pPr>
      <w:r>
        <w:t> </w:t>
      </w:r>
    </w:p>
    <w:p w:rsidR="003C557C" w:rsidRDefault="003C557C">
      <w:pPr>
        <w:pStyle w:val="newncpi"/>
      </w:pPr>
      <w:r>
        <w:t> </w:t>
      </w:r>
    </w:p>
    <w:p w:rsidR="00667745" w:rsidRDefault="00667745"/>
    <w:sectPr w:rsidR="00667745" w:rsidSect="003C557C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1C" w:rsidRDefault="00C3061C" w:rsidP="003C557C">
      <w:pPr>
        <w:spacing w:after="0" w:line="240" w:lineRule="auto"/>
      </w:pPr>
      <w:r>
        <w:separator/>
      </w:r>
    </w:p>
  </w:endnote>
  <w:endnote w:type="continuationSeparator" w:id="0">
    <w:p w:rsidR="00C3061C" w:rsidRDefault="00C3061C" w:rsidP="003C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1C" w:rsidRDefault="00C3061C" w:rsidP="003C557C">
      <w:pPr>
        <w:spacing w:after="0" w:line="240" w:lineRule="auto"/>
      </w:pPr>
      <w:r>
        <w:separator/>
      </w:r>
    </w:p>
  </w:footnote>
  <w:footnote w:type="continuationSeparator" w:id="0">
    <w:p w:rsidR="00C3061C" w:rsidRDefault="00C3061C" w:rsidP="003C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7C" w:rsidRDefault="003C557C" w:rsidP="0070568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3C557C" w:rsidRDefault="003C55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7C" w:rsidRPr="003C557C" w:rsidRDefault="003C557C" w:rsidP="00705682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3C557C">
      <w:rPr>
        <w:rStyle w:val="a9"/>
        <w:rFonts w:ascii="Times New Roman" w:hAnsi="Times New Roman" w:cs="Times New Roman"/>
        <w:sz w:val="24"/>
      </w:rPr>
      <w:fldChar w:fldCharType="begin"/>
    </w:r>
    <w:r w:rsidRPr="003C557C">
      <w:rPr>
        <w:rStyle w:val="a9"/>
        <w:rFonts w:ascii="Times New Roman" w:hAnsi="Times New Roman" w:cs="Times New Roman"/>
        <w:sz w:val="24"/>
      </w:rPr>
      <w:instrText xml:space="preserve"> PAGE </w:instrText>
    </w:r>
    <w:r w:rsidRPr="003C557C">
      <w:rPr>
        <w:rStyle w:val="a9"/>
        <w:rFonts w:ascii="Times New Roman" w:hAnsi="Times New Roman" w:cs="Times New Roman"/>
        <w:sz w:val="24"/>
      </w:rPr>
      <w:fldChar w:fldCharType="separate"/>
    </w:r>
    <w:r w:rsidR="008C72FC">
      <w:rPr>
        <w:rStyle w:val="a9"/>
        <w:rFonts w:ascii="Times New Roman" w:hAnsi="Times New Roman" w:cs="Times New Roman"/>
        <w:noProof/>
        <w:sz w:val="24"/>
      </w:rPr>
      <w:t>2</w:t>
    </w:r>
    <w:r w:rsidRPr="003C557C">
      <w:rPr>
        <w:rStyle w:val="a9"/>
        <w:rFonts w:ascii="Times New Roman" w:hAnsi="Times New Roman" w:cs="Times New Roman"/>
        <w:sz w:val="24"/>
      </w:rPr>
      <w:fldChar w:fldCharType="end"/>
    </w:r>
  </w:p>
  <w:p w:rsidR="003C557C" w:rsidRPr="003C557C" w:rsidRDefault="003C557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7C"/>
    <w:rsid w:val="003C557C"/>
    <w:rsid w:val="004D0905"/>
    <w:rsid w:val="00667745"/>
    <w:rsid w:val="008C72FC"/>
    <w:rsid w:val="00C3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57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C557C"/>
    <w:rPr>
      <w:color w:val="154C94"/>
      <w:u w:val="single"/>
    </w:rPr>
  </w:style>
  <w:style w:type="paragraph" w:customStyle="1" w:styleId="msonormal0">
    <w:name w:val="msonormal"/>
    <w:basedOn w:val="a"/>
    <w:rsid w:val="003C55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3C55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3C557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3C557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C557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C557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C55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C557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C557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C557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3C557C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C557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C55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C557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C557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C557C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C557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3C5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C5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C5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C55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3C557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3C557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C5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C557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C557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C557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C557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C557C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C55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3C557C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C55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3C55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C55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C557C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C557C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C557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C557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C557C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C557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C557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C55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C557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C5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C557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3C557C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C557C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C55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C557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C5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C5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C557C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C557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C557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C557C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C557C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C557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C557C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C5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C5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C5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C557C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C557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3C557C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3C557C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C55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C557C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C557C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C557C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C5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C557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C55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C557C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C557C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C557C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C5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C5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3C55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C557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C557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C557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C557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C557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C557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C557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C557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C557C"/>
    <w:rPr>
      <w:rFonts w:ascii="Symbol" w:hAnsi="Symbol" w:hint="default"/>
    </w:rPr>
  </w:style>
  <w:style w:type="character" w:customStyle="1" w:styleId="onewind3">
    <w:name w:val="onewind3"/>
    <w:basedOn w:val="a0"/>
    <w:rsid w:val="003C557C"/>
    <w:rPr>
      <w:rFonts w:ascii="Wingdings 3" w:hAnsi="Wingdings 3" w:hint="default"/>
    </w:rPr>
  </w:style>
  <w:style w:type="character" w:customStyle="1" w:styleId="onewind2">
    <w:name w:val="onewind2"/>
    <w:basedOn w:val="a0"/>
    <w:rsid w:val="003C557C"/>
    <w:rPr>
      <w:rFonts w:ascii="Wingdings 2" w:hAnsi="Wingdings 2" w:hint="default"/>
    </w:rPr>
  </w:style>
  <w:style w:type="character" w:customStyle="1" w:styleId="onewind">
    <w:name w:val="onewind"/>
    <w:basedOn w:val="a0"/>
    <w:rsid w:val="003C557C"/>
    <w:rPr>
      <w:rFonts w:ascii="Wingdings" w:hAnsi="Wingdings" w:hint="default"/>
    </w:rPr>
  </w:style>
  <w:style w:type="character" w:customStyle="1" w:styleId="rednoun">
    <w:name w:val="rednoun"/>
    <w:basedOn w:val="a0"/>
    <w:rsid w:val="003C557C"/>
  </w:style>
  <w:style w:type="character" w:customStyle="1" w:styleId="post">
    <w:name w:val="post"/>
    <w:basedOn w:val="a0"/>
    <w:rsid w:val="003C557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C557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C557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C557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C557C"/>
    <w:rPr>
      <w:rFonts w:ascii="Arial" w:hAnsi="Arial" w:cs="Arial" w:hint="default"/>
    </w:rPr>
  </w:style>
  <w:style w:type="table" w:customStyle="1" w:styleId="tablencpi">
    <w:name w:val="tablencpi"/>
    <w:basedOn w:val="a1"/>
    <w:rsid w:val="003C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C5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557C"/>
  </w:style>
  <w:style w:type="paragraph" w:styleId="a7">
    <w:name w:val="footer"/>
    <w:basedOn w:val="a"/>
    <w:link w:val="a8"/>
    <w:uiPriority w:val="99"/>
    <w:unhideWhenUsed/>
    <w:rsid w:val="003C5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557C"/>
  </w:style>
  <w:style w:type="character" w:styleId="a9">
    <w:name w:val="page number"/>
    <w:basedOn w:val="a0"/>
    <w:uiPriority w:val="99"/>
    <w:semiHidden/>
    <w:unhideWhenUsed/>
    <w:rsid w:val="003C557C"/>
  </w:style>
  <w:style w:type="table" w:styleId="aa">
    <w:name w:val="Table Grid"/>
    <w:basedOn w:val="a1"/>
    <w:uiPriority w:val="59"/>
    <w:rsid w:val="003C5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57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C557C"/>
    <w:rPr>
      <w:color w:val="154C94"/>
      <w:u w:val="single"/>
    </w:rPr>
  </w:style>
  <w:style w:type="paragraph" w:customStyle="1" w:styleId="msonormal0">
    <w:name w:val="msonormal"/>
    <w:basedOn w:val="a"/>
    <w:rsid w:val="003C55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3C55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3C557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3C557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C557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C557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C55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C557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C557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C557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3C557C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C557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C55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C557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C557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C557C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C557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3C5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C5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C5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C55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3C557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3C557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C5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C557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C557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C557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C557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C557C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C55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3C557C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C55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3C55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C55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C557C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C557C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C557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C557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C557C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C557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C557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C55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C557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C5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C557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3C557C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C557C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C55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C557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C5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C5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C557C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C557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C557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C557C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C557C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C557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C557C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C5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C5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C5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C557C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C557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3C557C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3C557C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C55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C557C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C557C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C557C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C5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C557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C55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C557C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C557C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C557C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C5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C5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3C55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C557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C557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C557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C557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C557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C557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C557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C557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C557C"/>
    <w:rPr>
      <w:rFonts w:ascii="Symbol" w:hAnsi="Symbol" w:hint="default"/>
    </w:rPr>
  </w:style>
  <w:style w:type="character" w:customStyle="1" w:styleId="onewind3">
    <w:name w:val="onewind3"/>
    <w:basedOn w:val="a0"/>
    <w:rsid w:val="003C557C"/>
    <w:rPr>
      <w:rFonts w:ascii="Wingdings 3" w:hAnsi="Wingdings 3" w:hint="default"/>
    </w:rPr>
  </w:style>
  <w:style w:type="character" w:customStyle="1" w:styleId="onewind2">
    <w:name w:val="onewind2"/>
    <w:basedOn w:val="a0"/>
    <w:rsid w:val="003C557C"/>
    <w:rPr>
      <w:rFonts w:ascii="Wingdings 2" w:hAnsi="Wingdings 2" w:hint="default"/>
    </w:rPr>
  </w:style>
  <w:style w:type="character" w:customStyle="1" w:styleId="onewind">
    <w:name w:val="onewind"/>
    <w:basedOn w:val="a0"/>
    <w:rsid w:val="003C557C"/>
    <w:rPr>
      <w:rFonts w:ascii="Wingdings" w:hAnsi="Wingdings" w:hint="default"/>
    </w:rPr>
  </w:style>
  <w:style w:type="character" w:customStyle="1" w:styleId="rednoun">
    <w:name w:val="rednoun"/>
    <w:basedOn w:val="a0"/>
    <w:rsid w:val="003C557C"/>
  </w:style>
  <w:style w:type="character" w:customStyle="1" w:styleId="post">
    <w:name w:val="post"/>
    <w:basedOn w:val="a0"/>
    <w:rsid w:val="003C557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C557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C557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C557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C557C"/>
    <w:rPr>
      <w:rFonts w:ascii="Arial" w:hAnsi="Arial" w:cs="Arial" w:hint="default"/>
    </w:rPr>
  </w:style>
  <w:style w:type="table" w:customStyle="1" w:styleId="tablencpi">
    <w:name w:val="tablencpi"/>
    <w:basedOn w:val="a1"/>
    <w:rsid w:val="003C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C5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557C"/>
  </w:style>
  <w:style w:type="paragraph" w:styleId="a7">
    <w:name w:val="footer"/>
    <w:basedOn w:val="a"/>
    <w:link w:val="a8"/>
    <w:uiPriority w:val="99"/>
    <w:unhideWhenUsed/>
    <w:rsid w:val="003C5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557C"/>
  </w:style>
  <w:style w:type="character" w:styleId="a9">
    <w:name w:val="page number"/>
    <w:basedOn w:val="a0"/>
    <w:uiPriority w:val="99"/>
    <w:semiHidden/>
    <w:unhideWhenUsed/>
    <w:rsid w:val="003C557C"/>
  </w:style>
  <w:style w:type="table" w:styleId="aa">
    <w:name w:val="Table Grid"/>
    <w:basedOn w:val="a1"/>
    <w:uiPriority w:val="59"/>
    <w:rsid w:val="003C5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9306</Words>
  <Characters>53046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62228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Светлана Игоревна</dc:creator>
  <cp:lastModifiedBy>Радькова Галина Дмитриевна</cp:lastModifiedBy>
  <cp:revision>2</cp:revision>
  <dcterms:created xsi:type="dcterms:W3CDTF">2020-01-29T09:52:00Z</dcterms:created>
  <dcterms:modified xsi:type="dcterms:W3CDTF">2020-01-29T09:52:00Z</dcterms:modified>
</cp:coreProperties>
</file>