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9C9" w:rsidRDefault="00C67D61" w:rsidP="00F809C9">
      <w:pPr>
        <w:tabs>
          <w:tab w:val="left" w:pos="6804"/>
        </w:tabs>
        <w:spacing w:after="0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F120CD">
        <w:rPr>
          <w:rFonts w:ascii="Times New Roman" w:hAnsi="Times New Roman"/>
          <w:b/>
          <w:sz w:val="24"/>
          <w:szCs w:val="24"/>
        </w:rPr>
        <w:t>[</w:t>
      </w:r>
      <w:proofErr w:type="spellStart"/>
      <w:r w:rsidR="00F809C9" w:rsidRPr="00F120CD">
        <w:rPr>
          <w:rFonts w:ascii="Times New Roman" w:hAnsi="Times New Roman"/>
          <w:b/>
          <w:sz w:val="24"/>
          <w:szCs w:val="24"/>
        </w:rPr>
        <w:t>М</w:t>
      </w:r>
      <w:r w:rsidR="0044284B">
        <w:rPr>
          <w:rFonts w:ascii="Times New Roman" w:hAnsi="Times New Roman"/>
          <w:b/>
          <w:sz w:val="24"/>
          <w:szCs w:val="24"/>
        </w:rPr>
        <w:t>огилёв</w:t>
      </w:r>
      <w:proofErr w:type="spellEnd"/>
      <w:r w:rsidR="00F809C9" w:rsidRPr="00F120CD">
        <w:rPr>
          <w:rFonts w:ascii="Times New Roman" w:hAnsi="Times New Roman"/>
          <w:b/>
          <w:sz w:val="24"/>
          <w:szCs w:val="24"/>
        </w:rPr>
        <w:t xml:space="preserve">] </w:t>
      </w:r>
      <w:r w:rsidR="002466DF" w:rsidRPr="002E015C">
        <w:rPr>
          <w:rFonts w:ascii="Times New Roman" w:hAnsi="Times New Roman"/>
          <w:b/>
          <w:sz w:val="24"/>
          <w:szCs w:val="24"/>
        </w:rPr>
        <w:t>0</w:t>
      </w:r>
      <w:r w:rsidR="00125942" w:rsidRPr="002E015C">
        <w:rPr>
          <w:rFonts w:ascii="Times New Roman" w:hAnsi="Times New Roman"/>
          <w:b/>
          <w:sz w:val="24"/>
          <w:szCs w:val="24"/>
        </w:rPr>
        <w:t>6</w:t>
      </w:r>
      <w:r w:rsidR="00FB3763" w:rsidRPr="002E015C">
        <w:rPr>
          <w:rFonts w:ascii="Times New Roman" w:hAnsi="Times New Roman"/>
          <w:b/>
          <w:sz w:val="24"/>
          <w:szCs w:val="24"/>
        </w:rPr>
        <w:t>-0</w:t>
      </w:r>
      <w:r w:rsidR="002466DF" w:rsidRPr="002E015C">
        <w:rPr>
          <w:rFonts w:ascii="Times New Roman" w:hAnsi="Times New Roman"/>
          <w:b/>
          <w:sz w:val="24"/>
          <w:szCs w:val="24"/>
        </w:rPr>
        <w:t>8</w:t>
      </w:r>
      <w:r w:rsidR="00FB3763" w:rsidRPr="002E015C">
        <w:rPr>
          <w:rFonts w:ascii="Times New Roman" w:hAnsi="Times New Roman"/>
          <w:b/>
          <w:sz w:val="24"/>
          <w:szCs w:val="24"/>
        </w:rPr>
        <w:t>-</w:t>
      </w:r>
      <w:r w:rsidR="00FB3763" w:rsidRPr="002E015C">
        <w:rPr>
          <w:rFonts w:ascii="Times New Roman" w:hAnsi="Times New Roman"/>
          <w:b/>
          <w:sz w:val="24"/>
          <w:szCs w:val="24"/>
          <w:lang w:val="x-none"/>
        </w:rPr>
        <w:t>20</w:t>
      </w:r>
      <w:r w:rsidR="00FB3763" w:rsidRPr="002E015C">
        <w:rPr>
          <w:rFonts w:ascii="Times New Roman" w:hAnsi="Times New Roman"/>
          <w:b/>
          <w:sz w:val="24"/>
          <w:szCs w:val="24"/>
        </w:rPr>
        <w:t>24</w:t>
      </w:r>
      <w:r w:rsidR="00FB3763">
        <w:rPr>
          <w:rFonts w:ascii="Times New Roman" w:hAnsi="Times New Roman"/>
          <w:b/>
          <w:sz w:val="24"/>
          <w:szCs w:val="24"/>
        </w:rPr>
        <w:t xml:space="preserve"> в 1</w:t>
      </w:r>
      <w:r w:rsidR="00077886">
        <w:rPr>
          <w:rFonts w:ascii="Times New Roman" w:hAnsi="Times New Roman"/>
          <w:b/>
          <w:sz w:val="24"/>
          <w:szCs w:val="24"/>
        </w:rPr>
        <w:t>1</w:t>
      </w:r>
      <w:r w:rsidR="00FB3763">
        <w:rPr>
          <w:rFonts w:ascii="Times New Roman" w:hAnsi="Times New Roman"/>
          <w:b/>
          <w:sz w:val="24"/>
          <w:szCs w:val="24"/>
        </w:rPr>
        <w:t>:00 - ЛОТ №</w:t>
      </w:r>
      <w:r w:rsidR="00636EBB">
        <w:rPr>
          <w:rFonts w:ascii="Times New Roman" w:hAnsi="Times New Roman"/>
          <w:b/>
          <w:sz w:val="24"/>
          <w:szCs w:val="24"/>
        </w:rPr>
        <w:t>1</w:t>
      </w:r>
      <w:r w:rsidR="0044284B">
        <w:rPr>
          <w:rFonts w:ascii="Times New Roman" w:hAnsi="Times New Roman"/>
          <w:b/>
          <w:sz w:val="24"/>
          <w:szCs w:val="24"/>
        </w:rPr>
        <w:t xml:space="preserve"> </w:t>
      </w:r>
      <w:r w:rsidR="00762D4E">
        <w:rPr>
          <w:rFonts w:ascii="Times New Roman" w:hAnsi="Times New Roman"/>
          <w:b/>
          <w:sz w:val="24"/>
          <w:szCs w:val="24"/>
        </w:rPr>
        <w:t>–</w:t>
      </w:r>
      <w:r w:rsidR="008F6E2E" w:rsidRPr="008F6E2E">
        <w:rPr>
          <w:rFonts w:ascii="Times New Roman" w:hAnsi="Times New Roman"/>
          <w:b/>
          <w:sz w:val="24"/>
          <w:szCs w:val="24"/>
        </w:rPr>
        <w:t xml:space="preserve"> </w:t>
      </w:r>
      <w:r w:rsidR="00A022E7">
        <w:rPr>
          <w:rFonts w:ascii="Times New Roman" w:hAnsi="Times New Roman"/>
          <w:b/>
          <w:sz w:val="24"/>
          <w:szCs w:val="24"/>
        </w:rPr>
        <w:t>Производственно-бытовой корпус с</w:t>
      </w:r>
      <w:r w:rsidR="00E908A7">
        <w:rPr>
          <w:rFonts w:ascii="Times New Roman" w:hAnsi="Times New Roman"/>
          <w:b/>
          <w:sz w:val="24"/>
          <w:szCs w:val="24"/>
        </w:rPr>
        <w:t xml:space="preserve"> </w:t>
      </w:r>
      <w:r w:rsidR="00A022E7">
        <w:rPr>
          <w:rFonts w:ascii="Times New Roman" w:hAnsi="Times New Roman"/>
          <w:b/>
          <w:sz w:val="24"/>
          <w:szCs w:val="24"/>
        </w:rPr>
        <w:t>холодильной камерой</w:t>
      </w:r>
      <w:r w:rsidR="00E908A7">
        <w:rPr>
          <w:rFonts w:ascii="Times New Roman" w:hAnsi="Times New Roman"/>
          <w:b/>
          <w:sz w:val="24"/>
          <w:szCs w:val="24"/>
        </w:rPr>
        <w:t xml:space="preserve">, </w:t>
      </w:r>
      <w:r w:rsidR="00C52DDD">
        <w:rPr>
          <w:rFonts w:ascii="Times New Roman" w:hAnsi="Times New Roman"/>
          <w:b/>
          <w:sz w:val="24"/>
          <w:szCs w:val="24"/>
        </w:rPr>
        <w:t>промышленной</w:t>
      </w:r>
      <w:r w:rsidR="00FB3763">
        <w:rPr>
          <w:rFonts w:ascii="Times New Roman" w:hAnsi="Times New Roman"/>
          <w:b/>
          <w:sz w:val="24"/>
          <w:szCs w:val="24"/>
        </w:rPr>
        <w:t xml:space="preserve"> площадкой</w:t>
      </w:r>
      <w:r w:rsidR="00E908A7">
        <w:rPr>
          <w:rFonts w:ascii="Times New Roman" w:hAnsi="Times New Roman"/>
          <w:b/>
          <w:sz w:val="24"/>
          <w:szCs w:val="24"/>
        </w:rPr>
        <w:t>, ограждением</w:t>
      </w:r>
      <w:r w:rsidR="00FB3763">
        <w:rPr>
          <w:rFonts w:ascii="Times New Roman" w:hAnsi="Times New Roman"/>
          <w:b/>
          <w:sz w:val="24"/>
          <w:szCs w:val="24"/>
        </w:rPr>
        <w:t xml:space="preserve"> и </w:t>
      </w:r>
      <w:r w:rsidR="00F275F0">
        <w:rPr>
          <w:rFonts w:ascii="Times New Roman" w:hAnsi="Times New Roman"/>
          <w:b/>
          <w:sz w:val="24"/>
          <w:szCs w:val="24"/>
        </w:rPr>
        <w:t>офисным имуществом</w:t>
      </w:r>
      <w:r w:rsidR="00762D4E">
        <w:rPr>
          <w:rFonts w:ascii="Times New Roman" w:hAnsi="Times New Roman"/>
          <w:b/>
          <w:sz w:val="24"/>
          <w:szCs w:val="24"/>
        </w:rPr>
        <w:t xml:space="preserve"> в Могилеве</w:t>
      </w:r>
      <w:r w:rsidR="00400421" w:rsidRPr="00C32A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09C9" w:rsidRPr="00F120CD">
        <w:rPr>
          <w:rFonts w:ascii="Times New Roman" w:hAnsi="Times New Roman"/>
          <w:b/>
          <w:sz w:val="24"/>
          <w:szCs w:val="24"/>
        </w:rPr>
        <w:t>(</w:t>
      </w:r>
      <w:r w:rsidR="00920401">
        <w:rPr>
          <w:rFonts w:ascii="Times New Roman" w:hAnsi="Times New Roman"/>
          <w:b/>
          <w:sz w:val="24"/>
          <w:szCs w:val="24"/>
        </w:rPr>
        <w:t>ОАО «</w:t>
      </w:r>
      <w:proofErr w:type="spellStart"/>
      <w:r w:rsidR="00920401">
        <w:rPr>
          <w:rFonts w:ascii="Times New Roman" w:hAnsi="Times New Roman"/>
          <w:b/>
          <w:sz w:val="24"/>
          <w:szCs w:val="24"/>
        </w:rPr>
        <w:t>Агросервис</w:t>
      </w:r>
      <w:proofErr w:type="spellEnd"/>
      <w:r w:rsidR="00920401">
        <w:rPr>
          <w:rFonts w:ascii="Times New Roman" w:hAnsi="Times New Roman"/>
          <w:b/>
          <w:sz w:val="24"/>
          <w:szCs w:val="24"/>
        </w:rPr>
        <w:t>»</w:t>
      </w:r>
      <w:r w:rsidR="00F809C9" w:rsidRPr="00F120CD">
        <w:rPr>
          <w:rFonts w:ascii="Times New Roman" w:hAnsi="Times New Roman"/>
          <w:b/>
          <w:sz w:val="24"/>
          <w:szCs w:val="24"/>
        </w:rPr>
        <w:t>)</w:t>
      </w:r>
      <w:r w:rsidR="002466DF">
        <w:rPr>
          <w:rFonts w:ascii="Times New Roman" w:hAnsi="Times New Roman"/>
          <w:b/>
          <w:sz w:val="24"/>
          <w:szCs w:val="24"/>
        </w:rPr>
        <w:t xml:space="preserve"> – первоначальная стоимость снижена на 10%</w:t>
      </w:r>
    </w:p>
    <w:p w:rsidR="00F809C9" w:rsidRPr="00F120CD" w:rsidRDefault="00F809C9" w:rsidP="00F809C9">
      <w:pPr>
        <w:tabs>
          <w:tab w:val="left" w:pos="6804"/>
        </w:tabs>
        <w:spacing w:after="0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17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524"/>
        <w:gridCol w:w="7654"/>
      </w:tblGrid>
      <w:tr w:rsidR="006F0FE2" w:rsidRPr="00F368C6" w:rsidTr="00CB48B4">
        <w:trPr>
          <w:trHeight w:val="115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FE2" w:rsidRPr="006812EC" w:rsidRDefault="006F0FE2" w:rsidP="0012594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bookmarkStart w:id="0" w:name="_GoBack" w:colFirst="0" w:colLast="0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Могилёвский филиал 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РУП «Институт недвижимости и оценки»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2C0809" w:rsidRPr="00DD53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информирует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 проведении 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>открытого аукциона по продаже имущества, принадлежащего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014B6" w:rsidRPr="009014B6">
              <w:rPr>
                <w:rFonts w:ascii="Times New Roman" w:hAnsi="Times New Roman"/>
                <w:sz w:val="28"/>
                <w:szCs w:val="28"/>
              </w:rPr>
              <w:t>ОАО «</w:t>
            </w:r>
            <w:proofErr w:type="spellStart"/>
            <w:r w:rsidR="00AA05FD">
              <w:rPr>
                <w:rFonts w:ascii="Times New Roman" w:hAnsi="Times New Roman"/>
                <w:sz w:val="28"/>
                <w:szCs w:val="28"/>
              </w:rPr>
              <w:t>Агросервис</w:t>
            </w:r>
            <w:proofErr w:type="spellEnd"/>
            <w:r w:rsidR="009014B6" w:rsidRPr="009014B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bookmarkEnd w:id="0"/>
      <w:tr w:rsidR="00F809C9" w:rsidRPr="00F368C6" w:rsidTr="00CB48B4">
        <w:trPr>
          <w:trHeight w:val="76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E5C" w:rsidRDefault="00F809C9" w:rsidP="006F0F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Аукцион состоится</w:t>
            </w:r>
            <w:r w:rsidR="0044284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2466DF" w:rsidRPr="002E015C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  <w:r w:rsidR="00FF1858" w:rsidRPr="002E015C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="001016BA" w:rsidRPr="002E015C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="00C52DDD" w:rsidRPr="002E015C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  <w:r w:rsidR="002466DF" w:rsidRPr="002E015C">
              <w:rPr>
                <w:rFonts w:ascii="Times New Roman" w:hAnsi="Times New Roman"/>
                <w:b/>
                <w:bCs/>
                <w:sz w:val="28"/>
                <w:szCs w:val="28"/>
              </w:rPr>
              <w:t>8</w:t>
            </w:r>
            <w:r w:rsidRPr="002E015C">
              <w:rPr>
                <w:rFonts w:ascii="Times New Roman" w:hAnsi="Times New Roman"/>
                <w:b/>
                <w:bCs/>
                <w:sz w:val="28"/>
                <w:szCs w:val="28"/>
              </w:rPr>
              <w:t>.202</w:t>
            </w:r>
            <w:r w:rsidR="00C52DDD" w:rsidRPr="002E015C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в 1</w:t>
            </w:r>
            <w:r w:rsidR="00077886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:00 </w:t>
            </w:r>
          </w:p>
          <w:p w:rsidR="00F809C9" w:rsidRPr="00F809C9" w:rsidRDefault="00F809C9" w:rsidP="00EC2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по адресу: г. Могил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ев, ул.</w:t>
            </w:r>
            <w:r w:rsidR="00EC2E5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Первомайская</w:t>
            </w:r>
            <w:proofErr w:type="gramEnd"/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, 77, к.352</w:t>
            </w:r>
          </w:p>
        </w:tc>
      </w:tr>
      <w:tr w:rsidR="007A3E52" w:rsidRPr="009014B6" w:rsidTr="005F0B55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A3E52" w:rsidRPr="00AF1DAD" w:rsidRDefault="007A3E52" w:rsidP="00636E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№ </w:t>
            </w:r>
            <w:r w:rsidR="00636E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7A3E52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A3E52" w:rsidRPr="00AF1DAD" w:rsidRDefault="00821F86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324600" cy="4781550"/>
                  <wp:effectExtent l="0" t="0" r="0" b="0"/>
                  <wp:docPr id="1" name="Рисунок 1" descr="D:\Входящие\АУКЦИОНЫ\2024\01-23 Агросервис\43 - на 16.07.24 - ПБК\фото на сайты\1 ПБ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ходящие\АУКЦИОНЫ\2024\01-23 Агросервис\43 - на 16.07.24 - ПБК\фото на сайты\1 ПБ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E7C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F0E7C" w:rsidRPr="00AF1DAD" w:rsidRDefault="00821F86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4781550"/>
                  <wp:effectExtent l="0" t="0" r="0" b="0"/>
                  <wp:docPr id="2" name="Рисунок 2" descr="D:\Входящие\АУКЦИОНЫ\2024\01-23 Агросервис\43 - на 16.07.24 - ПБК\фото на сайты\2 хол каме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ходящие\АУКЦИОНЫ\2024\01-23 Агросервис\43 - на 16.07.24 - ПБК\фото на сайты\2 хол каме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E7C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F0E7C" w:rsidRPr="00AF1DAD" w:rsidRDefault="00821F86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4781550"/>
                  <wp:effectExtent l="0" t="0" r="0" b="0"/>
                  <wp:docPr id="3" name="Рисунок 3" descr="D:\Входящие\АУКЦИОНЫ\2024\01-23 Агросервис\43 - на 16.07.24 - ПБК\фото на сайты\3 пром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ходящие\АУКЦИОНЫ\2024\01-23 Агросервис\43 - на 16.07.24 - ПБК\фото на сайты\3 пром 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F86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21F86" w:rsidRPr="00AF1DAD" w:rsidRDefault="00821F86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4781550"/>
                  <wp:effectExtent l="0" t="0" r="0" b="0"/>
                  <wp:docPr id="4" name="Рисунок 4" descr="D:\Входящие\АУКЦИОНЫ\2024\01-23 Агросервис\43 - на 16.07.24 - ПБК\фото на сайты\4 огражд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ходящие\АУКЦИОНЫ\2024\01-23 Агросервис\43 - на 16.07.24 - ПБК\фото на сайты\4 огражд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F86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21F86" w:rsidRPr="00AF1DAD" w:rsidRDefault="00821F86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6324600"/>
                  <wp:effectExtent l="0" t="0" r="0" b="0"/>
                  <wp:docPr id="5" name="Рисунок 5" descr="D:\Входящие\АУКЦИОНЫ\2024\01-23 Агросервис\43 - на 16.07.24 - ПБК\фото на сайты\5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ходящие\АУКЦИОНЫ\2024\01-23 Агросервис\43 - на 16.07.24 - ПБК\фото на сайты\5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F86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21F86" w:rsidRPr="00AF1DAD" w:rsidRDefault="00821F86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6324600"/>
                  <wp:effectExtent l="0" t="0" r="0" b="0"/>
                  <wp:docPr id="6" name="Рисунок 6" descr="D:\Входящие\АУКЦИОНЫ\2024\01-23 Агросервис\43 - на 16.07.24 - ПБК\фото на сайты\15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ходящие\АУКЦИОНЫ\2024\01-23 Агросервис\43 - на 16.07.24 - ПБК\фото на сайты\15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F35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67F35" w:rsidRDefault="00821F86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6324600"/>
                  <wp:effectExtent l="0" t="0" r="0" b="0"/>
                  <wp:docPr id="7" name="Рисунок 7" descr="D:\Входящие\АУКЦИОНЫ\2024\01-23 Агросервис\43 - на 16.07.24 - ПБК\фото на сайты\24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Входящие\АУКЦИОНЫ\2024\01-23 Агросервис\43 - на 16.07.24 - ПБК\фото на сайты\24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F35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67F35" w:rsidRDefault="00821F86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6324600"/>
                  <wp:effectExtent l="0" t="0" r="0" b="0"/>
                  <wp:docPr id="8" name="Рисунок 8" descr="D:\Входящие\АУКЦИОНЫ\2024\01-23 Агросервис\43 - на 16.07.24 - ПБК\фото на сайты\33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Входящие\АУКЦИОНЫ\2024\01-23 Агросервис\43 - на 16.07.24 - ПБК\фото на сайты\33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F86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21F86" w:rsidRDefault="00821F86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6324600"/>
                  <wp:effectExtent l="0" t="0" r="0" b="0"/>
                  <wp:docPr id="9" name="Рисунок 9" descr="D:\Входящие\АУКЦИОНЫ\2024\01-23 Агросервис\43 - на 16.07.24 - ПБК\фото на сайты\42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Входящие\АУКЦИОНЫ\2024\01-23 Агросервис\43 - на 16.07.24 - ПБК\фото на сайты\42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F86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21F86" w:rsidRDefault="00821F86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6324600"/>
                  <wp:effectExtent l="0" t="0" r="0" b="0"/>
                  <wp:docPr id="10" name="Рисунок 10" descr="D:\Входящие\АУКЦИОНЫ\2024\01-23 Агросервис\43 - на 16.07.24 - ПБК\фото на сайты\57-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Входящие\АУКЦИОНЫ\2024\01-23 Агросервис\43 - на 16.07.24 - ПБК\фото на сайты\57-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F86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21F86" w:rsidRDefault="00821F86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6324600"/>
                  <wp:effectExtent l="0" t="0" r="0" b="0"/>
                  <wp:docPr id="11" name="Рисунок 11" descr="D:\Входящие\АУКЦИОНЫ\2024\01-23 Агросервис\43 - на 16.07.24 - ПБК\фото на сайты\66-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Входящие\АУКЦИОНЫ\2024\01-23 Агросервис\43 - на 16.07.24 - ПБК\фото на сайты\66-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F86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21F86" w:rsidRDefault="00821F86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6324600"/>
                  <wp:effectExtent l="0" t="0" r="0" b="0"/>
                  <wp:docPr id="12" name="Рисунок 12" descr="D:\Входящие\АУКЦИОНЫ\2024\01-23 Агросервис\43 - на 16.07.24 - ПБК\фото на сайты\75-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Входящие\АУКЦИОНЫ\2024\01-23 Агросервис\43 - на 16.07.24 - ПБК\фото на сайты\75-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E52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3E52" w:rsidRPr="00125942" w:rsidRDefault="00125942" w:rsidP="001259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942">
              <w:rPr>
                <w:rFonts w:ascii="Times New Roman" w:hAnsi="Times New Roman" w:cs="Times New Roman"/>
                <w:b/>
                <w:sz w:val="28"/>
                <w:szCs w:val="28"/>
              </w:rPr>
              <w:t>Изолированное помещение с инв. № 700/</w:t>
            </w:r>
            <w:r w:rsidRPr="0012594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125942">
              <w:rPr>
                <w:rFonts w:ascii="Times New Roman" w:hAnsi="Times New Roman" w:cs="Times New Roman"/>
                <w:b/>
                <w:sz w:val="28"/>
                <w:szCs w:val="28"/>
              </w:rPr>
              <w:t>-1599848 - Производственно-бытовой корпус</w:t>
            </w:r>
            <w:r w:rsidRPr="001259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25942" w:rsidRDefault="00125942" w:rsidP="005465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942">
              <w:rPr>
                <w:rFonts w:ascii="Times New Roman" w:hAnsi="Times New Roman" w:cs="Times New Roman"/>
                <w:sz w:val="28"/>
                <w:szCs w:val="28"/>
              </w:rPr>
              <w:t xml:space="preserve">Площадь 2598,00 </w:t>
            </w:r>
            <w:proofErr w:type="spellStart"/>
            <w:r w:rsidRPr="00125942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125942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125942" w:rsidRDefault="00125942" w:rsidP="00125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942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Назначение: Помещение специализированное иного назначения, </w:t>
            </w:r>
          </w:p>
          <w:p w:rsidR="00125942" w:rsidRPr="00125942" w:rsidRDefault="00125942" w:rsidP="00125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 w:rsidRPr="0012594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gramStart"/>
            <w:r w:rsidRPr="00125942">
              <w:rPr>
                <w:rFonts w:ascii="Times New Roman" w:hAnsi="Times New Roman" w:cs="Times New Roman"/>
                <w:sz w:val="28"/>
                <w:szCs w:val="28"/>
              </w:rPr>
              <w:t>Могилевская</w:t>
            </w:r>
            <w:proofErr w:type="gramEnd"/>
            <w:r w:rsidRPr="00125942">
              <w:rPr>
                <w:rFonts w:ascii="Times New Roman" w:hAnsi="Times New Roman" w:cs="Times New Roman"/>
                <w:sz w:val="28"/>
                <w:szCs w:val="28"/>
              </w:rPr>
              <w:t xml:space="preserve"> обл., г. Могилев, ш. </w:t>
            </w:r>
            <w:proofErr w:type="spellStart"/>
            <w:r w:rsidRPr="00125942">
              <w:rPr>
                <w:rFonts w:ascii="Times New Roman" w:hAnsi="Times New Roman" w:cs="Times New Roman"/>
                <w:sz w:val="28"/>
                <w:szCs w:val="28"/>
              </w:rPr>
              <w:t>Славгородское</w:t>
            </w:r>
            <w:proofErr w:type="spellEnd"/>
            <w:r w:rsidRPr="00125942">
              <w:rPr>
                <w:rFonts w:ascii="Times New Roman" w:hAnsi="Times New Roman" w:cs="Times New Roman"/>
                <w:sz w:val="28"/>
                <w:szCs w:val="28"/>
              </w:rPr>
              <w:t>, 44а.</w:t>
            </w:r>
          </w:p>
        </w:tc>
      </w:tr>
      <w:tr w:rsidR="00125942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25942" w:rsidRPr="007511A5" w:rsidRDefault="007511A5" w:rsidP="007511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1A5">
              <w:rPr>
                <w:rFonts w:ascii="Times New Roman" w:hAnsi="Times New Roman" w:cs="Times New Roman"/>
                <w:b/>
                <w:sz w:val="28"/>
                <w:szCs w:val="28"/>
              </w:rPr>
              <w:t>Капитальное строение с инв. № 700/C-50209 - Здание холодильной камеры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511A5" w:rsidRDefault="007511A5" w:rsidP="00C52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11A5">
              <w:rPr>
                <w:rFonts w:ascii="Times New Roman" w:hAnsi="Times New Roman" w:cs="Times New Roman"/>
                <w:sz w:val="28"/>
                <w:szCs w:val="28"/>
              </w:rPr>
              <w:t xml:space="preserve">Площадь 35,1 </w:t>
            </w:r>
            <w:proofErr w:type="spellStart"/>
            <w:r w:rsidRPr="007511A5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7511A5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7511A5" w:rsidRDefault="007511A5" w:rsidP="00C52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11A5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Назначение: Здание неустановленного назначения, </w:t>
            </w:r>
          </w:p>
          <w:p w:rsidR="00125942" w:rsidRPr="007511A5" w:rsidRDefault="007511A5" w:rsidP="007511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11A5"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  <w:proofErr w:type="gramStart"/>
            <w:r w:rsidRPr="007511A5">
              <w:rPr>
                <w:rFonts w:ascii="Times New Roman" w:hAnsi="Times New Roman" w:cs="Times New Roman"/>
                <w:sz w:val="28"/>
                <w:szCs w:val="28"/>
              </w:rPr>
              <w:t>Могилевская</w:t>
            </w:r>
            <w:proofErr w:type="gramEnd"/>
            <w:r w:rsidRPr="007511A5">
              <w:rPr>
                <w:rFonts w:ascii="Times New Roman" w:hAnsi="Times New Roman" w:cs="Times New Roman"/>
                <w:sz w:val="28"/>
                <w:szCs w:val="28"/>
              </w:rPr>
              <w:t xml:space="preserve"> обл., г. Могилев, ш. </w:t>
            </w:r>
            <w:proofErr w:type="spellStart"/>
            <w:r w:rsidRPr="007511A5">
              <w:rPr>
                <w:rFonts w:ascii="Times New Roman" w:hAnsi="Times New Roman" w:cs="Times New Roman"/>
                <w:sz w:val="28"/>
                <w:szCs w:val="28"/>
              </w:rPr>
              <w:t>Славгородское</w:t>
            </w:r>
            <w:proofErr w:type="spellEnd"/>
            <w:r w:rsidRPr="007511A5">
              <w:rPr>
                <w:rFonts w:ascii="Times New Roman" w:hAnsi="Times New Roman" w:cs="Times New Roman"/>
                <w:sz w:val="28"/>
                <w:szCs w:val="28"/>
              </w:rPr>
              <w:t>, 44а. Составные части и принадлежности: одноэтажное каменное здание холодильной камеры.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7511A5" w:rsidP="00E13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="00E133E0" w:rsidRPr="00E133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/100 доли капитального строения с инв. </w:t>
            </w:r>
            <w:r w:rsidR="00E133E0" w:rsidRPr="00E133E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№ 700/C-117992 - Промышленная площадка для стоянки автомобилей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133E0" w:rsidRDefault="00E133E0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Площадь всего капитального строени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17110,5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E133E0" w:rsidRDefault="00E133E0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оружение</w:t>
            </w:r>
            <w:proofErr w:type="gramEnd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специализированное транспорта,</w:t>
            </w:r>
          </w:p>
          <w:p w:rsidR="00E133E0" w:rsidRDefault="00E133E0" w:rsidP="00E13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Адрес: Могилевская обл., г. Могилев, ул. Академика </w:t>
            </w:r>
            <w:r w:rsidRPr="00E133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Павлова, 7/5. </w:t>
            </w:r>
          </w:p>
          <w:p w:rsidR="00C52DDD" w:rsidRPr="00E133E0" w:rsidRDefault="00E133E0" w:rsidP="00E13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Составные части и принадлежности: Сооружение промышленной площадки для стоянки автомобилей.</w:t>
            </w:r>
          </w:p>
        </w:tc>
      </w:tr>
      <w:tr w:rsidR="007511A5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511A5" w:rsidRPr="00B32DDC" w:rsidRDefault="00B32DDC" w:rsidP="00B32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Капитальное строение с инв. № 700/C-118290 - Кирпичное ограждение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2DDC" w:rsidRDefault="00B32DDC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Протяженность 115,7 м.</w:t>
            </w:r>
          </w:p>
          <w:p w:rsidR="00B32DDC" w:rsidRDefault="00B32DDC" w:rsidP="00B32D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Назначение: Сооружение благоустройства, </w:t>
            </w:r>
          </w:p>
          <w:p w:rsidR="00B32DDC" w:rsidRDefault="00B32DDC" w:rsidP="00B32D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sz w:val="28"/>
                <w:szCs w:val="28"/>
              </w:rPr>
              <w:t xml:space="preserve">Адрес: Могилевская обл., г. Могилев, ул. Академика Павлова, 7/9. </w:t>
            </w:r>
          </w:p>
          <w:p w:rsidR="007511A5" w:rsidRPr="00B32DDC" w:rsidRDefault="00B32DDC" w:rsidP="00B32D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Составные части и принадлежности: Сооружение ограждения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B32DDC" w:rsidP="00B32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Ковер напольный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B32DDC" w:rsidRDefault="00B32DDC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2,5х</w:t>
            </w:r>
            <w:proofErr w:type="gramStart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 xml:space="preserve">,5, б/у, 1994 </w:t>
            </w:r>
            <w:proofErr w:type="spellStart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., инв.№398.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B32DDC" w:rsidP="00B32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Набор мебели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B32DDC" w:rsidRDefault="00B32DDC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sz w:val="28"/>
                <w:szCs w:val="28"/>
              </w:rPr>
              <w:t xml:space="preserve">1994 </w:t>
            </w:r>
            <w:proofErr w:type="spellStart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., инв.№399.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B32DDC" w:rsidP="00B32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b/>
                <w:sz w:val="28"/>
                <w:szCs w:val="28"/>
              </w:rPr>
              <w:t>Сплит-система TCL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B32DDC" w:rsidRDefault="00B32DDC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2022г.в., инв.№ 2019.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B32DDC" w:rsidP="00B32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Шкаф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B32DDC" w:rsidRDefault="00B32DDC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 xml:space="preserve">/у, 1990 </w:t>
            </w:r>
            <w:proofErr w:type="spellStart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., инв.№ 119.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B32DDC" w:rsidP="00B32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b/>
                <w:sz w:val="28"/>
                <w:szCs w:val="28"/>
              </w:rPr>
              <w:t>Котел твердотопливный КС-Т-80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B32DDC" w:rsidRDefault="00B32DDC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sz w:val="28"/>
                <w:szCs w:val="28"/>
              </w:rPr>
              <w:t xml:space="preserve">инв.№ 656, 2013 </w:t>
            </w:r>
            <w:proofErr w:type="spellStart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B32DDC" w:rsidP="00B32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b/>
                <w:sz w:val="28"/>
                <w:szCs w:val="28"/>
              </w:rPr>
              <w:t>Котел твердотопливный КС-Т-80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B32DDC" w:rsidRDefault="00B32DDC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sz w:val="28"/>
                <w:szCs w:val="28"/>
              </w:rPr>
              <w:t xml:space="preserve">инв.№ 657, 2013 </w:t>
            </w:r>
            <w:proofErr w:type="spellStart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spellEnd"/>
            <w:proofErr w:type="gramEnd"/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B32DDC" w:rsidP="00B32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Холодильный шкаф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B32DDC" w:rsidRDefault="00B32DDC" w:rsidP="00E13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sz w:val="28"/>
                <w:szCs w:val="28"/>
              </w:rPr>
              <w:t xml:space="preserve">1981 </w:t>
            </w:r>
            <w:proofErr w:type="spellStart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., инв.№84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E133E0" w:rsidRDefault="00B32DDC" w:rsidP="00B32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b/>
                <w:sz w:val="28"/>
                <w:szCs w:val="28"/>
              </w:rPr>
              <w:t>Холодильный шкаф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B32DDC" w:rsidRDefault="00B32DDC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sz w:val="28"/>
                <w:szCs w:val="28"/>
              </w:rPr>
              <w:t xml:space="preserve">1981 </w:t>
            </w:r>
            <w:proofErr w:type="spellStart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., инв.№83</w:t>
            </w:r>
          </w:p>
        </w:tc>
      </w:tr>
      <w:tr w:rsidR="00B32DDC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32DDC" w:rsidRPr="00E133E0" w:rsidRDefault="00B32DDC" w:rsidP="00B32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b/>
                <w:sz w:val="28"/>
                <w:szCs w:val="28"/>
              </w:rPr>
              <w:t>Гарнитур «Кабинет директора»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2DDC" w:rsidRPr="00B32DDC" w:rsidRDefault="00B32DDC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sz w:val="28"/>
                <w:szCs w:val="28"/>
              </w:rPr>
              <w:t xml:space="preserve">2021 </w:t>
            </w:r>
            <w:proofErr w:type="spellStart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., инв.№965</w:t>
            </w:r>
          </w:p>
        </w:tc>
      </w:tr>
      <w:tr w:rsidR="00B32DDC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32DDC" w:rsidRPr="00E133E0" w:rsidRDefault="00B32DDC" w:rsidP="00B32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b/>
                <w:sz w:val="28"/>
                <w:szCs w:val="28"/>
              </w:rPr>
              <w:t>Стенка встроенная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2DDC" w:rsidRPr="00B32DDC" w:rsidRDefault="00B32DDC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sz w:val="28"/>
                <w:szCs w:val="28"/>
              </w:rPr>
              <w:t xml:space="preserve">инв. № 536, 1994 </w:t>
            </w:r>
            <w:proofErr w:type="spellStart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32DDC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32DDC" w:rsidRPr="00E133E0" w:rsidRDefault="00B32DDC" w:rsidP="00B32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32DDC">
              <w:rPr>
                <w:rFonts w:ascii="Times New Roman" w:hAnsi="Times New Roman" w:cs="Times New Roman"/>
                <w:b/>
                <w:sz w:val="28"/>
                <w:szCs w:val="28"/>
              </w:rPr>
              <w:t>Электросирена</w:t>
            </w:r>
            <w:proofErr w:type="spellEnd"/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2DDC" w:rsidRPr="00B32DDC" w:rsidRDefault="00B32DDC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sz w:val="28"/>
                <w:szCs w:val="28"/>
              </w:rPr>
              <w:t xml:space="preserve">1980 </w:t>
            </w:r>
            <w:proofErr w:type="spellStart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., инв.№ 3111</w:t>
            </w:r>
          </w:p>
        </w:tc>
      </w:tr>
      <w:tr w:rsidR="00B32DDC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32DDC" w:rsidRPr="00E133E0" w:rsidRDefault="00B32DDC" w:rsidP="00B32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b/>
                <w:sz w:val="28"/>
                <w:szCs w:val="28"/>
              </w:rPr>
              <w:t>Стул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2DDC" w:rsidRPr="00B32DDC" w:rsidRDefault="00B32DDC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1996г.в. инв.№ 540</w:t>
            </w:r>
          </w:p>
        </w:tc>
      </w:tr>
      <w:tr w:rsidR="00B32DDC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32DDC" w:rsidRPr="00E133E0" w:rsidRDefault="00B32DDC" w:rsidP="00B32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b/>
                <w:sz w:val="28"/>
                <w:szCs w:val="28"/>
              </w:rPr>
              <w:t>Стул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2DDC" w:rsidRPr="00B32DDC" w:rsidRDefault="00B32DDC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sz w:val="28"/>
                <w:szCs w:val="28"/>
              </w:rPr>
              <w:t xml:space="preserve">1996 </w:t>
            </w:r>
            <w:proofErr w:type="spellStart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., инв.№ 541</w:t>
            </w:r>
          </w:p>
        </w:tc>
      </w:tr>
      <w:tr w:rsidR="00B32DDC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32DDC" w:rsidRPr="00E133E0" w:rsidRDefault="00B32DDC" w:rsidP="00B32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b/>
                <w:sz w:val="28"/>
                <w:szCs w:val="28"/>
              </w:rPr>
              <w:t>Стул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2DDC" w:rsidRPr="00B32DDC" w:rsidRDefault="00B32DDC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sz w:val="28"/>
                <w:szCs w:val="28"/>
              </w:rPr>
              <w:t xml:space="preserve">1996 </w:t>
            </w:r>
            <w:proofErr w:type="spellStart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., инв.№ 542</w:t>
            </w:r>
          </w:p>
        </w:tc>
      </w:tr>
      <w:tr w:rsidR="00B32DDC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32DDC" w:rsidRPr="00E133E0" w:rsidRDefault="00B32DDC" w:rsidP="00B32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Стул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2DDC" w:rsidRPr="00B32DDC" w:rsidRDefault="00B32DDC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sz w:val="28"/>
                <w:szCs w:val="28"/>
              </w:rPr>
              <w:t xml:space="preserve">1996 </w:t>
            </w:r>
            <w:proofErr w:type="spellStart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., инв.№ 543</w:t>
            </w:r>
          </w:p>
        </w:tc>
      </w:tr>
      <w:tr w:rsidR="00B32DDC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32DDC" w:rsidRPr="00E133E0" w:rsidRDefault="00B32DDC" w:rsidP="00B32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Стул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2DDC" w:rsidRPr="00B32DDC" w:rsidRDefault="00B32DDC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1996г.в.  инв.№ 544</w:t>
            </w:r>
          </w:p>
        </w:tc>
      </w:tr>
      <w:tr w:rsidR="00B32DDC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32DDC" w:rsidRPr="00E133E0" w:rsidRDefault="00B32DDC" w:rsidP="00B32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b/>
                <w:sz w:val="28"/>
                <w:szCs w:val="28"/>
              </w:rPr>
              <w:t>Стул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2DDC" w:rsidRPr="00B32DDC" w:rsidRDefault="00B32DDC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1996г.в.  инв.№ 549</w:t>
            </w:r>
          </w:p>
        </w:tc>
      </w:tr>
      <w:tr w:rsidR="00B32DDC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32DDC" w:rsidRPr="00E133E0" w:rsidRDefault="00B32DDC" w:rsidP="00B32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Телефакс </w:t>
            </w:r>
            <w:proofErr w:type="spellStart"/>
            <w:r w:rsidRPr="00B32DDC">
              <w:rPr>
                <w:rFonts w:ascii="Times New Roman" w:hAnsi="Times New Roman" w:cs="Times New Roman"/>
                <w:b/>
                <w:sz w:val="28"/>
                <w:szCs w:val="28"/>
              </w:rPr>
              <w:t>Panasonic</w:t>
            </w:r>
            <w:proofErr w:type="spellEnd"/>
            <w:r w:rsidRPr="00B32D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kx-F130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2DDC" w:rsidRPr="00B32DDC" w:rsidRDefault="00B32DDC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sz w:val="28"/>
                <w:szCs w:val="28"/>
              </w:rPr>
              <w:t xml:space="preserve">1996 </w:t>
            </w:r>
            <w:proofErr w:type="spellStart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B32DDC">
              <w:rPr>
                <w:rFonts w:ascii="Times New Roman" w:hAnsi="Times New Roman" w:cs="Times New Roman"/>
                <w:sz w:val="28"/>
                <w:szCs w:val="28"/>
              </w:rPr>
              <w:t>., инв.№477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B32DDC" w:rsidP="00C70D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DD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Телефакс </w:t>
            </w:r>
            <w:proofErr w:type="spellStart"/>
            <w:r w:rsidRPr="00B32DDC">
              <w:rPr>
                <w:rFonts w:ascii="Times New Roman" w:hAnsi="Times New Roman" w:cs="Times New Roman"/>
                <w:b/>
                <w:sz w:val="28"/>
                <w:szCs w:val="28"/>
              </w:rPr>
              <w:t>Panasonic</w:t>
            </w:r>
            <w:proofErr w:type="spellEnd"/>
            <w:r w:rsidRPr="00B32D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kx-F131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C70D28" w:rsidRDefault="00C70D28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D28">
              <w:rPr>
                <w:rFonts w:ascii="Times New Roman" w:hAnsi="Times New Roman" w:cs="Times New Roman"/>
                <w:sz w:val="28"/>
                <w:szCs w:val="28"/>
              </w:rPr>
              <w:t xml:space="preserve">1994 </w:t>
            </w:r>
            <w:proofErr w:type="spellStart"/>
            <w:r w:rsidRPr="00C70D28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C70D28">
              <w:rPr>
                <w:rFonts w:ascii="Times New Roman" w:hAnsi="Times New Roman" w:cs="Times New Roman"/>
                <w:sz w:val="28"/>
                <w:szCs w:val="28"/>
              </w:rPr>
              <w:t>., инв.№518</w:t>
            </w:r>
          </w:p>
        </w:tc>
      </w:tr>
      <w:tr w:rsidR="00B32DDC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32DDC" w:rsidRPr="00B32DDC" w:rsidRDefault="00C70D28" w:rsidP="00C70D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Телефон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Panasonic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kx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-FPHS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32DDC" w:rsidRPr="00C70D28" w:rsidRDefault="00C70D28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D28">
              <w:rPr>
                <w:rFonts w:ascii="Times New Roman" w:hAnsi="Times New Roman" w:cs="Times New Roman"/>
                <w:sz w:val="28"/>
                <w:szCs w:val="28"/>
              </w:rPr>
              <w:t xml:space="preserve">1994 </w:t>
            </w:r>
            <w:proofErr w:type="spellStart"/>
            <w:r w:rsidRPr="00C70D28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C70D28">
              <w:rPr>
                <w:rFonts w:ascii="Times New Roman" w:hAnsi="Times New Roman" w:cs="Times New Roman"/>
                <w:sz w:val="28"/>
                <w:szCs w:val="28"/>
              </w:rPr>
              <w:t>., инв.№519</w:t>
            </w:r>
          </w:p>
        </w:tc>
      </w:tr>
      <w:tr w:rsidR="00C70D28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0D28" w:rsidRPr="009D4D42" w:rsidRDefault="002B6190" w:rsidP="009D4D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 xml:space="preserve">Телефон </w:t>
            </w: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en-US" w:eastAsia="ru-RU"/>
              </w:rPr>
              <w:t>LX</w:t>
            </w: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-</w:t>
            </w: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en-US" w:eastAsia="ru-RU"/>
              </w:rPr>
              <w:t>F</w:t>
            </w: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130</w:t>
            </w: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,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70D28" w:rsidRPr="009D4D42" w:rsidRDefault="009D4D42" w:rsidP="002B61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1988 </w:t>
            </w:r>
            <w:proofErr w:type="spellStart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г.в</w:t>
            </w:r>
            <w:proofErr w:type="spellEnd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., инв.№986</w:t>
            </w:r>
          </w:p>
        </w:tc>
      </w:tr>
      <w:tr w:rsidR="00C70D28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0D28" w:rsidRPr="009D4D42" w:rsidRDefault="002B6190" w:rsidP="009D4D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Витрина ВХС-0,28 ТАИР – 1221 (1,5)</w:t>
            </w: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70D28" w:rsidRPr="009D4D42" w:rsidRDefault="009D4D42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2010 </w:t>
            </w:r>
            <w:proofErr w:type="spellStart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г.в</w:t>
            </w:r>
            <w:proofErr w:type="spellEnd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., инв.№ 644</w:t>
            </w:r>
          </w:p>
        </w:tc>
      </w:tr>
      <w:tr w:rsidR="00C70D28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0D28" w:rsidRPr="009D4D42" w:rsidRDefault="002B6190" w:rsidP="009D4D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Мармит</w:t>
            </w: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70D28" w:rsidRPr="009D4D42" w:rsidRDefault="009D4D42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1988 </w:t>
            </w:r>
            <w:proofErr w:type="spellStart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г.в</w:t>
            </w:r>
            <w:proofErr w:type="spellEnd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., Инв.№ 272</w:t>
            </w:r>
          </w:p>
        </w:tc>
      </w:tr>
      <w:tr w:rsidR="00C70D28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0D28" w:rsidRPr="009D4D42" w:rsidRDefault="002B6190" w:rsidP="009D4D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Телефакс</w:t>
            </w: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70D28" w:rsidRPr="009D4D42" w:rsidRDefault="009D4D42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1997 </w:t>
            </w:r>
            <w:proofErr w:type="spellStart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г.в</w:t>
            </w:r>
            <w:proofErr w:type="spellEnd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., Инв.№2600</w:t>
            </w:r>
          </w:p>
        </w:tc>
      </w:tr>
      <w:tr w:rsidR="00C70D28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0D28" w:rsidRPr="009D4D42" w:rsidRDefault="002B6190" w:rsidP="009D4D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 xml:space="preserve">Терминал </w:t>
            </w:r>
            <w:proofErr w:type="spellStart"/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en-US" w:eastAsia="ru-RU"/>
              </w:rPr>
              <w:t>Indenico</w:t>
            </w:r>
            <w:proofErr w:type="spellEnd"/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 xml:space="preserve"> </w:t>
            </w: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en-US" w:eastAsia="ru-RU"/>
              </w:rPr>
              <w:t>ICT</w:t>
            </w: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 xml:space="preserve">220 </w:t>
            </w: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en-US" w:eastAsia="ru-RU"/>
              </w:rPr>
              <w:t>GPRS</w:t>
            </w: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/</w:t>
            </w: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en-US" w:eastAsia="ru-RU"/>
              </w:rPr>
              <w:t>Ethernet</w:t>
            </w: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 xml:space="preserve">/ </w:t>
            </w: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en-US" w:eastAsia="ru-RU"/>
              </w:rPr>
              <w:t>Dial</w:t>
            </w: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-</w:t>
            </w: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en-US" w:eastAsia="ru-RU"/>
              </w:rPr>
              <w:t>up</w:t>
            </w: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 xml:space="preserve"> с выносной клавиатурой д/ввода </w:t>
            </w:r>
            <w:proofErr w:type="spellStart"/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пин</w:t>
            </w:r>
            <w:proofErr w:type="spellEnd"/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 xml:space="preserve"> </w:t>
            </w: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en-US" w:eastAsia="ru-RU"/>
              </w:rPr>
              <w:t>IPP</w:t>
            </w: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 xml:space="preserve"> 220 </w:t>
            </w:r>
            <w:proofErr w:type="spellStart"/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en-US" w:eastAsia="ru-RU"/>
              </w:rPr>
              <w:t>Contractless</w:t>
            </w:r>
            <w:proofErr w:type="spellEnd"/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70D28" w:rsidRPr="009D4D42" w:rsidRDefault="009D4D42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2018 </w:t>
            </w:r>
            <w:proofErr w:type="spellStart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г.в</w:t>
            </w:r>
            <w:proofErr w:type="spellEnd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., инв.№963</w:t>
            </w:r>
          </w:p>
        </w:tc>
      </w:tr>
      <w:tr w:rsidR="00C70D28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0D28" w:rsidRPr="009D4D42" w:rsidRDefault="002B6190" w:rsidP="009D4D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Факс</w:t>
            </w: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70D28" w:rsidRPr="009D4D42" w:rsidRDefault="009D4D42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1993 </w:t>
            </w:r>
            <w:proofErr w:type="spellStart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г.в</w:t>
            </w:r>
            <w:proofErr w:type="spellEnd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., инв.№ 502</w:t>
            </w:r>
          </w:p>
        </w:tc>
      </w:tr>
      <w:tr w:rsidR="00C70D28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0D28" w:rsidRPr="009D4D42" w:rsidRDefault="002B6190" w:rsidP="009D4D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Электронная плитка КЗ-0,5</w:t>
            </w: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70D28" w:rsidRPr="009D4D42" w:rsidRDefault="009D4D42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1988 </w:t>
            </w:r>
            <w:proofErr w:type="spellStart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г.в</w:t>
            </w:r>
            <w:proofErr w:type="spellEnd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., инв.№ 273</w:t>
            </w:r>
          </w:p>
        </w:tc>
      </w:tr>
      <w:tr w:rsidR="00C70D28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0D28" w:rsidRPr="009D4D42" w:rsidRDefault="002B6190" w:rsidP="009D4D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Электронный котел КПЭ 60</w:t>
            </w: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70D28" w:rsidRPr="009D4D42" w:rsidRDefault="009D4D42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1988  </w:t>
            </w:r>
            <w:proofErr w:type="spellStart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г.в</w:t>
            </w:r>
            <w:proofErr w:type="spellEnd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., инв.№274</w:t>
            </w:r>
          </w:p>
        </w:tc>
      </w:tr>
      <w:tr w:rsidR="00C70D28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0D28" w:rsidRPr="009D4D42" w:rsidRDefault="002B6190" w:rsidP="009D4D42">
            <w:pPr>
              <w:shd w:val="clear" w:color="auto" w:fill="FFFFFF"/>
              <w:tabs>
                <w:tab w:val="left" w:pos="302"/>
              </w:tabs>
              <w:spacing w:after="0" w:line="240" w:lineRule="auto"/>
              <w:ind w:left="426" w:hanging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Электроплита ПЭСМ-2</w:t>
            </w:r>
            <w:r w:rsidRPr="009D4D42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70D28" w:rsidRPr="009D4D42" w:rsidRDefault="009D4D42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1981 </w:t>
            </w:r>
            <w:proofErr w:type="spellStart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г.в</w:t>
            </w:r>
            <w:proofErr w:type="spellEnd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., инв.№86</w:t>
            </w:r>
          </w:p>
        </w:tc>
      </w:tr>
      <w:tr w:rsidR="00C70D28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0D28" w:rsidRPr="009D4D42" w:rsidRDefault="002B6190" w:rsidP="009D4D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 xml:space="preserve">Кассовый аппарат </w:t>
            </w:r>
            <w:proofErr w:type="spellStart"/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Миника</w:t>
            </w:r>
            <w:proofErr w:type="spellEnd"/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 xml:space="preserve"> 1102МИк НТС</w:t>
            </w: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70D28" w:rsidRPr="009D4D42" w:rsidRDefault="009D4D42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2017 </w:t>
            </w:r>
            <w:proofErr w:type="spellStart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г.в</w:t>
            </w:r>
            <w:proofErr w:type="spellEnd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., инв.№954</w:t>
            </w:r>
          </w:p>
        </w:tc>
      </w:tr>
      <w:tr w:rsidR="00C70D28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0D28" w:rsidRPr="009D4D42" w:rsidRDefault="002B6190" w:rsidP="009D4D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 xml:space="preserve">Кассовый аппарат </w:t>
            </w:r>
            <w:proofErr w:type="spellStart"/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Миника</w:t>
            </w:r>
            <w:proofErr w:type="spellEnd"/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 xml:space="preserve"> НТС 11</w:t>
            </w: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70D28" w:rsidRPr="009D4D42" w:rsidRDefault="009D4D42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2014 </w:t>
            </w:r>
            <w:proofErr w:type="spellStart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г.в</w:t>
            </w:r>
            <w:proofErr w:type="spellEnd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., инв.№500002</w:t>
            </w:r>
          </w:p>
        </w:tc>
      </w:tr>
      <w:tr w:rsidR="00C70D28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0D28" w:rsidRPr="009D4D42" w:rsidRDefault="002B6190" w:rsidP="009D4D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Весы МК-15.3 – А21</w:t>
            </w: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70D28" w:rsidRPr="009D4D42" w:rsidRDefault="009D4D42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2017 </w:t>
            </w:r>
            <w:proofErr w:type="spellStart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г.в</w:t>
            </w:r>
            <w:proofErr w:type="spellEnd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., инв.№953</w:t>
            </w:r>
          </w:p>
        </w:tc>
      </w:tr>
      <w:tr w:rsidR="00C70D28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0D28" w:rsidRPr="009D4D42" w:rsidRDefault="002B6190" w:rsidP="009D4D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Кресло тканевое</w:t>
            </w: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70D28" w:rsidRPr="009D4D42" w:rsidRDefault="009D4D42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</w:tr>
      <w:tr w:rsidR="00C70D28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0D28" w:rsidRPr="009D4D42" w:rsidRDefault="002B6190" w:rsidP="009D4D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 xml:space="preserve">Стул </w:t>
            </w:r>
            <w:r w:rsidR="009D4D42" w:rsidRPr="009D4D42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кожаный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70D28" w:rsidRPr="009D4D42" w:rsidRDefault="009D4D42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</w:tr>
      <w:tr w:rsidR="00C70D28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0D28" w:rsidRPr="009D4D42" w:rsidRDefault="002B6190" w:rsidP="009D4D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Обогреватель</w:t>
            </w: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70D28" w:rsidRPr="009D4D42" w:rsidRDefault="009D4D42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 w:rsidRPr="002B619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</w:tr>
      <w:tr w:rsidR="002B6190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B6190" w:rsidRPr="009D4D42" w:rsidRDefault="002B6190" w:rsidP="009D4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9D4D42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Обогреватель</w:t>
            </w:r>
            <w:r w:rsidRPr="009D4D42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B6190" w:rsidRPr="009D4D42" w:rsidRDefault="009D4D42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D4D42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б</w:t>
            </w:r>
            <w:proofErr w:type="gramEnd"/>
            <w:r w:rsidRPr="009D4D42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\у 3 шт.</w:t>
            </w:r>
          </w:p>
        </w:tc>
      </w:tr>
      <w:tr w:rsidR="00E61450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61450" w:rsidRPr="00E61450" w:rsidRDefault="00E61450" w:rsidP="00E61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b/>
                <w:sz w:val="28"/>
                <w:szCs w:val="28"/>
              </w:rPr>
              <w:t>Обогреватель</w:t>
            </w:r>
            <w:r w:rsidRPr="00E614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61450" w:rsidRPr="00E61450" w:rsidRDefault="00E6145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E6145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E61450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61450" w:rsidRPr="00E61450" w:rsidRDefault="00E61450" w:rsidP="00E61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Огнетушитель</w:t>
            </w:r>
            <w:r w:rsidRPr="00E614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61450" w:rsidRPr="00E61450" w:rsidRDefault="00E6145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E6145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E61450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61450" w:rsidRPr="00E61450" w:rsidRDefault="00E61450" w:rsidP="00E61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b/>
                <w:sz w:val="28"/>
                <w:szCs w:val="28"/>
              </w:rPr>
              <w:t>ОП-4(з) Огнетушитель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61450" w:rsidRPr="00E61450" w:rsidRDefault="00E6145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E6145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E61450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61450" w:rsidRPr="00E61450" w:rsidRDefault="00E61450" w:rsidP="00E61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b/>
                <w:sz w:val="28"/>
                <w:szCs w:val="28"/>
              </w:rPr>
              <w:t>ОП-8 (з) Огнетушитель</w:t>
            </w:r>
            <w:r w:rsidRPr="00E614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61450" w:rsidRPr="00E61450" w:rsidRDefault="00E6145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proofErr w:type="gramStart"/>
            <w:r w:rsidRPr="00E6145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E61450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61450" w:rsidRPr="00E61450" w:rsidRDefault="00E61450" w:rsidP="00E61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</w:t>
            </w:r>
            <w:r w:rsidRPr="00E614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61450" w:rsidRPr="00E61450" w:rsidRDefault="00E6145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E6145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E61450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61450" w:rsidRPr="00E61450" w:rsidRDefault="00E61450" w:rsidP="00E61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</w:t>
            </w:r>
            <w:r w:rsidRPr="00E614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61450" w:rsidRPr="00E61450" w:rsidRDefault="00E6145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E6145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E61450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61450" w:rsidRPr="00E61450" w:rsidRDefault="00E61450" w:rsidP="00E61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b/>
                <w:sz w:val="28"/>
                <w:szCs w:val="28"/>
              </w:rPr>
              <w:t>ОП-5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61450" w:rsidRPr="00E61450" w:rsidRDefault="00E6145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E6145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E61450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61450" w:rsidRPr="00E61450" w:rsidRDefault="00E61450" w:rsidP="00E61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b/>
                <w:sz w:val="28"/>
                <w:szCs w:val="28"/>
              </w:rPr>
              <w:t>Радиоприемник</w:t>
            </w:r>
            <w:r w:rsidRPr="00E614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61450" w:rsidRPr="00E61450" w:rsidRDefault="00E61450" w:rsidP="00E614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proofErr w:type="gramStart"/>
            <w:r w:rsidRPr="00E6145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E61450">
              <w:rPr>
                <w:rFonts w:ascii="Times New Roman" w:hAnsi="Times New Roman" w:cs="Times New Roman"/>
                <w:sz w:val="28"/>
                <w:szCs w:val="28"/>
              </w:rPr>
              <w:t>\у, 1шт</w:t>
            </w:r>
          </w:p>
        </w:tc>
      </w:tr>
      <w:tr w:rsidR="00E61450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61450" w:rsidRPr="00E61450" w:rsidRDefault="00E61450" w:rsidP="00E61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b/>
                <w:sz w:val="28"/>
                <w:szCs w:val="28"/>
              </w:rPr>
              <w:t>Радиоприемник</w:t>
            </w:r>
            <w:r w:rsidRPr="00E614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61450" w:rsidRPr="00E61450" w:rsidRDefault="00E6145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sz w:val="28"/>
                <w:szCs w:val="28"/>
              </w:rPr>
              <w:t xml:space="preserve">б\у, 1 </w:t>
            </w:r>
            <w:proofErr w:type="spellStart"/>
            <w:proofErr w:type="gramStart"/>
            <w:r w:rsidRPr="00E6145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E61450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61450" w:rsidRPr="00E61450" w:rsidRDefault="00E61450" w:rsidP="00E61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b/>
                <w:sz w:val="28"/>
                <w:szCs w:val="28"/>
              </w:rPr>
              <w:t>План эвакуации на ПВХ 300мм*400мм</w:t>
            </w:r>
            <w:r w:rsidRPr="00E614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61450" w:rsidRPr="00E61450" w:rsidRDefault="00E6145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E6145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E61450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61450" w:rsidRPr="00E61450" w:rsidRDefault="00E61450" w:rsidP="00E61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b/>
                <w:sz w:val="28"/>
                <w:szCs w:val="28"/>
              </w:rPr>
              <w:t>Флаг государственный 0,75*1,5мм</w:t>
            </w:r>
            <w:r w:rsidRPr="00E614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61450" w:rsidRPr="00E61450" w:rsidRDefault="00E6145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</w:tc>
      </w:tr>
      <w:tr w:rsidR="00E61450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61450" w:rsidRPr="00E61450" w:rsidRDefault="00E61450" w:rsidP="00E61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b/>
                <w:sz w:val="28"/>
                <w:szCs w:val="28"/>
              </w:rPr>
              <w:t>Чайник эл</w:t>
            </w:r>
            <w:r w:rsidRPr="00E6145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61450" w:rsidRPr="00E61450" w:rsidRDefault="00E61450" w:rsidP="00E614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E61450">
              <w:rPr>
                <w:rFonts w:ascii="Times New Roman" w:hAnsi="Times New Roman" w:cs="Times New Roman"/>
                <w:sz w:val="28"/>
                <w:szCs w:val="28"/>
              </w:rPr>
              <w:t xml:space="preserve">б\у, 1 </w:t>
            </w:r>
            <w:proofErr w:type="spellStart"/>
            <w:proofErr w:type="gramStart"/>
            <w:r w:rsidRPr="00E6145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E61450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61450" w:rsidRPr="00055E21" w:rsidRDefault="00055E21" w:rsidP="009D4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055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Чайник электрический </w:t>
            </w:r>
            <w:proofErr w:type="spellStart"/>
            <w:r w:rsidRPr="00055E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Aresa</w:t>
            </w:r>
            <w:proofErr w:type="spellEnd"/>
            <w:r w:rsidRPr="00055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55E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  <w:r w:rsidRPr="00055E21">
              <w:rPr>
                <w:rFonts w:ascii="Times New Roman" w:hAnsi="Times New Roman" w:cs="Times New Roman"/>
                <w:b/>
                <w:sz w:val="28"/>
                <w:szCs w:val="28"/>
              </w:rPr>
              <w:t>-1801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61450" w:rsidRPr="00055E21" w:rsidRDefault="00055E21" w:rsidP="00055E21">
            <w:pPr>
              <w:shd w:val="clear" w:color="auto" w:fill="FFFFFF"/>
              <w:tabs>
                <w:tab w:val="left" w:pos="302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55E2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055E2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E61450" w:rsidRPr="00055E21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61450" w:rsidRPr="00555124" w:rsidRDefault="00055E21" w:rsidP="009D4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en-US" w:eastAsia="ru-RU"/>
              </w:rPr>
            </w:pPr>
            <w:r w:rsidRPr="00055E21">
              <w:rPr>
                <w:rFonts w:ascii="Times New Roman" w:hAnsi="Times New Roman" w:cs="Times New Roman"/>
                <w:b/>
                <w:sz w:val="28"/>
                <w:szCs w:val="28"/>
              </w:rPr>
              <w:t>Электрочайник</w:t>
            </w:r>
            <w:r w:rsidRPr="00055E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Scarlett SC-EK-21S59 </w:t>
            </w:r>
            <w:proofErr w:type="spellStart"/>
            <w:r w:rsidRPr="00055E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Stell</w:t>
            </w:r>
            <w:proofErr w:type="spellEnd"/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61450" w:rsidRPr="00055E21" w:rsidRDefault="00F275F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 w:eastAsia="ru-RU"/>
              </w:rPr>
            </w:pPr>
            <w:r w:rsidRPr="00055E2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055E2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E61450" w:rsidRPr="00055E21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61450" w:rsidRPr="00055E21" w:rsidRDefault="00055E21" w:rsidP="0055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055E21">
              <w:rPr>
                <w:rFonts w:ascii="Times New Roman" w:hAnsi="Times New Roman" w:cs="Times New Roman"/>
                <w:b/>
                <w:sz w:val="28"/>
                <w:szCs w:val="28"/>
              </w:rPr>
              <w:t>Шкаф двухстворчатый</w:t>
            </w:r>
            <w:r w:rsidRPr="00055E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61450" w:rsidRPr="00055E21" w:rsidRDefault="00555124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proofErr w:type="gramStart"/>
            <w:r w:rsidRPr="00055E2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055E21">
              <w:rPr>
                <w:rFonts w:ascii="Times New Roman" w:hAnsi="Times New Roman" w:cs="Times New Roman"/>
                <w:sz w:val="28"/>
                <w:szCs w:val="28"/>
              </w:rPr>
              <w:t>\у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55E21">
              <w:rPr>
                <w:rFonts w:ascii="Times New Roman" w:hAnsi="Times New Roman" w:cs="Times New Roman"/>
                <w:sz w:val="28"/>
                <w:szCs w:val="28"/>
              </w:rPr>
              <w:t xml:space="preserve"> 2 шт.</w:t>
            </w:r>
          </w:p>
        </w:tc>
      </w:tr>
      <w:tr w:rsidR="00E61450" w:rsidRPr="00055E21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61450" w:rsidRPr="00055E21" w:rsidRDefault="00055E21" w:rsidP="0055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055E21">
              <w:rPr>
                <w:rFonts w:ascii="Times New Roman" w:hAnsi="Times New Roman" w:cs="Times New Roman"/>
                <w:b/>
                <w:sz w:val="28"/>
                <w:szCs w:val="28"/>
              </w:rPr>
              <w:t>Жалюзи вертикальное</w:t>
            </w:r>
            <w:r w:rsidRPr="00055E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61450" w:rsidRPr="00055E21" w:rsidRDefault="00555124" w:rsidP="00555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55E21">
              <w:rPr>
                <w:rFonts w:ascii="Times New Roman" w:hAnsi="Times New Roman" w:cs="Times New Roman"/>
                <w:sz w:val="28"/>
                <w:szCs w:val="28"/>
              </w:rPr>
              <w:t xml:space="preserve">10,66 </w:t>
            </w:r>
            <w:proofErr w:type="spellStart"/>
            <w:r w:rsidRPr="00055E2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Pr="00055E21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055E2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55E21">
              <w:rPr>
                <w:rFonts w:ascii="Times New Roman" w:hAnsi="Times New Roman" w:cs="Times New Roman"/>
                <w:sz w:val="28"/>
                <w:szCs w:val="28"/>
              </w:rPr>
              <w:t>2шт</w:t>
            </w:r>
          </w:p>
        </w:tc>
      </w:tr>
      <w:tr w:rsidR="00E61450" w:rsidRPr="00055E21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61450" w:rsidRPr="00055E21" w:rsidRDefault="00055E21" w:rsidP="0055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055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Часы настенные </w:t>
            </w:r>
            <w:proofErr w:type="spellStart"/>
            <w:r w:rsidRPr="00055E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Scarl</w:t>
            </w:r>
            <w:proofErr w:type="spellEnd"/>
            <w:proofErr w:type="gramStart"/>
            <w:r w:rsidRPr="00055E21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proofErr w:type="spellStart"/>
            <w:proofErr w:type="gramEnd"/>
            <w:r w:rsidRPr="00055E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tt</w:t>
            </w:r>
            <w:proofErr w:type="spellEnd"/>
            <w:r w:rsidRPr="00055E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61450" w:rsidRPr="00055E21" w:rsidRDefault="00555124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55E2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055E2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E61450" w:rsidRPr="00055E21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61450" w:rsidRPr="00055E21" w:rsidRDefault="00055E21" w:rsidP="0055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055E21">
              <w:rPr>
                <w:rFonts w:ascii="Times New Roman" w:hAnsi="Times New Roman" w:cs="Times New Roman"/>
                <w:b/>
                <w:sz w:val="28"/>
                <w:szCs w:val="28"/>
              </w:rPr>
              <w:t>Корзина для мусора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61450" w:rsidRPr="00055E21" w:rsidRDefault="00555124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55E2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055E2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055E21" w:rsidRPr="00055E21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5E21" w:rsidRPr="00055E21" w:rsidRDefault="00055E21" w:rsidP="0055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055E21">
              <w:rPr>
                <w:rFonts w:ascii="Times New Roman" w:hAnsi="Times New Roman" w:cs="Times New Roman"/>
                <w:b/>
                <w:sz w:val="28"/>
                <w:szCs w:val="28"/>
              </w:rPr>
              <w:t>Удлинитель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55E21" w:rsidRPr="00055E21" w:rsidRDefault="00555124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55E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55E2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055E21" w:rsidRPr="00055E21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5E21" w:rsidRPr="00055E21" w:rsidRDefault="00055E21" w:rsidP="0055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055E21">
              <w:rPr>
                <w:rFonts w:ascii="Times New Roman" w:hAnsi="Times New Roman" w:cs="Times New Roman"/>
                <w:b/>
                <w:sz w:val="28"/>
                <w:szCs w:val="28"/>
              </w:rPr>
              <w:t>Удлинитель с сетевым фильтром 6*5 м с заземлением 10А ССА 3*0.75 600 SH-5W</w:t>
            </w:r>
            <w:r w:rsidRPr="00055E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55E21" w:rsidRPr="00055E21" w:rsidRDefault="00555124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55E21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055E21" w:rsidRPr="00055E21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5E21" w:rsidRPr="00055E21" w:rsidRDefault="00055E21" w:rsidP="0055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055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Сетевой фильтр </w:t>
            </w:r>
            <w:proofErr w:type="spellStart"/>
            <w:r w:rsidRPr="00055E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Gembird</w:t>
            </w:r>
            <w:proofErr w:type="spellEnd"/>
            <w:r w:rsidRPr="00055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SPG 3-B-</w:t>
            </w:r>
            <w:r w:rsidRPr="00055E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6PP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55E21" w:rsidRPr="00055E21" w:rsidRDefault="00555124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55E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1шт</w:t>
            </w:r>
          </w:p>
        </w:tc>
      </w:tr>
      <w:tr w:rsidR="00055E21" w:rsidRPr="00055E21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5E21" w:rsidRPr="00055E21" w:rsidRDefault="00055E21" w:rsidP="0055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055E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Удлинитель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55E21" w:rsidRPr="00055E21" w:rsidRDefault="00555124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55E21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055E21" w:rsidRPr="00055E21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5E21" w:rsidRPr="00F275F0" w:rsidRDefault="00F275F0" w:rsidP="009D4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>Удлинитель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55E21" w:rsidRPr="00F275F0" w:rsidRDefault="00F275F0" w:rsidP="00F275F0">
            <w:pPr>
              <w:shd w:val="clear" w:color="auto" w:fill="FFFFFF"/>
              <w:tabs>
                <w:tab w:val="left" w:pos="302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proofErr w:type="gramStart"/>
            <w:r w:rsidRPr="00F275F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F275F0">
              <w:rPr>
                <w:rFonts w:ascii="Times New Roman" w:hAnsi="Times New Roman" w:cs="Times New Roman"/>
                <w:sz w:val="28"/>
                <w:szCs w:val="28"/>
              </w:rPr>
              <w:t>\у, 3 шт.</w:t>
            </w:r>
          </w:p>
        </w:tc>
      </w:tr>
      <w:tr w:rsidR="00055E21" w:rsidRPr="00055E21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5E21" w:rsidRPr="00F275F0" w:rsidRDefault="00F275F0" w:rsidP="00F2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>Сетевой фильтр</w:t>
            </w: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55E21" w:rsidRPr="00F275F0" w:rsidRDefault="00F275F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 xml:space="preserve">б\у 1 </w:t>
            </w:r>
            <w:proofErr w:type="spellStart"/>
            <w:proofErr w:type="gramStart"/>
            <w:r w:rsidRPr="00F275F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F275F0" w:rsidRPr="00055E21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75F0" w:rsidRPr="00F275F0" w:rsidRDefault="00F275F0" w:rsidP="00F2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75F0" w:rsidRPr="00F275F0" w:rsidRDefault="00F275F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F275F0" w:rsidRPr="00055E21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75F0" w:rsidRPr="00F275F0" w:rsidRDefault="00F275F0" w:rsidP="00F2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Сотовый телефон </w:t>
            </w:r>
            <w:proofErr w:type="spellStart"/>
            <w:r w:rsidRPr="00F275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Texet</w:t>
            </w:r>
            <w:proofErr w:type="spellEnd"/>
            <w:r w:rsidRPr="00F275F0">
              <w:rPr>
                <w:rFonts w:ascii="Times New Roman" w:hAnsi="Times New Roman" w:cs="Times New Roman"/>
                <w:sz w:val="28"/>
                <w:szCs w:val="28"/>
              </w:rPr>
              <w:t xml:space="preserve"> -.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75F0" w:rsidRPr="00F275F0" w:rsidRDefault="00F275F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F275F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F275F0" w:rsidRPr="00055E21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75F0" w:rsidRPr="00F275F0" w:rsidRDefault="00F275F0" w:rsidP="00F2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>Телефонный аппарат Люкс 301-3</w:t>
            </w: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75F0" w:rsidRPr="00F275F0" w:rsidRDefault="00F275F0" w:rsidP="00F2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 xml:space="preserve">б\у, 1 </w:t>
            </w:r>
            <w:proofErr w:type="spellStart"/>
            <w:proofErr w:type="gramStart"/>
            <w:r w:rsidRPr="00F275F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F275F0" w:rsidRPr="00F275F0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75F0" w:rsidRPr="00F275F0" w:rsidRDefault="00F275F0" w:rsidP="00F2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en-US" w:eastAsia="ru-RU"/>
              </w:rPr>
            </w:pP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  <w:r w:rsidRPr="00F275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275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Bg</w:t>
            </w:r>
            <w:proofErr w:type="spellEnd"/>
            <w:r w:rsidRPr="00F275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2831 Step XL*gray Philips </w:t>
            </w:r>
            <w:proofErr w:type="spellStart"/>
            <w:r w:rsidRPr="00F275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xenium</w:t>
            </w:r>
            <w:proofErr w:type="spellEnd"/>
            <w:r w:rsidRPr="00F275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75F0" w:rsidRPr="00F275F0" w:rsidRDefault="00F275F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 w:eastAsia="ru-RU"/>
              </w:rPr>
            </w:pPr>
            <w:r w:rsidRPr="00F275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proofErr w:type="spellStart"/>
            <w:r w:rsidRPr="00F275F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F275F0" w:rsidRPr="00F275F0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75F0" w:rsidRPr="00F275F0" w:rsidRDefault="00F275F0" w:rsidP="00F2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en-US" w:eastAsia="ru-RU"/>
              </w:rPr>
            </w:pP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>Светильник Дельта</w:t>
            </w: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75F0" w:rsidRPr="00F275F0" w:rsidRDefault="00F275F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 w:eastAsia="ru-RU"/>
              </w:rPr>
            </w:pP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F275F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F275F0" w:rsidRPr="00F275F0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75F0" w:rsidRPr="00F275F0" w:rsidRDefault="00F275F0" w:rsidP="00F2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en-US" w:eastAsia="ru-RU"/>
              </w:rPr>
            </w:pP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>Светильник настольный</w:t>
            </w: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75F0" w:rsidRPr="00F275F0" w:rsidRDefault="00F275F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 w:eastAsia="ru-RU"/>
              </w:rPr>
            </w:pP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F275F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F275F0" w:rsidRPr="00F275F0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75F0" w:rsidRPr="00F275F0" w:rsidRDefault="00F275F0" w:rsidP="00F2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en-US" w:eastAsia="ru-RU"/>
              </w:rPr>
            </w:pP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Светильник </w:t>
            </w:r>
            <w:r w:rsidRPr="00F275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PBO</w:t>
            </w: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>-220 6м</w:t>
            </w: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75F0" w:rsidRPr="00F275F0" w:rsidRDefault="00F275F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 w:eastAsia="ru-RU"/>
              </w:rPr>
            </w:pP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F275F0" w:rsidRPr="00F275F0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75F0" w:rsidRPr="00821F86" w:rsidRDefault="00F275F0" w:rsidP="00F2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>Сетевой</w:t>
            </w:r>
            <w:r w:rsidRPr="00821F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>фильтр</w:t>
            </w:r>
            <w:r w:rsidRPr="00821F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275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Gembird</w:t>
            </w:r>
            <w:proofErr w:type="spellEnd"/>
            <w:r w:rsidRPr="00821F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275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SPG</w:t>
            </w:r>
            <w:r w:rsidRPr="00821F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3-</w:t>
            </w:r>
            <w:r w:rsidRPr="00F275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  <w:r w:rsidRPr="00821F86">
              <w:rPr>
                <w:rFonts w:ascii="Times New Roman" w:hAnsi="Times New Roman" w:cs="Times New Roman"/>
                <w:b/>
                <w:sz w:val="28"/>
                <w:szCs w:val="28"/>
              </w:rPr>
              <w:t>-6</w:t>
            </w:r>
            <w:r w:rsidRPr="00F275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PP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75F0" w:rsidRPr="00F275F0" w:rsidRDefault="00F275F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 w:eastAsia="ru-RU"/>
              </w:rPr>
            </w:pPr>
            <w:r w:rsidRPr="00F275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proofErr w:type="spellStart"/>
            <w:r w:rsidRPr="00F275F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F275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F275F0" w:rsidRPr="00F275F0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75F0" w:rsidRPr="00F275F0" w:rsidRDefault="00F275F0" w:rsidP="009D4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en-US" w:eastAsia="ru-RU"/>
              </w:rPr>
            </w:pP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>Вентилятор напольный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75F0" w:rsidRPr="00F275F0" w:rsidRDefault="00F275F0" w:rsidP="00F275F0">
            <w:pPr>
              <w:shd w:val="clear" w:color="auto" w:fill="FFFFFF"/>
              <w:tabs>
                <w:tab w:val="left" w:pos="302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 w:eastAsia="ru-RU"/>
              </w:rPr>
            </w:pP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F275F0" w:rsidRPr="00F275F0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75F0" w:rsidRPr="00F275F0" w:rsidRDefault="00F275F0" w:rsidP="00F2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en-US" w:eastAsia="ru-RU"/>
              </w:rPr>
            </w:pP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>Полотно пожарное</w:t>
            </w: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75F0" w:rsidRPr="00F275F0" w:rsidRDefault="00F275F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 w:eastAsia="ru-RU"/>
              </w:rPr>
            </w:pP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F275F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F275F0" w:rsidRPr="00F275F0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75F0" w:rsidRPr="00F275F0" w:rsidRDefault="00F275F0" w:rsidP="00F2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en-US" w:eastAsia="ru-RU"/>
              </w:rPr>
            </w:pP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>Рукав пожарный</w:t>
            </w: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75F0" w:rsidRPr="00F275F0" w:rsidRDefault="00F275F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 w:eastAsia="ru-RU"/>
              </w:rPr>
            </w:pP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>46м</w:t>
            </w:r>
          </w:p>
        </w:tc>
      </w:tr>
      <w:tr w:rsidR="00F275F0" w:rsidRPr="00F275F0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75F0" w:rsidRPr="00F275F0" w:rsidRDefault="00F275F0" w:rsidP="00F2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en-US" w:eastAsia="ru-RU"/>
              </w:rPr>
            </w:pP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>Багор пожарный</w:t>
            </w: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75F0" w:rsidRPr="00F275F0" w:rsidRDefault="00F275F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 w:eastAsia="ru-RU"/>
              </w:rPr>
            </w:pP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F275F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F275F0" w:rsidRPr="00F275F0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75F0" w:rsidRPr="00F275F0" w:rsidRDefault="00F275F0" w:rsidP="00F2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en-US" w:eastAsia="ru-RU"/>
              </w:rPr>
            </w:pP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>Топор пожарный</w:t>
            </w: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75F0" w:rsidRPr="00F275F0" w:rsidRDefault="00F275F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 w:eastAsia="ru-RU"/>
              </w:rPr>
            </w:pP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F275F0" w:rsidRPr="00F275F0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75F0" w:rsidRPr="00F275F0" w:rsidRDefault="00F275F0" w:rsidP="00F2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en-US" w:eastAsia="ru-RU"/>
              </w:rPr>
            </w:pP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>Лом пожарный</w:t>
            </w: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75F0" w:rsidRPr="00F275F0" w:rsidRDefault="00F275F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 w:eastAsia="ru-RU"/>
              </w:rPr>
            </w:pP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F275F0" w:rsidRPr="00F275F0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75F0" w:rsidRPr="00821F86" w:rsidRDefault="00F275F0" w:rsidP="00F2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>Окно</w:t>
            </w:r>
            <w:r w:rsidRPr="00821F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>ПВХ</w:t>
            </w:r>
            <w:r w:rsidRPr="00821F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275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VEKA</w:t>
            </w:r>
            <w:r w:rsidRPr="00821F8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F275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WHS</w:t>
            </w:r>
            <w:r w:rsidRPr="00821F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>ЭО</w:t>
            </w:r>
            <w:r w:rsidRPr="00821F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>Белый</w:t>
            </w:r>
            <w:r w:rsidRPr="00821F86">
              <w:rPr>
                <w:rFonts w:ascii="Times New Roman" w:hAnsi="Times New Roman" w:cs="Times New Roman"/>
                <w:b/>
                <w:sz w:val="28"/>
                <w:szCs w:val="28"/>
              </w:rPr>
              <w:t>/2180*1250/</w:t>
            </w:r>
            <w:r w:rsidRPr="00F275F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r w:rsidRPr="00821F86">
              <w:rPr>
                <w:rFonts w:ascii="Times New Roman" w:hAnsi="Times New Roman" w:cs="Times New Roman"/>
                <w:b/>
                <w:sz w:val="28"/>
                <w:szCs w:val="28"/>
              </w:rPr>
              <w:t>:2,725)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75F0" w:rsidRPr="00F275F0" w:rsidRDefault="00F275F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val="en-US" w:eastAsia="ru-RU"/>
              </w:rPr>
            </w:pPr>
            <w:r w:rsidRPr="00F275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proofErr w:type="spellStart"/>
            <w:r w:rsidRPr="00F275F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F275F0" w:rsidRPr="00F275F0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75F0" w:rsidRPr="00F275F0" w:rsidRDefault="00F275F0" w:rsidP="00F2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F275F0">
              <w:rPr>
                <w:rFonts w:ascii="Times New Roman" w:hAnsi="Times New Roman" w:cs="Times New Roman"/>
                <w:b/>
                <w:sz w:val="28"/>
                <w:szCs w:val="28"/>
              </w:rPr>
              <w:t>Радиоузел 100У-101</w:t>
            </w:r>
            <w:r w:rsidRPr="00F27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75F0" w:rsidRPr="00F275F0" w:rsidRDefault="00F275F0" w:rsidP="00084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proofErr w:type="gramStart"/>
            <w:r w:rsidRPr="00F275F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F275F0">
              <w:rPr>
                <w:rFonts w:ascii="Times New Roman" w:hAnsi="Times New Roman" w:cs="Times New Roman"/>
                <w:sz w:val="28"/>
                <w:szCs w:val="28"/>
              </w:rPr>
              <w:t>/у, инв.№215, 1 шт.</w:t>
            </w:r>
          </w:p>
        </w:tc>
      </w:tr>
      <w:tr w:rsidR="009D65B2" w:rsidRPr="002B68FF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291B6E" w:rsidRDefault="009D65B2" w:rsidP="00646E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B6E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земельном участке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444D3" w:rsidRPr="007F3AE2" w:rsidRDefault="00E133E0" w:rsidP="00E13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AE2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земельном участке: лот № 1 расположен на земельном участке с кадастровым номером 740100000007006131 (право аренды, </w:t>
            </w:r>
            <w:r w:rsidR="007F3AE2" w:rsidRPr="007F3AE2">
              <w:rPr>
                <w:rFonts w:ascii="Times New Roman" w:hAnsi="Times New Roman" w:cs="Times New Roman"/>
                <w:sz w:val="28"/>
                <w:szCs w:val="28"/>
              </w:rPr>
              <w:t xml:space="preserve">доля в праве 84/100, </w:t>
            </w:r>
            <w:r w:rsidRPr="007F3AE2">
              <w:rPr>
                <w:rFonts w:ascii="Times New Roman" w:hAnsi="Times New Roman" w:cs="Times New Roman"/>
                <w:sz w:val="28"/>
                <w:szCs w:val="28"/>
              </w:rPr>
              <w:t>площадь 3,3041 га</w:t>
            </w:r>
            <w:r w:rsidR="002444D3" w:rsidRPr="007F3AE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444D3" w:rsidRPr="007F3AE2" w:rsidRDefault="002444D3" w:rsidP="002444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A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Целевое </w:t>
            </w:r>
            <w:r w:rsidR="00E133E0" w:rsidRPr="007F3AE2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земельного участка: </w:t>
            </w:r>
            <w:r w:rsidRPr="007F3AE2"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</w:t>
            </w:r>
            <w:r w:rsidR="00E133E0" w:rsidRPr="007F3AE2">
              <w:rPr>
                <w:rFonts w:ascii="Times New Roman" w:hAnsi="Times New Roman" w:cs="Times New Roman"/>
                <w:sz w:val="28"/>
                <w:szCs w:val="28"/>
              </w:rPr>
              <w:t>участок для строительства и обслуживания зданий и сооружений</w:t>
            </w:r>
            <w:r w:rsidRPr="007F3A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444D3" w:rsidRPr="007F3AE2" w:rsidRDefault="002444D3" w:rsidP="002444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AE2">
              <w:rPr>
                <w:rFonts w:ascii="Times New Roman" w:hAnsi="Times New Roman" w:cs="Times New Roman"/>
                <w:sz w:val="28"/>
                <w:szCs w:val="28"/>
              </w:rPr>
              <w:t xml:space="preserve">Ограничения </w:t>
            </w:r>
            <w:r w:rsidR="00E133E0" w:rsidRPr="007F3AE2">
              <w:rPr>
                <w:rFonts w:ascii="Times New Roman" w:hAnsi="Times New Roman" w:cs="Times New Roman"/>
                <w:sz w:val="28"/>
                <w:szCs w:val="28"/>
              </w:rPr>
              <w:t xml:space="preserve">(обременения) прав: постоянный и бессрочный сервитут для прохода, проезда к доминантному объекту (пл. 0,0410 га). </w:t>
            </w:r>
          </w:p>
          <w:p w:rsidR="009D65B2" w:rsidRPr="007F3AE2" w:rsidRDefault="00E133E0" w:rsidP="002444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AE2">
              <w:rPr>
                <w:rFonts w:ascii="Times New Roman" w:hAnsi="Times New Roman" w:cs="Times New Roman"/>
                <w:sz w:val="28"/>
                <w:szCs w:val="28"/>
              </w:rPr>
              <w:t>Отдельный земельный участок для обслуживания лота № 1 не выделен</w:t>
            </w:r>
          </w:p>
        </w:tc>
      </w:tr>
      <w:tr w:rsidR="009D65B2" w:rsidRPr="00636EBB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636EBB" w:rsidRDefault="009D65B2" w:rsidP="00084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F222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Начальная цена продажи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Pr="002E015C" w:rsidRDefault="002466DF" w:rsidP="002466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910 673,10</w:t>
            </w:r>
            <w:r w:rsidR="007F3AE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D65B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</w:t>
            </w:r>
            <w:r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девятьсот десять</w:t>
            </w:r>
            <w:r w:rsidR="009D65B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тысяч </w:t>
            </w:r>
            <w:r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шесть</w:t>
            </w:r>
            <w:r w:rsidR="007D3377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сот </w:t>
            </w:r>
            <w:r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сем</w:t>
            </w:r>
            <w:r w:rsidR="007F3AE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ьдесят </w:t>
            </w:r>
            <w:r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три</w:t>
            </w:r>
            <w:r w:rsidR="007D3377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D65B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белорусских рубл</w:t>
            </w:r>
            <w:r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я</w:t>
            </w:r>
            <w:r w:rsidR="009D65B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="009D65B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 копеек) с учетом НДС</w:t>
            </w:r>
          </w:p>
        </w:tc>
      </w:tr>
      <w:tr w:rsidR="009D65B2" w:rsidRPr="00636EBB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F852D4" w:rsidRDefault="009D65B2" w:rsidP="00084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52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Сумма шага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Pr="002E015C" w:rsidRDefault="002466DF" w:rsidP="002466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45 533,66</w:t>
            </w:r>
            <w:r w:rsidR="009D65B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(</w:t>
            </w:r>
            <w:r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сорок </w:t>
            </w:r>
            <w:r w:rsidR="005A6A3E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пять </w:t>
            </w:r>
            <w:r w:rsidR="009D65B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тысяч </w:t>
            </w:r>
            <w:r w:rsidR="005A6A3E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пят</w:t>
            </w:r>
            <w:r w:rsidR="007D3377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ь</w:t>
            </w:r>
            <w:r w:rsidR="00FF1858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сот</w:t>
            </w:r>
            <w:r w:rsidR="00EC02CF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тридцать три</w:t>
            </w:r>
            <w:r w:rsidR="005A6A3E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2222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бел</w:t>
            </w:r>
            <w:proofErr w:type="gramStart"/>
            <w:r w:rsidR="00F2222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="00F2222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="00F2222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66</w:t>
            </w:r>
            <w:r w:rsidR="00F2222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D65B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копе</w:t>
            </w:r>
            <w:r w:rsidR="00FF1858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ек</w:t>
            </w:r>
            <w:r w:rsidR="009D65B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9D65B2" w:rsidRPr="009014B6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F22222" w:rsidRDefault="009D65B2" w:rsidP="00084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222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Сумма задатка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Pr="002E015C" w:rsidRDefault="002466DF" w:rsidP="002466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91 067,31 </w:t>
            </w:r>
            <w:r w:rsidR="009D65B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</w:t>
            </w:r>
            <w:r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девяносто</w:t>
            </w:r>
            <w:r w:rsidR="007F3AE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одна </w:t>
            </w:r>
            <w:r w:rsidR="009D65B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тысяч</w:t>
            </w:r>
            <w:r w:rsidR="007F3AE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а</w:t>
            </w:r>
            <w:r w:rsidR="005A6A3E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шест</w:t>
            </w:r>
            <w:r w:rsidR="005A6A3E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ьдесят </w:t>
            </w:r>
            <w:r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семь</w:t>
            </w:r>
            <w:r w:rsidR="009D65B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белорусски</w:t>
            </w:r>
            <w:r w:rsidR="005A6A3E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х</w:t>
            </w:r>
            <w:r w:rsidR="009D65B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рубл</w:t>
            </w:r>
            <w:r w:rsidR="005A6A3E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ей</w:t>
            </w:r>
            <w:r w:rsidR="009D65B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31</w:t>
            </w:r>
            <w:r w:rsidR="009D65B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копе</w:t>
            </w:r>
            <w:r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йка</w:t>
            </w:r>
            <w:r w:rsidR="009D65B2" w:rsidRPr="002E01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9D65B2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F368C6" w:rsidRDefault="009D65B2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Реквизиты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для перечисления задатка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/с BY85 BAPB 3012 7802 9001 0000 0000 в ОАО «</w:t>
            </w:r>
            <w:proofErr w:type="spell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Белагропромбанк</w:t>
            </w:r>
            <w:proofErr w:type="spell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 г. Минск, BIC BAPBBY2X.</w:t>
            </w:r>
          </w:p>
          <w:p w:rsidR="009D65B2" w:rsidRPr="00392A98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9D65B2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Получатель платежа РУП «Институт недвижимости и оценки», УНП 190055182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 ОКПО 37492021.</w:t>
            </w:r>
          </w:p>
          <w:p w:rsidR="009D65B2" w:rsidRPr="00F809C9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9D65B2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Назначение платежа: задаток для участия в аукционе </w:t>
            </w:r>
            <w:r w:rsidR="002466DF" w:rsidRPr="002E01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="005A6A3E" w:rsidRPr="002E01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Pr="002E01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.0</w:t>
            </w:r>
            <w:r w:rsidR="002466DF" w:rsidRPr="002E01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 w:rsidRPr="002E01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.2024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 1</w:t>
            </w:r>
            <w:r w:rsidR="00EC02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F852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:00 по лоту №1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Могилевски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филиал РУП «Институт недвижимости и оценки»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D65B2" w:rsidRPr="00F809C9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9D65B2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Код назначения платежа – 40901 «Перечисление гарантийного взноса».</w:t>
            </w:r>
          </w:p>
          <w:p w:rsidR="009D65B2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9D65B2" w:rsidRDefault="009D65B2" w:rsidP="005B354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Для внесения задатка через 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ЕРИП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, выберите:</w:t>
            </w:r>
          </w:p>
          <w:p w:rsidR="009D65B2" w:rsidRDefault="009D65B2" w:rsidP="005B354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-Прочие платежи</w:t>
            </w:r>
          </w:p>
          <w:p w:rsidR="009D65B2" w:rsidRDefault="009D65B2" w:rsidP="005B354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-товары, 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раб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ты, услуги</w:t>
            </w:r>
          </w:p>
          <w:p w:rsidR="009D65B2" w:rsidRDefault="009D65B2" w:rsidP="005B354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-Минск</w:t>
            </w:r>
          </w:p>
          <w:p w:rsidR="009D65B2" w:rsidRDefault="009D65B2" w:rsidP="005B354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-Институт недвижимости и оценки</w:t>
            </w:r>
          </w:p>
          <w:p w:rsidR="009D65B2" w:rsidRDefault="009D65B2" w:rsidP="005B354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-выбираем услугу: -  задаток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для участия в аукционе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</w:t>
            </w:r>
          </w:p>
          <w:p w:rsidR="009D65B2" w:rsidRPr="00F852D4" w:rsidRDefault="009D65B2" w:rsidP="00584A0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номер заявки – это 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дата аукциона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, время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и через дефис номер лота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например: </w:t>
            </w:r>
            <w:r w:rsidR="002466DF" w:rsidRPr="002E015C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  <w:r w:rsidR="00BB421E" w:rsidRPr="002E015C">
              <w:rPr>
                <w:rFonts w:ascii="Times New Roman" w:hAnsi="Times New Roman"/>
                <w:iCs/>
                <w:sz w:val="28"/>
                <w:szCs w:val="28"/>
              </w:rPr>
              <w:t>6</w:t>
            </w:r>
            <w:r w:rsidRPr="002E015C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  <w:r w:rsidR="002466DF" w:rsidRPr="002E015C">
              <w:rPr>
                <w:rFonts w:ascii="Times New Roman" w:hAnsi="Times New Roman"/>
                <w:iCs/>
                <w:sz w:val="28"/>
                <w:szCs w:val="28"/>
              </w:rPr>
              <w:t>8</w:t>
            </w:r>
            <w:r w:rsidRPr="002E015C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2</w:t>
            </w:r>
            <w:r w:rsidRPr="002E015C"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  <w:r w:rsidRPr="002E015C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</w:t>
            </w:r>
            <w:r w:rsidR="00F852D4" w:rsidRPr="002E015C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  <w:p w:rsidR="009D65B2" w:rsidRPr="00837FD5" w:rsidRDefault="009D65B2" w:rsidP="00584A0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 ФИО</w:t>
            </w:r>
          </w:p>
        </w:tc>
      </w:tr>
      <w:tr w:rsidR="009D65B2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F368C6" w:rsidRDefault="009D65B2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Место, дата и время окончания приема заявлений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Pr="00F809C9" w:rsidRDefault="009D65B2" w:rsidP="00D12A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г. Могилев, ул. </w:t>
            </w: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77, к. 352</w:t>
            </w:r>
          </w:p>
          <w:p w:rsidR="009D65B2" w:rsidRPr="00F809C9" w:rsidRDefault="00F852D4" w:rsidP="00D12A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 </w:t>
            </w:r>
            <w:r w:rsidR="002466DF" w:rsidRPr="002E01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="005A6A3E" w:rsidRPr="002E01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="009D65B2" w:rsidRPr="002E01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.0</w:t>
            </w:r>
            <w:r w:rsidR="002466DF" w:rsidRPr="002E01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 w:rsidR="009D65B2" w:rsidRPr="002E01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.2024</w:t>
            </w:r>
            <w:r w:rsidR="009D65B2"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 1</w:t>
            </w:r>
            <w:r w:rsidR="009D65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9D65B2"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.00, </w:t>
            </w:r>
          </w:p>
          <w:p w:rsidR="009D65B2" w:rsidRPr="00F809C9" w:rsidRDefault="009D65B2" w:rsidP="00DA54C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рабочие дни с 8.30 до 12.00, с 13.30 до 16.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</w:tr>
      <w:tr w:rsidR="009D65B2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F368C6" w:rsidRDefault="009D65B2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Сведения о п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родав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Pr="003023DD" w:rsidRDefault="009D65B2" w:rsidP="003023D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ОАО «</w:t>
            </w:r>
            <w:proofErr w:type="spellStart"/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Агросервис</w:t>
            </w:r>
            <w:proofErr w:type="spellEnd"/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9D65B2" w:rsidRDefault="009D65B2" w:rsidP="00374A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УНП 700010487, </w:t>
            </w:r>
            <w:proofErr w:type="spellStart"/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огилев</w:t>
            </w:r>
            <w:proofErr w:type="spellEnd"/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ул. Академика Павлова, 7, 8-0222-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63-17-31</w:t>
            </w:r>
          </w:p>
          <w:p w:rsidR="009D65B2" w:rsidRPr="009014B6" w:rsidRDefault="009D65B2" w:rsidP="00DD53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D53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Контактное лицо для показа объекта: Сергей Викторович 8-029-622-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67-58</w:t>
            </w:r>
          </w:p>
        </w:tc>
      </w:tr>
      <w:tr w:rsidR="009D65B2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F368C6" w:rsidRDefault="009D65B2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Сведения об организаторе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Default="009D65B2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Могилевский филиал РУП «Институт недвижимости и оценки» г. Могилев, ул. </w:t>
            </w: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77, к.351,352, </w:t>
            </w:r>
          </w:p>
          <w:p w:rsidR="009D65B2" w:rsidRDefault="009D65B2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8-0222-72-41-14, +37529 624-26-25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+37529 550-09-56</w:t>
            </w:r>
          </w:p>
          <w:p w:rsidR="009D65B2" w:rsidRDefault="009D65B2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9D65B2" w:rsidRPr="00F809C9" w:rsidRDefault="009D65B2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A51B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Формы заявлений и соглашения можно предварительно запросить у Организатора аукциона по электронной почте mogilev@ino.by</w:t>
            </w:r>
          </w:p>
        </w:tc>
      </w:tr>
      <w:tr w:rsidR="009D65B2" w:rsidRPr="00F368C6" w:rsidTr="009305FD">
        <w:trPr>
          <w:trHeight w:val="983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F368C6" w:rsidRDefault="009D65B2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Условия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Pr="009014B6" w:rsidRDefault="009D65B2" w:rsidP="00374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proofErr w:type="gramStart"/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Победитель аукциона либо единственный участник, согласный приобрести Лот по начальной цене, увеличенной на пять процентов (далее – Претендент на покупку), обязан заключить</w:t>
            </w:r>
            <w:r w:rsidRPr="00CB48B4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 Продавцом договор купли-продажи в течение 10 (десяти)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календарных</w:t>
            </w: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дней</w:t>
            </w:r>
            <w:r w:rsidRPr="00CB48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 дня проведения аукциона (после предъявления Продавцу копии платежного документа, подтверждающего возмещение Организатору аукциона стоимости затрат на организацию и проведение аукциона).</w:t>
            </w:r>
            <w:proofErr w:type="gramEnd"/>
          </w:p>
          <w:p w:rsidR="009D65B2" w:rsidRPr="009014B6" w:rsidRDefault="009D65B2" w:rsidP="00374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2. Победитель аукциона (Претендент на покупку) обязан </w:t>
            </w:r>
            <w:proofErr w:type="gramStart"/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оплатить стоимость приобретенного</w:t>
            </w:r>
            <w:proofErr w:type="gramEnd"/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 условиях подписанного договора купли-продажи</w:t>
            </w: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9014B6"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9D65B2" w:rsidRPr="009014B6" w:rsidRDefault="009D65B2" w:rsidP="00A00A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r w:rsidRPr="005138D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Победитель аукциона обязан возместить Организатору аукциона затраты на организацию и проведение аукциона в течение 5 (пяти) дней со дня проведения аукциона.</w:t>
            </w:r>
          </w:p>
          <w:p w:rsidR="009D65B2" w:rsidRPr="009014B6" w:rsidRDefault="009D65B2" w:rsidP="009172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 На Претендента на покупку распространяются правила и условия, установленные законодательством для Победителя аукциона.</w:t>
            </w:r>
          </w:p>
        </w:tc>
      </w:tr>
      <w:tr w:rsidR="009D65B2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AF16FD" w:rsidRDefault="009D65B2" w:rsidP="009305FD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0DAC">
              <w:rPr>
                <w:rFonts w:ascii="Times New Roman" w:hAnsi="Times New Roman" w:cs="Times New Roman"/>
                <w:sz w:val="28"/>
                <w:szCs w:val="28"/>
              </w:rPr>
              <w:t>Порядок организации и проведения аукциона и оформления участия в торгах регламентирован Положением о порядке продажи имущества ликвидируемого юридического лица с публичных торгов, утвержденным постановлением Совета Министров Республики Беларусь от 08.01.2013 № 16</w:t>
            </w:r>
          </w:p>
        </w:tc>
      </w:tr>
      <w:tr w:rsidR="009D65B2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AF16FD" w:rsidRDefault="009D65B2" w:rsidP="00374D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F16FD">
              <w:rPr>
                <w:rFonts w:ascii="Times New Roman" w:hAnsi="Times New Roman"/>
                <w:bCs/>
                <w:sz w:val="28"/>
                <w:szCs w:val="28"/>
              </w:rPr>
              <w:t>Условия участия в аукционе</w:t>
            </w:r>
          </w:p>
        </w:tc>
      </w:tr>
      <w:tr w:rsidR="009D65B2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Default="009D65B2" w:rsidP="003A7CA1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08B">
              <w:rPr>
                <w:rFonts w:ascii="Times New Roman" w:hAnsi="Times New Roman"/>
                <w:sz w:val="28"/>
                <w:szCs w:val="28"/>
              </w:rPr>
              <w:t xml:space="preserve">Участниками </w:t>
            </w:r>
            <w:r>
              <w:rPr>
                <w:rFonts w:ascii="Times New Roman" w:hAnsi="Times New Roman"/>
                <w:sz w:val="28"/>
                <w:szCs w:val="28"/>
              </w:rPr>
              <w:t>аукциона</w:t>
            </w:r>
            <w:r w:rsidRPr="0040208B">
              <w:rPr>
                <w:rFonts w:ascii="Times New Roman" w:hAnsi="Times New Roman"/>
                <w:sz w:val="28"/>
                <w:szCs w:val="28"/>
              </w:rPr>
              <w:t xml:space="preserve"> могут быть юридические лица и индивидуальные предприниматели Республики Беларусь, а также иностранные юридические лица, граждане Республики Беларусь, иностранные граждане, лица без гражданства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D65B2" w:rsidRPr="00CF16C0" w:rsidRDefault="009D65B2" w:rsidP="003A7CA1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Лицо, желающее принять участие в аукционе, не позднее срока, указанного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в извещении о проведен</w:t>
            </w:r>
            <w:proofErr w:type="gramStart"/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ии ау</w:t>
            </w:r>
            <w:proofErr w:type="gramEnd"/>
            <w:r w:rsidRPr="00CF16C0">
              <w:rPr>
                <w:rFonts w:ascii="Times New Roman" w:hAnsi="Times New Roman" w:cs="Times New Roman"/>
                <w:sz w:val="28"/>
                <w:szCs w:val="28"/>
              </w:rPr>
              <w:t xml:space="preserve">кциона, подает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рганизатору аукциона заявление на участие в аукционе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>по форме, установленной Организатором аукциона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 xml:space="preserve"> к которому прилагает:</w:t>
            </w:r>
          </w:p>
          <w:p w:rsidR="009D65B2" w:rsidRDefault="009D65B2" w:rsidP="003A7CA1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8C6">
              <w:rPr>
                <w:rFonts w:ascii="Times New Roman" w:hAnsi="Times New Roman"/>
                <w:sz w:val="28"/>
                <w:szCs w:val="28"/>
              </w:rPr>
              <w:t xml:space="preserve">документ, подтверждающий внесение суммы задатка на расчетный счет, указанный в извещении, с отметкой банка; </w:t>
            </w:r>
          </w:p>
          <w:p w:rsidR="009D65B2" w:rsidRDefault="009D65B2" w:rsidP="003A7CA1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8C6">
              <w:rPr>
                <w:rFonts w:ascii="Times New Roman" w:hAnsi="Times New Roman"/>
                <w:sz w:val="28"/>
                <w:szCs w:val="28"/>
              </w:rPr>
              <w:t xml:space="preserve">заявление об ознакомлении с </w:t>
            </w:r>
            <w:r>
              <w:rPr>
                <w:rFonts w:ascii="Times New Roman" w:hAnsi="Times New Roman"/>
                <w:sz w:val="28"/>
                <w:szCs w:val="28"/>
              </w:rPr>
              <w:t>предметом аукциона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 xml:space="preserve"> (по форме, установленной Организатором аукциона)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D65B2" w:rsidRPr="00A66B4F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A66B4F">
              <w:rPr>
                <w:color w:val="000000"/>
                <w:sz w:val="28"/>
                <w:szCs w:val="28"/>
              </w:rPr>
              <w:t>юридическим лицом или индивидуальным предпринимателем Республики Беларусь – копию документа, подтверждающего государственную регистрацию юридического лица или индивидуального предпринимателя, заверенную в установленном законодательством порядке;</w:t>
            </w:r>
          </w:p>
          <w:p w:rsidR="009D65B2" w:rsidRPr="00A66B4F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proofErr w:type="gramStart"/>
            <w:r w:rsidRPr="00A66B4F">
              <w:rPr>
                <w:sz w:val="28"/>
                <w:szCs w:val="28"/>
              </w:rPr>
              <w:t>иностранным юридическим лицом</w:t>
            </w:r>
            <w:r>
              <w:rPr>
                <w:sz w:val="28"/>
                <w:szCs w:val="28"/>
              </w:rPr>
              <w:t xml:space="preserve"> </w:t>
            </w:r>
            <w:r w:rsidRPr="00A66B4F">
              <w:rPr>
                <w:sz w:val="28"/>
                <w:szCs w:val="28"/>
              </w:rPr>
              <w:t xml:space="preserve">– легализованные в установленном порядке копии учредительных документов и выписку из торгового реестра страны учреждения (выписка должна быть произведена не ранее шести месяцев </w:t>
            </w:r>
            <w:r>
              <w:rPr>
                <w:sz w:val="28"/>
                <w:szCs w:val="28"/>
              </w:rPr>
              <w:t xml:space="preserve">до подачи </w:t>
            </w:r>
            <w:hyperlink r:id="rId17" w:anchor="a12" w:tooltip="+" w:history="1">
              <w:r w:rsidRPr="008A3B8D">
                <w:rPr>
                  <w:sz w:val="28"/>
                  <w:szCs w:val="28"/>
                </w:rPr>
                <w:t>заявления</w:t>
              </w:r>
            </w:hyperlink>
            <w:r>
              <w:rPr>
                <w:sz w:val="28"/>
                <w:szCs w:val="28"/>
              </w:rPr>
              <w:t xml:space="preserve"> </w:t>
            </w:r>
            <w:r w:rsidRPr="00A66B4F">
              <w:rPr>
                <w:sz w:val="28"/>
                <w:szCs w:val="28"/>
              </w:rPr>
              <w:t xml:space="preserve">на участие в аукционе) либо иное эквивалентное доказательство </w:t>
            </w:r>
            <w:r w:rsidRPr="00A66B4F">
              <w:rPr>
                <w:sz w:val="28"/>
                <w:szCs w:val="28"/>
              </w:rPr>
              <w:lastRenderedPageBreak/>
              <w:t>юридического статуса в соответствии с законодательством страны учреждения</w:t>
            </w:r>
            <w:r>
              <w:rPr>
                <w:sz w:val="28"/>
                <w:szCs w:val="28"/>
              </w:rPr>
              <w:t xml:space="preserve"> </w:t>
            </w:r>
            <w:r w:rsidRPr="00A66B4F">
              <w:rPr>
                <w:sz w:val="28"/>
                <w:szCs w:val="28"/>
              </w:rPr>
              <w:t>с нотариально засвидетельствованным переводом на белорусский или русский язык;</w:t>
            </w:r>
            <w:proofErr w:type="gramEnd"/>
          </w:p>
          <w:p w:rsidR="009D65B2" w:rsidRPr="00A66B4F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A66B4F">
              <w:rPr>
                <w:color w:val="000000"/>
                <w:sz w:val="28"/>
                <w:szCs w:val="28"/>
              </w:rPr>
              <w:t>представителем юридического лица Республики Беларусь – доверенность, выданную в установленном законодательством порядке</w:t>
            </w:r>
            <w:r>
              <w:rPr>
                <w:color w:val="000000"/>
                <w:sz w:val="28"/>
                <w:szCs w:val="28"/>
              </w:rPr>
              <w:t xml:space="preserve"> (за исключением руководителя юридического лица)</w:t>
            </w:r>
            <w:r w:rsidRPr="00A66B4F">
              <w:rPr>
                <w:color w:val="000000"/>
                <w:sz w:val="28"/>
                <w:szCs w:val="28"/>
              </w:rPr>
              <w:t>;</w:t>
            </w:r>
          </w:p>
          <w:p w:rsidR="009D65B2" w:rsidRPr="00A66B4F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A66B4F">
              <w:rPr>
                <w:color w:val="000000"/>
                <w:sz w:val="28"/>
                <w:szCs w:val="28"/>
              </w:rPr>
              <w:t>представителем гражданина или индивидуального предпринимателя Республики Беларусь – нотариально удостоверенную доверенность;</w:t>
            </w:r>
          </w:p>
          <w:p w:rsidR="009D65B2" w:rsidRPr="000A296A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0A296A">
              <w:rPr>
                <w:sz w:val="28"/>
                <w:szCs w:val="28"/>
              </w:rPr>
              <w:t>представителем иностранного гражданина – нотариально удостоверенную доверенность с переводом на русский либо белорусский язык;</w:t>
            </w:r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0A296A">
              <w:rPr>
                <w:sz w:val="28"/>
                <w:szCs w:val="28"/>
              </w:rPr>
              <w:t>представителем иностранного юридического лица, иностранного физического лица – доверенность, легализованн</w:t>
            </w:r>
            <w:r>
              <w:rPr>
                <w:sz w:val="28"/>
                <w:szCs w:val="28"/>
              </w:rPr>
              <w:t>ую</w:t>
            </w:r>
            <w:r w:rsidRPr="000A296A">
              <w:rPr>
                <w:sz w:val="28"/>
                <w:szCs w:val="28"/>
              </w:rPr>
              <w:t xml:space="preserve"> в установленном законодательством порядке, с нотариально засвидетельствованным переводом на белорусский или русский язык.</w:t>
            </w:r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proofErr w:type="gramStart"/>
            <w:r w:rsidRPr="000A296A">
              <w:rPr>
                <w:sz w:val="28"/>
                <w:szCs w:val="28"/>
              </w:rPr>
              <w:t>При подаче документов заявитель (его представитель) предъявляет документ, удостоверяющий личность, а руководитель юридического лица – также документ, подтверждающий его полномочия (приказ о назначении на должность руководителя, или заверенная выписка из решения общего собрания, правления либо иного органа управления юридического лица в соответствии с учредительными документами, или трудовой договор (контракт), или соответствующий гражданско-правовой договор, или иные документы в соответствии с законодательством).</w:t>
            </w:r>
            <w:proofErr w:type="gramEnd"/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участию в аукционе допускаются лица, подавшие в установленный извещением срок необходимые документы, а также заключившие с Организатором аукциона </w:t>
            </w:r>
            <w:r w:rsidRPr="00F368C6">
              <w:rPr>
                <w:sz w:val="28"/>
                <w:szCs w:val="28"/>
              </w:rPr>
              <w:t>соглашение о правах и обязанностях сторон в процессе подготовки</w:t>
            </w:r>
            <w:r>
              <w:rPr>
                <w:sz w:val="28"/>
                <w:szCs w:val="28"/>
              </w:rPr>
              <w:t xml:space="preserve"> </w:t>
            </w:r>
            <w:r w:rsidRPr="00F368C6">
              <w:rPr>
                <w:sz w:val="28"/>
                <w:szCs w:val="28"/>
              </w:rPr>
              <w:t>и проведения аукциона (по форме, установленной Организатором аукциона)</w:t>
            </w:r>
            <w:r>
              <w:rPr>
                <w:sz w:val="28"/>
                <w:szCs w:val="28"/>
              </w:rPr>
              <w:t>.</w:t>
            </w:r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Направление документов почтовым отправлением, с целью регистрации  в качестве участника аукциона, </w:t>
            </w:r>
            <w:r w:rsidRPr="00F368C6">
              <w:rPr>
                <w:sz w:val="28"/>
                <w:szCs w:val="28"/>
              </w:rPr>
              <w:t xml:space="preserve">не допускается. </w:t>
            </w:r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>Сведения об участниках аукциона не подлежат разглашению</w:t>
            </w:r>
            <w:r>
              <w:rPr>
                <w:sz w:val="28"/>
                <w:szCs w:val="28"/>
              </w:rPr>
              <w:t xml:space="preserve"> за исключением случаев, предусмотренных законодательством</w:t>
            </w:r>
            <w:r w:rsidRPr="00F368C6">
              <w:rPr>
                <w:sz w:val="28"/>
                <w:szCs w:val="28"/>
              </w:rPr>
              <w:t>.</w:t>
            </w:r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 xml:space="preserve">Участник </w:t>
            </w:r>
            <w:r>
              <w:rPr>
                <w:sz w:val="28"/>
                <w:szCs w:val="28"/>
              </w:rPr>
              <w:t>аукциона</w:t>
            </w:r>
            <w:r w:rsidRPr="00F368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вправе</w:t>
            </w:r>
            <w:r w:rsidRPr="00F368C6">
              <w:rPr>
                <w:sz w:val="28"/>
                <w:szCs w:val="28"/>
              </w:rPr>
              <w:t xml:space="preserve"> до начала </w:t>
            </w:r>
            <w:r>
              <w:rPr>
                <w:sz w:val="28"/>
                <w:szCs w:val="28"/>
              </w:rPr>
              <w:t>аукциона</w:t>
            </w:r>
            <w:r w:rsidRPr="00F368C6">
              <w:rPr>
                <w:sz w:val="28"/>
                <w:szCs w:val="28"/>
              </w:rPr>
              <w:t xml:space="preserve"> письменно отозвать свое заявление на участие в н</w:t>
            </w:r>
            <w:r>
              <w:rPr>
                <w:sz w:val="28"/>
                <w:szCs w:val="28"/>
              </w:rPr>
              <w:t xml:space="preserve">ем, </w:t>
            </w:r>
            <w:r w:rsidRPr="00315DA4">
              <w:rPr>
                <w:sz w:val="28"/>
                <w:szCs w:val="28"/>
              </w:rPr>
              <w:t xml:space="preserve">что влечет обязанность Организатора аукциона возвратить указанному лицу сумму внесенного задатка в течение 5 (пяти) рабочих дней </w:t>
            </w:r>
            <w:r w:rsidRPr="00F368C6">
              <w:rPr>
                <w:sz w:val="28"/>
                <w:szCs w:val="28"/>
              </w:rPr>
              <w:t>со дня проведения аукциона</w:t>
            </w:r>
            <w:r w:rsidRPr="00315DA4">
              <w:rPr>
                <w:sz w:val="28"/>
                <w:szCs w:val="28"/>
              </w:rPr>
              <w:t>.</w:t>
            </w:r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 xml:space="preserve">Задаток, </w:t>
            </w:r>
            <w:r>
              <w:rPr>
                <w:sz w:val="28"/>
                <w:szCs w:val="28"/>
              </w:rPr>
              <w:t>внесенный</w:t>
            </w:r>
            <w:r w:rsidRPr="00F368C6">
              <w:rPr>
                <w:sz w:val="28"/>
                <w:szCs w:val="28"/>
              </w:rPr>
              <w:t xml:space="preserve"> Победителем</w:t>
            </w:r>
            <w:r>
              <w:rPr>
                <w:sz w:val="28"/>
                <w:szCs w:val="28"/>
              </w:rPr>
              <w:t xml:space="preserve"> аукциона</w:t>
            </w:r>
            <w:r w:rsidRPr="00F368C6">
              <w:rPr>
                <w:sz w:val="28"/>
                <w:szCs w:val="28"/>
              </w:rPr>
              <w:t xml:space="preserve"> (Претендентом на покупку), </w:t>
            </w:r>
            <w:r>
              <w:rPr>
                <w:sz w:val="28"/>
                <w:szCs w:val="28"/>
              </w:rPr>
              <w:t>учитывается</w:t>
            </w:r>
            <w:r w:rsidRPr="00F368C6">
              <w:rPr>
                <w:sz w:val="28"/>
                <w:szCs w:val="28"/>
              </w:rPr>
              <w:t xml:space="preserve"> в счет окончательной стоимости </w:t>
            </w:r>
            <w:r>
              <w:rPr>
                <w:sz w:val="28"/>
                <w:szCs w:val="28"/>
              </w:rPr>
              <w:t>предмета аукциона</w:t>
            </w:r>
            <w:r w:rsidRPr="00F368C6">
              <w:rPr>
                <w:sz w:val="28"/>
                <w:szCs w:val="28"/>
              </w:rPr>
              <w:t xml:space="preserve">. </w:t>
            </w:r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>Задат</w:t>
            </w:r>
            <w:r>
              <w:rPr>
                <w:sz w:val="28"/>
                <w:szCs w:val="28"/>
              </w:rPr>
              <w:t>ок, внесенный</w:t>
            </w:r>
            <w:r w:rsidRPr="00F368C6">
              <w:rPr>
                <w:sz w:val="28"/>
                <w:szCs w:val="28"/>
              </w:rPr>
              <w:t xml:space="preserve"> участник</w:t>
            </w:r>
            <w:r>
              <w:rPr>
                <w:sz w:val="28"/>
                <w:szCs w:val="28"/>
              </w:rPr>
              <w:t>о</w:t>
            </w:r>
            <w:r w:rsidRPr="00F368C6">
              <w:rPr>
                <w:sz w:val="28"/>
                <w:szCs w:val="28"/>
              </w:rPr>
              <w:t>м аукциона, не ставшим Победителем аукциона</w:t>
            </w:r>
            <w:r>
              <w:rPr>
                <w:sz w:val="28"/>
                <w:szCs w:val="28"/>
              </w:rPr>
              <w:t xml:space="preserve"> (</w:t>
            </w:r>
            <w:r w:rsidRPr="00F368C6">
              <w:rPr>
                <w:sz w:val="28"/>
                <w:szCs w:val="28"/>
              </w:rPr>
              <w:t>Претендентом на покупку</w:t>
            </w:r>
            <w:r>
              <w:rPr>
                <w:sz w:val="28"/>
                <w:szCs w:val="28"/>
              </w:rPr>
              <w:t>)</w:t>
            </w:r>
            <w:r w:rsidRPr="00F368C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подлежит возврату</w:t>
            </w:r>
            <w:r w:rsidRPr="00F368C6">
              <w:rPr>
                <w:sz w:val="28"/>
                <w:szCs w:val="28"/>
              </w:rPr>
              <w:t xml:space="preserve"> безналичным платежом в течение</w:t>
            </w:r>
            <w:r>
              <w:rPr>
                <w:sz w:val="28"/>
                <w:szCs w:val="28"/>
              </w:rPr>
              <w:t xml:space="preserve"> 5 (</w:t>
            </w:r>
            <w:r w:rsidRPr="00F368C6">
              <w:rPr>
                <w:sz w:val="28"/>
                <w:szCs w:val="28"/>
              </w:rPr>
              <w:t>пяти</w:t>
            </w:r>
            <w:r>
              <w:rPr>
                <w:sz w:val="28"/>
                <w:szCs w:val="28"/>
              </w:rPr>
              <w:t>)</w:t>
            </w:r>
            <w:r w:rsidRPr="00F368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рабочих</w:t>
            </w:r>
            <w:r w:rsidRPr="00F368C6">
              <w:rPr>
                <w:sz w:val="28"/>
                <w:szCs w:val="28"/>
              </w:rPr>
              <w:t xml:space="preserve"> дней со дня проведения аукциона</w:t>
            </w:r>
            <w:r>
              <w:rPr>
                <w:sz w:val="28"/>
                <w:szCs w:val="28"/>
              </w:rPr>
              <w:t>.</w:t>
            </w:r>
          </w:p>
          <w:p w:rsidR="009D65B2" w:rsidRPr="008242CD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166B24">
              <w:rPr>
                <w:sz w:val="28"/>
                <w:szCs w:val="28"/>
              </w:rPr>
              <w:t xml:space="preserve">В случае признания аукциона нерезультативным, участники аукциона, отказавшиеся объявить свою цену, а в случае аннулирования результата аукциона - Победитель аукциона (Претендент на покупку), оплачивают Организатору аукциона штраф в размере </w:t>
            </w:r>
            <w:r>
              <w:rPr>
                <w:sz w:val="28"/>
                <w:szCs w:val="28"/>
              </w:rPr>
              <w:t>10 000,00</w:t>
            </w:r>
            <w:r w:rsidRPr="00166B24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десять</w:t>
            </w:r>
            <w:r w:rsidRPr="00166B24">
              <w:rPr>
                <w:sz w:val="28"/>
                <w:szCs w:val="28"/>
              </w:rPr>
              <w:t xml:space="preserve"> тысяч белорусских рублей 00 копеек)</w:t>
            </w:r>
            <w:r>
              <w:rPr>
                <w:sz w:val="28"/>
                <w:szCs w:val="28"/>
              </w:rPr>
              <w:t xml:space="preserve"> по соответствующему лоту </w:t>
            </w:r>
            <w:r w:rsidRPr="00166B24">
              <w:rPr>
                <w:sz w:val="28"/>
                <w:szCs w:val="28"/>
              </w:rPr>
              <w:t>в течение одного месяца со дня проведения аукциона.</w:t>
            </w:r>
          </w:p>
          <w:p w:rsidR="009D65B2" w:rsidRPr="00F368C6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Организатор аукциона вправе отказаться от проведения аукциона </w:t>
            </w:r>
            <w:r w:rsidRPr="00A2355B">
              <w:rPr>
                <w:color w:val="000000"/>
                <w:sz w:val="28"/>
                <w:szCs w:val="28"/>
              </w:rPr>
              <w:t xml:space="preserve">в любое </w:t>
            </w:r>
            <w:r w:rsidRPr="00A2355B">
              <w:rPr>
                <w:color w:val="000000"/>
                <w:sz w:val="28"/>
                <w:szCs w:val="28"/>
              </w:rPr>
              <w:lastRenderedPageBreak/>
              <w:t xml:space="preserve">время, но не </w:t>
            </w:r>
            <w:proofErr w:type="gramStart"/>
            <w:r w:rsidRPr="00A2355B">
              <w:rPr>
                <w:color w:val="000000"/>
                <w:sz w:val="28"/>
                <w:szCs w:val="28"/>
              </w:rPr>
              <w:t>позднее</w:t>
            </w:r>
            <w:proofErr w:type="gramEnd"/>
            <w:r w:rsidRPr="00A2355B">
              <w:rPr>
                <w:color w:val="000000"/>
                <w:sz w:val="28"/>
                <w:szCs w:val="28"/>
              </w:rPr>
              <w:t xml:space="preserve"> чем за три календарных дня до наступления даты проведения аукциона</w:t>
            </w:r>
            <w:r>
              <w:rPr>
                <w:color w:val="000000"/>
                <w:sz w:val="28"/>
                <w:szCs w:val="28"/>
              </w:rPr>
              <w:t>. Сообщение об отказе от проведения аукциона размещается на ресурсах, на которых опубликовано извещение о проведен</w:t>
            </w:r>
            <w:proofErr w:type="gramStart"/>
            <w:r>
              <w:rPr>
                <w:color w:val="000000"/>
                <w:sz w:val="28"/>
                <w:szCs w:val="28"/>
              </w:rPr>
              <w:t>ии ау</w:t>
            </w:r>
            <w:proofErr w:type="gramEnd"/>
            <w:r>
              <w:rPr>
                <w:color w:val="000000"/>
                <w:sz w:val="28"/>
                <w:szCs w:val="28"/>
              </w:rPr>
              <w:t>кциона.</w:t>
            </w:r>
          </w:p>
        </w:tc>
      </w:tr>
    </w:tbl>
    <w:p w:rsidR="00695C85" w:rsidRDefault="00695C85" w:rsidP="00DD66BE"/>
    <w:sectPr w:rsidR="00695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E2"/>
    <w:rsid w:val="00015C8E"/>
    <w:rsid w:val="00024EC1"/>
    <w:rsid w:val="00042353"/>
    <w:rsid w:val="00055E21"/>
    <w:rsid w:val="00077886"/>
    <w:rsid w:val="00077F59"/>
    <w:rsid w:val="000B0A8F"/>
    <w:rsid w:val="000B2DEC"/>
    <w:rsid w:val="001016BA"/>
    <w:rsid w:val="00125942"/>
    <w:rsid w:val="00166B24"/>
    <w:rsid w:val="001A2D09"/>
    <w:rsid w:val="001D69A9"/>
    <w:rsid w:val="002204E0"/>
    <w:rsid w:val="0022740D"/>
    <w:rsid w:val="002444D3"/>
    <w:rsid w:val="002466DF"/>
    <w:rsid w:val="00291B6E"/>
    <w:rsid w:val="002A5A1A"/>
    <w:rsid w:val="002B173C"/>
    <w:rsid w:val="002B6190"/>
    <w:rsid w:val="002B68FF"/>
    <w:rsid w:val="002C0809"/>
    <w:rsid w:val="002C4E49"/>
    <w:rsid w:val="002E015C"/>
    <w:rsid w:val="003023DD"/>
    <w:rsid w:val="003032AB"/>
    <w:rsid w:val="00331BD3"/>
    <w:rsid w:val="00362DF8"/>
    <w:rsid w:val="00374ADF"/>
    <w:rsid w:val="00392A98"/>
    <w:rsid w:val="003A7CA1"/>
    <w:rsid w:val="003B1C3B"/>
    <w:rsid w:val="003D5A8A"/>
    <w:rsid w:val="003D7FEE"/>
    <w:rsid w:val="003E1179"/>
    <w:rsid w:val="00400421"/>
    <w:rsid w:val="00404550"/>
    <w:rsid w:val="004301E9"/>
    <w:rsid w:val="0044284B"/>
    <w:rsid w:val="00463285"/>
    <w:rsid w:val="00483175"/>
    <w:rsid w:val="005138D6"/>
    <w:rsid w:val="00546536"/>
    <w:rsid w:val="0054737E"/>
    <w:rsid w:val="00555124"/>
    <w:rsid w:val="00584A00"/>
    <w:rsid w:val="005A6A3E"/>
    <w:rsid w:val="005B3546"/>
    <w:rsid w:val="005E0B5B"/>
    <w:rsid w:val="00636EBB"/>
    <w:rsid w:val="00637F2A"/>
    <w:rsid w:val="00642F53"/>
    <w:rsid w:val="006503C5"/>
    <w:rsid w:val="0066009F"/>
    <w:rsid w:val="006939ED"/>
    <w:rsid w:val="00695C85"/>
    <w:rsid w:val="006F0FE2"/>
    <w:rsid w:val="00701E0F"/>
    <w:rsid w:val="00710392"/>
    <w:rsid w:val="00712B43"/>
    <w:rsid w:val="0071697E"/>
    <w:rsid w:val="007175F0"/>
    <w:rsid w:val="00722117"/>
    <w:rsid w:val="0074188F"/>
    <w:rsid w:val="007511A5"/>
    <w:rsid w:val="00762D4E"/>
    <w:rsid w:val="007A3E52"/>
    <w:rsid w:val="007A4D90"/>
    <w:rsid w:val="007B16F8"/>
    <w:rsid w:val="007D3377"/>
    <w:rsid w:val="007F0E7C"/>
    <w:rsid w:val="007F3AE2"/>
    <w:rsid w:val="00821F86"/>
    <w:rsid w:val="008616A1"/>
    <w:rsid w:val="0089474A"/>
    <w:rsid w:val="008A3B8D"/>
    <w:rsid w:val="008B4A88"/>
    <w:rsid w:val="008F4FB1"/>
    <w:rsid w:val="008F6E2E"/>
    <w:rsid w:val="009014B6"/>
    <w:rsid w:val="0091727B"/>
    <w:rsid w:val="00920401"/>
    <w:rsid w:val="009305FD"/>
    <w:rsid w:val="00932B11"/>
    <w:rsid w:val="00952770"/>
    <w:rsid w:val="00957CE9"/>
    <w:rsid w:val="0096489A"/>
    <w:rsid w:val="00987730"/>
    <w:rsid w:val="009D4D42"/>
    <w:rsid w:val="009D65B2"/>
    <w:rsid w:val="009D7DB4"/>
    <w:rsid w:val="00A00ACA"/>
    <w:rsid w:val="00A01A82"/>
    <w:rsid w:val="00A022E7"/>
    <w:rsid w:val="00A5152D"/>
    <w:rsid w:val="00A54AFB"/>
    <w:rsid w:val="00A80D89"/>
    <w:rsid w:val="00AA05FD"/>
    <w:rsid w:val="00AC4677"/>
    <w:rsid w:val="00AD7F32"/>
    <w:rsid w:val="00B07B36"/>
    <w:rsid w:val="00B116A2"/>
    <w:rsid w:val="00B2683E"/>
    <w:rsid w:val="00B32DDC"/>
    <w:rsid w:val="00B67F35"/>
    <w:rsid w:val="00BB421E"/>
    <w:rsid w:val="00BD1680"/>
    <w:rsid w:val="00BF1B83"/>
    <w:rsid w:val="00C22572"/>
    <w:rsid w:val="00C31084"/>
    <w:rsid w:val="00C52DDD"/>
    <w:rsid w:val="00C67D61"/>
    <w:rsid w:val="00C70D28"/>
    <w:rsid w:val="00CA51B6"/>
    <w:rsid w:val="00CB48B4"/>
    <w:rsid w:val="00CD7CF4"/>
    <w:rsid w:val="00D12AFC"/>
    <w:rsid w:val="00D15B09"/>
    <w:rsid w:val="00D1715B"/>
    <w:rsid w:val="00D20D30"/>
    <w:rsid w:val="00D548B5"/>
    <w:rsid w:val="00DA54CC"/>
    <w:rsid w:val="00DD5385"/>
    <w:rsid w:val="00DD66BE"/>
    <w:rsid w:val="00DF28B5"/>
    <w:rsid w:val="00E133E0"/>
    <w:rsid w:val="00E14A08"/>
    <w:rsid w:val="00E3129B"/>
    <w:rsid w:val="00E50D95"/>
    <w:rsid w:val="00E61450"/>
    <w:rsid w:val="00E908A7"/>
    <w:rsid w:val="00EC02CF"/>
    <w:rsid w:val="00EC2E5C"/>
    <w:rsid w:val="00ED635C"/>
    <w:rsid w:val="00F22222"/>
    <w:rsid w:val="00F275F0"/>
    <w:rsid w:val="00F809C9"/>
    <w:rsid w:val="00F852D4"/>
    <w:rsid w:val="00FA473C"/>
    <w:rsid w:val="00FB3763"/>
    <w:rsid w:val="00FB3E79"/>
    <w:rsid w:val="00FD1917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FE2"/>
    <w:rPr>
      <w:color w:val="0000FF" w:themeColor="hyperlink"/>
      <w:u w:val="single"/>
    </w:rPr>
  </w:style>
  <w:style w:type="paragraph" w:customStyle="1" w:styleId="newncpi">
    <w:name w:val="newncpi"/>
    <w:basedOn w:val="a"/>
    <w:rsid w:val="006F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8A3B8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FE2"/>
    <w:rPr>
      <w:color w:val="0000FF" w:themeColor="hyperlink"/>
      <w:u w:val="single"/>
    </w:rPr>
  </w:style>
  <w:style w:type="paragraph" w:customStyle="1" w:styleId="newncpi">
    <w:name w:val="newncpi"/>
    <w:basedOn w:val="a"/>
    <w:rsid w:val="006F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8A3B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5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bii.by/tx.dll?d=266612&amp;a=12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1788</Words>
  <Characters>10198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Радькова Галина Дмитриевна</cp:lastModifiedBy>
  <cp:revision>2</cp:revision>
  <cp:lastPrinted>2024-06-12T07:34:00Z</cp:lastPrinted>
  <dcterms:created xsi:type="dcterms:W3CDTF">2024-07-18T10:48:00Z</dcterms:created>
  <dcterms:modified xsi:type="dcterms:W3CDTF">2024-07-18T10:48:00Z</dcterms:modified>
</cp:coreProperties>
</file>