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C645" w14:textId="77777777" w:rsidR="002C3AC0" w:rsidRDefault="002C3AC0">
      <w:pPr>
        <w:pStyle w:val="newncpi0"/>
        <w:jc w:val="center"/>
      </w:pPr>
      <w:r>
        <w:rPr>
          <w:rStyle w:val="name"/>
        </w:rPr>
        <w:t>ЗАКОН РЕСПУБЛИКИ БЕЛАРУСЬ</w:t>
      </w:r>
    </w:p>
    <w:p w14:paraId="6AE533E2" w14:textId="77777777" w:rsidR="002C3AC0" w:rsidRDefault="002C3AC0">
      <w:pPr>
        <w:pStyle w:val="newncpi"/>
        <w:ind w:firstLine="0"/>
        <w:jc w:val="center"/>
      </w:pPr>
      <w:r>
        <w:rPr>
          <w:rStyle w:val="datepr"/>
        </w:rPr>
        <w:t>18 июля 2022 г.</w:t>
      </w:r>
      <w:r>
        <w:rPr>
          <w:rStyle w:val="number"/>
        </w:rPr>
        <w:t xml:space="preserve"> № 195-З</w:t>
      </w:r>
    </w:p>
    <w:p w14:paraId="760457BD" w14:textId="77777777" w:rsidR="002C3AC0" w:rsidRDefault="002C3AC0">
      <w:pPr>
        <w:pStyle w:val="titlencpi"/>
      </w:pPr>
      <w:r>
        <w:t>Об изменении кодексов</w:t>
      </w:r>
    </w:p>
    <w:p w14:paraId="1FA6EA91" w14:textId="77777777" w:rsidR="002C3AC0" w:rsidRDefault="002C3AC0">
      <w:pPr>
        <w:pStyle w:val="prinodobren"/>
      </w:pPr>
      <w:r>
        <w:t>Принят Палатой представителей 29 июня 2022 г.</w:t>
      </w:r>
      <w:r>
        <w:br/>
        <w:t>Одобрен Советом Республики 30 июня 2022 г.</w:t>
      </w:r>
    </w:p>
    <w:p w14:paraId="61818EB8" w14:textId="77777777" w:rsidR="002C3AC0" w:rsidRDefault="002C3AC0">
      <w:pPr>
        <w:pStyle w:val="articleintext"/>
      </w:pPr>
      <w:r>
        <w:rPr>
          <w:rStyle w:val="articlec"/>
        </w:rPr>
        <w:t>Статья 1.</w:t>
      </w:r>
      <w:r>
        <w:t xml:space="preserve"> Кодекс Республики Беларусь о земле от 23 июля 2008 г. изложить в новой редакции:</w:t>
      </w:r>
    </w:p>
    <w:p w14:paraId="424D2513" w14:textId="77777777" w:rsidR="002C3AC0" w:rsidRDefault="002C3AC0">
      <w:pPr>
        <w:pStyle w:val="newncpi"/>
      </w:pPr>
      <w:r>
        <w:t> </w:t>
      </w:r>
    </w:p>
    <w:p w14:paraId="249429E3" w14:textId="77777777" w:rsidR="002C3AC0" w:rsidRDefault="002C3AC0">
      <w:pPr>
        <w:pStyle w:val="newncpi0"/>
        <w:jc w:val="center"/>
      </w:pPr>
      <w:r>
        <w:t>«</w:t>
      </w:r>
      <w:r>
        <w:rPr>
          <w:b/>
          <w:bCs/>
        </w:rPr>
        <w:t>КОДЕКС РЕСПУБЛИКИ БЕЛАРУСЬ О ЗЕМЛЕ</w:t>
      </w:r>
    </w:p>
    <w:p w14:paraId="6317B717" w14:textId="77777777" w:rsidR="002C3AC0" w:rsidRDefault="002C3AC0">
      <w:pPr>
        <w:pStyle w:val="newncpi"/>
      </w:pPr>
      <w:r>
        <w:t> </w:t>
      </w:r>
    </w:p>
    <w:p w14:paraId="1FD7CE17" w14:textId="77777777" w:rsidR="002C3AC0" w:rsidRDefault="002C3AC0">
      <w:pPr>
        <w:pStyle w:val="newncpi"/>
      </w:pPr>
      <w:r>
        <w:t>Настоящий Кодекс регулирует земельные отношения и направлен на эффективное использование и охрану земель, защиту прав землепользователей.</w:t>
      </w:r>
    </w:p>
    <w:p w14:paraId="350A0EF0" w14:textId="77777777" w:rsidR="002C3AC0" w:rsidRDefault="002C3AC0">
      <w:pPr>
        <w:pStyle w:val="chapter"/>
      </w:pPr>
      <w:r>
        <w:t xml:space="preserve">ГЛАВА 1 </w:t>
      </w:r>
      <w:r>
        <w:br/>
        <w:t>ОБЩИЕ ПОЛОЖЕНИЯ</w:t>
      </w:r>
    </w:p>
    <w:p w14:paraId="5DEBEB12" w14:textId="77777777" w:rsidR="002C3AC0" w:rsidRDefault="002C3AC0">
      <w:pPr>
        <w:pStyle w:val="article"/>
      </w:pPr>
      <w:r>
        <w:t>Статья 1. Основные термины, используемые в настоящем Кодексе, и их определения</w:t>
      </w:r>
    </w:p>
    <w:p w14:paraId="3EA6023B" w14:textId="77777777" w:rsidR="002C3AC0" w:rsidRDefault="002C3AC0">
      <w:pPr>
        <w:pStyle w:val="point"/>
      </w:pPr>
      <w:r>
        <w:t>1. Для целей настоящего Кодекса используются следующие основные термины и их определения:</w:t>
      </w:r>
    </w:p>
    <w:p w14:paraId="01B07278" w14:textId="77777777" w:rsidR="002C3AC0" w:rsidRDefault="002C3AC0">
      <w:pPr>
        <w:pStyle w:val="underpoint"/>
      </w:pPr>
      <w:r>
        <w:t>1.1. аукцион – способ продажи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аренды земельного участка, в том числе с расположенным на нем недвижимым имуществом;</w:t>
      </w:r>
    </w:p>
    <w:p w14:paraId="692421AF" w14:textId="77777777" w:rsidR="002C3AC0" w:rsidRDefault="002C3AC0">
      <w:pPr>
        <w:pStyle w:val="underpoint"/>
      </w:pPr>
      <w:r>
        <w:t>1.2. вид земель – земли, выделяемые по природно-историческим признакам, состоянию и характеру использования;</w:t>
      </w:r>
    </w:p>
    <w:p w14:paraId="2A2D2A58" w14:textId="77777777" w:rsidR="002C3AC0" w:rsidRDefault="002C3AC0">
      <w:pPr>
        <w:pStyle w:val="underpoint"/>
      </w:pPr>
      <w:r>
        <w:t>1.3.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14:paraId="21BE2E70" w14:textId="77777777" w:rsidR="002C3AC0" w:rsidRDefault="002C3AC0">
      <w:pPr>
        <w:pStyle w:val="underpoint"/>
      </w:pPr>
      <w:r>
        <w:t>1.4. геопортал земельно-информационной системы Республики Беларусь (далее – геопортал) – геоинформационная система, обеспечивающая посредством каналов информационного обмена доступ к базам данных земельно-информационной системы Республики Беларусь и управление ими;</w:t>
      </w:r>
    </w:p>
    <w:p w14:paraId="18084892" w14:textId="77777777" w:rsidR="002C3AC0" w:rsidRDefault="002C3AC0">
      <w:pPr>
        <w:pStyle w:val="underpoint"/>
      </w:pPr>
      <w:r>
        <w:t xml:space="preserve">1.5. 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соглашений о государственно-частном партнерстве,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Президентом Республики Беларусь, </w:t>
      </w:r>
      <w:r>
        <w:lastRenderedPageBreak/>
        <w:t>Советом Министров Республики Беларусь либо программами, утвержденными Президентом Республики Беларусь или Советом Министров Республики Беларусь;</w:t>
      </w:r>
    </w:p>
    <w:p w14:paraId="10D4C044" w14:textId="77777777" w:rsidR="002C3AC0" w:rsidRDefault="002C3AC0">
      <w:pPr>
        <w:pStyle w:val="underpoint"/>
      </w:pPr>
      <w:r>
        <w:t>1.6. 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14:paraId="4CE09F29" w14:textId="77777777" w:rsidR="002C3AC0" w:rsidRDefault="002C3AC0">
      <w:pPr>
        <w:pStyle w:val="underpoint"/>
      </w:pPr>
      <w:r>
        <w:t>1.7. 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законодательством о контрольной (надзорной) деятельности;</w:t>
      </w:r>
    </w:p>
    <w:p w14:paraId="6046B30C" w14:textId="77777777" w:rsidR="002C3AC0" w:rsidRDefault="002C3AC0">
      <w:pPr>
        <w:pStyle w:val="underpoint"/>
      </w:pPr>
      <w:r>
        <w:t>1.8. 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14:paraId="134FB452" w14:textId="77777777" w:rsidR="002C3AC0" w:rsidRDefault="002C3AC0">
      <w:pPr>
        <w:pStyle w:val="underpoint"/>
      </w:pPr>
      <w:r>
        <w:t>1.9. деградация земель – процесс снижения качества земель в результате вредного антропогенного и (или) природного воздействия;</w:t>
      </w:r>
    </w:p>
    <w:p w14:paraId="73C562E9" w14:textId="77777777" w:rsidR="002C3AC0" w:rsidRDefault="002C3AC0">
      <w:pPr>
        <w:pStyle w:val="underpoint"/>
      </w:pPr>
      <w:r>
        <w:t>1.10. 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14:paraId="76707C87" w14:textId="77777777" w:rsidR="002C3AC0" w:rsidRDefault="002C3AC0">
      <w:pPr>
        <w:pStyle w:val="underpoint"/>
      </w:pPr>
      <w:r>
        <w:t>1.11. дополнительный земельный участок – смежный земельный участок либо его часть, которые испрашиваются дополнительно к используемому земельному участку на том же виде права и не могут с учетом градостроительных регламентов, природоохранных и санитарно-эпидемиологических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w:t>
      </w:r>
    </w:p>
    <w:p w14:paraId="546638DC" w14:textId="77777777" w:rsidR="002C3AC0" w:rsidRDefault="002C3AC0">
      <w:pPr>
        <w:pStyle w:val="underpoint"/>
      </w:pPr>
      <w:r>
        <w:t>1.12. единый застройщик – застройщик, осуществляющий полный комплекс работ по строительству объектов недвижимого имущества, необходимой инженерной, транспортной и социальной инфраструктуры в районах усадебной жилой застройки в целях возникновения и передачи прав собственности на указанные объекты различным собственникам;</w:t>
      </w:r>
    </w:p>
    <w:p w14:paraId="70A02676" w14:textId="77777777" w:rsidR="002C3AC0" w:rsidRDefault="002C3AC0">
      <w:pPr>
        <w:pStyle w:val="underpoint"/>
      </w:pPr>
      <w:r>
        <w:t>1.13. жилые дома повышенной комфортности – жилые дома, отвечающие критериям, определенным законодательством в области архитектурной, градостроительной и строительной деятельности,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площади хотя бы одной квартиры, кроме однокомнатных, составляет 2 и более, общая площадь (проектная) хотя бы одной квартиры составляет более 140 квадратных метров). При этом общая площадь (проектная) квартиры определяется в соответствии с техническими нормативными правовыми актами по вопросам архитектурной, градостроительной и строительной деятельности;</w:t>
      </w:r>
    </w:p>
    <w:p w14:paraId="4AF07534" w14:textId="77777777" w:rsidR="002C3AC0" w:rsidRDefault="002C3AC0">
      <w:pPr>
        <w:pStyle w:val="underpoint"/>
      </w:pPr>
      <w:r>
        <w:t>1.14. 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14:paraId="05CD1AF2" w14:textId="77777777" w:rsidR="002C3AC0" w:rsidRDefault="002C3AC0">
      <w:pPr>
        <w:pStyle w:val="underpoint"/>
      </w:pPr>
      <w:r>
        <w:t xml:space="preserve">1.15. 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w:t>
      </w:r>
      <w:r>
        <w:lastRenderedPageBreak/>
        <w:t>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14:paraId="288F5B3B" w14:textId="77777777" w:rsidR="002C3AC0" w:rsidRDefault="002C3AC0">
      <w:pPr>
        <w:pStyle w:val="underpoint"/>
      </w:pPr>
      <w:r>
        <w:t>1.16. 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14:paraId="1EABAB72" w14:textId="77777777" w:rsidR="002C3AC0" w:rsidRDefault="002C3AC0">
      <w:pPr>
        <w:pStyle w:val="underpoint"/>
      </w:pPr>
      <w:r>
        <w:t>1.17. земельные ресурсы – земли, земельные участки, которые используются или могут быть использованы в хозяйственной или иной деятельности;</w:t>
      </w:r>
    </w:p>
    <w:p w14:paraId="3ADCF30E" w14:textId="77777777" w:rsidR="002C3AC0" w:rsidRDefault="002C3AC0">
      <w:pPr>
        <w:pStyle w:val="underpoint"/>
      </w:pPr>
      <w:r>
        <w:t>1.18. 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14:paraId="4965343B" w14:textId="77777777" w:rsidR="002C3AC0" w:rsidRDefault="002C3AC0">
      <w:pPr>
        <w:pStyle w:val="underpoint"/>
      </w:pPr>
      <w:r>
        <w:t>1.19. 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линий электросвязи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14:paraId="4A919499" w14:textId="77777777" w:rsidR="002C3AC0" w:rsidRDefault="002C3AC0">
      <w:pPr>
        <w:pStyle w:val="underpoint"/>
      </w:pPr>
      <w:r>
        <w:t>1.20. земельный спор – неразрешенный конфликт между субъектами земельных отношений;</w:t>
      </w:r>
    </w:p>
    <w:p w14:paraId="4DFE9144" w14:textId="77777777" w:rsidR="002C3AC0" w:rsidRDefault="002C3AC0">
      <w:pPr>
        <w:pStyle w:val="underpoint"/>
      </w:pPr>
      <w:r>
        <w:t>1.21. 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14:paraId="3A17B5D2" w14:textId="77777777" w:rsidR="002C3AC0" w:rsidRDefault="002C3AC0">
      <w:pPr>
        <w:pStyle w:val="underpoint"/>
      </w:pPr>
      <w:r>
        <w:t>1.22. 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14:paraId="3AA70425" w14:textId="77777777" w:rsidR="002C3AC0" w:rsidRDefault="002C3AC0">
      <w:pPr>
        <w:pStyle w:val="underpoint"/>
      </w:pPr>
      <w:r>
        <w:t>1.23. 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14:paraId="3456C487" w14:textId="77777777" w:rsidR="002C3AC0" w:rsidRDefault="002C3AC0">
      <w:pPr>
        <w:pStyle w:val="underpoint"/>
      </w:pPr>
      <w:r>
        <w:t>1.24. землеустроительная документация – документы, составленные в результате проведения землеустройства;</w:t>
      </w:r>
    </w:p>
    <w:p w14:paraId="7FBE34A6" w14:textId="77777777" w:rsidR="002C3AC0" w:rsidRDefault="002C3AC0">
      <w:pPr>
        <w:pStyle w:val="underpoint"/>
      </w:pPr>
      <w:r>
        <w:t>1.25. 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14:paraId="3EF6BAB1" w14:textId="77777777" w:rsidR="002C3AC0" w:rsidRDefault="002C3AC0">
      <w:pPr>
        <w:pStyle w:val="underpoint"/>
      </w:pPr>
      <w:r>
        <w:t>1.26. землеустройство – комплекс мероприятий по инвентаризации земель, планированию землепользования, установлению (восстановлению)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14:paraId="1A64F1D8" w14:textId="77777777" w:rsidR="002C3AC0" w:rsidRDefault="002C3AC0">
      <w:pPr>
        <w:pStyle w:val="underpoint"/>
      </w:pPr>
      <w:r>
        <w:t>1.27. 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14:paraId="2D9EA145" w14:textId="77777777" w:rsidR="002C3AC0" w:rsidRDefault="002C3AC0">
      <w:pPr>
        <w:pStyle w:val="underpoint"/>
      </w:pPr>
      <w:r>
        <w:t>1.28. изъятие земельного участка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настоящим Кодексом, иными законами и актами Президента Республики Беларусь;</w:t>
      </w:r>
    </w:p>
    <w:p w14:paraId="399D9794" w14:textId="77777777" w:rsidR="002C3AC0" w:rsidRDefault="002C3AC0">
      <w:pPr>
        <w:pStyle w:val="underpoint"/>
      </w:pPr>
      <w:r>
        <w:t>1.29. изыскательские работы –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w:t>
      </w:r>
    </w:p>
    <w:p w14:paraId="6DCCD57D" w14:textId="77777777" w:rsidR="002C3AC0" w:rsidRDefault="002C3AC0">
      <w:pPr>
        <w:pStyle w:val="underpoint"/>
      </w:pPr>
      <w:r>
        <w:lastRenderedPageBreak/>
        <w:t>1.30. итоговые технические документы – технический паспорт, ведомость технических характеристик на капитальное строение (здание, сооружение), а в случае их отсутствия и невозможности изготовления – иные документы, содержащие объемно-планировочные характеристики капитального строения (здания, сооружения);</w:t>
      </w:r>
    </w:p>
    <w:p w14:paraId="66271C9C" w14:textId="77777777" w:rsidR="002C3AC0" w:rsidRDefault="002C3AC0">
      <w:pPr>
        <w:pStyle w:val="underpoint"/>
      </w:pPr>
      <w:r>
        <w:t>1.31. 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14:paraId="058184C9" w14:textId="77777777" w:rsidR="002C3AC0" w:rsidRDefault="002C3AC0">
      <w:pPr>
        <w:pStyle w:val="underpoint"/>
      </w:pPr>
      <w:r>
        <w:t>1.32. 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14:paraId="54CFCD03" w14:textId="77777777" w:rsidR="002C3AC0" w:rsidRDefault="002C3AC0">
      <w:pPr>
        <w:pStyle w:val="underpoint"/>
      </w:pPr>
      <w:r>
        <w:t>1.33. 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14:paraId="42F8DC8F" w14:textId="77777777" w:rsidR="002C3AC0" w:rsidRDefault="002C3AC0">
      <w:pPr>
        <w:pStyle w:val="underpoint"/>
      </w:pPr>
      <w:r>
        <w:t>1.34. 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14:paraId="60322613" w14:textId="77777777" w:rsidR="002C3AC0" w:rsidRDefault="002C3AC0">
      <w:pPr>
        <w:pStyle w:val="underpoint"/>
      </w:pPr>
      <w:r>
        <w:t>1.35. многодетная семья – семья, состоящая на учете нуждающихся в улучшении жилищных условий и включенная в списки граждан, желающих получить земельные участки для строительства и обслуживания одноквартирных, блокированных жилых домов (далее, если иное не предусмотрено настоящим Кодексом, – жилые дома), которая имеет троих и более детей в возрасте до 23 лет, не вступивших в брак и зарегистрированных совместно с родителями (усыновителями,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14:paraId="7EEB95B8" w14:textId="77777777" w:rsidR="002C3AC0" w:rsidRDefault="002C3AC0">
      <w:pPr>
        <w:pStyle w:val="underpoint"/>
      </w:pPr>
      <w:r>
        <w:t>1.36. 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14:paraId="2EDBA67C" w14:textId="77777777" w:rsidR="002C3AC0" w:rsidRDefault="002C3AC0">
      <w:pPr>
        <w:pStyle w:val="underpoint"/>
      </w:pPr>
      <w:r>
        <w:t>1.37. нестационарные объекты – любые объекты, не являющиеся капитальными, вне зависимости от присоединения или неприсоединения их к инженерным коммуникациям, включая передвижные торговые объекты и передвижные объекты общественного питания;</w:t>
      </w:r>
    </w:p>
    <w:p w14:paraId="3B8EB997" w14:textId="77777777" w:rsidR="002C3AC0" w:rsidRDefault="002C3AC0">
      <w:pPr>
        <w:pStyle w:val="underpoint"/>
      </w:pPr>
      <w:r>
        <w:t>1.38. объекты транспортной и инженерной инфраструктуры – сооружения и инженерные сети электро-, тепло-, газо- и водоснабжения, канализации, электросвязи, теле- и радиофикации, нефтепроводы, а также автомобильные дороги, улицы, маршруты общественного транспорта и иные коммуникации;</w:t>
      </w:r>
    </w:p>
    <w:p w14:paraId="6D72A7D3" w14:textId="77777777" w:rsidR="002C3AC0" w:rsidRDefault="002C3AC0">
      <w:pPr>
        <w:pStyle w:val="underpoint"/>
      </w:pPr>
      <w:r>
        <w:t>1.39. 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судебным постановлением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14:paraId="629D3EEA" w14:textId="77777777" w:rsidR="002C3AC0" w:rsidRDefault="002C3AC0">
      <w:pPr>
        <w:pStyle w:val="underpoint"/>
      </w:pPr>
      <w:r>
        <w:t>1.40.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таких изделий;</w:t>
      </w:r>
    </w:p>
    <w:p w14:paraId="45837B30" w14:textId="77777777" w:rsidR="002C3AC0" w:rsidRDefault="002C3AC0">
      <w:pPr>
        <w:pStyle w:val="underpoint"/>
      </w:pPr>
      <w:r>
        <w:lastRenderedPageBreak/>
        <w:t>1.41. организации по землеустройству – организации, входящие в систему Государственного комитета по имуществу,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14:paraId="6019B4A8" w14:textId="77777777" w:rsidR="002C3AC0" w:rsidRDefault="002C3AC0">
      <w:pPr>
        <w:pStyle w:val="underpoint"/>
      </w:pPr>
      <w:r>
        <w:t>1.42. 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14:paraId="5534712A" w14:textId="77777777" w:rsidR="002C3AC0" w:rsidRDefault="002C3AC0">
      <w:pPr>
        <w:pStyle w:val="underpoint"/>
      </w:pPr>
      <w:r>
        <w:t>1.43. 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предоставления земельного участка, установления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14:paraId="57E633D2" w14:textId="77777777" w:rsidR="002C3AC0" w:rsidRDefault="002C3AC0">
      <w:pPr>
        <w:pStyle w:val="underpoint"/>
      </w:pPr>
      <w:r>
        <w:t>1.44. охрана земель – система мероприятий, направленных на предотвращение деградации земель, восстановление деградированных земель;</w:t>
      </w:r>
    </w:p>
    <w:p w14:paraId="355ED7C8" w14:textId="77777777" w:rsidR="002C3AC0" w:rsidRDefault="002C3AC0">
      <w:pPr>
        <w:pStyle w:val="underpoint"/>
      </w:pPr>
      <w:r>
        <w:t>1.45. ошибка технического характера – ошибка в определении местоположения точек поворота границы земельного участка и (или) в вычислении координат точек поворота границы земельного участка, допущенная при разработке проекта отвода земельного участка и (или) выполнении работ по установлению границы земельного участка, устранение которой может повлечь возникновение, переход или прекращение прав, ограничений (обременений) прав на земельный участок;</w:t>
      </w:r>
    </w:p>
    <w:p w14:paraId="1288DAFE" w14:textId="77777777" w:rsidR="002C3AC0" w:rsidRDefault="002C3AC0">
      <w:pPr>
        <w:pStyle w:val="underpoint"/>
      </w:pPr>
      <w:r>
        <w:t>1.46. 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14:paraId="2745F2C1" w14:textId="77777777" w:rsidR="002C3AC0" w:rsidRDefault="002C3AC0">
      <w:pPr>
        <w:pStyle w:val="underpoint"/>
      </w:pPr>
      <w:r>
        <w:t>1.47. 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14:paraId="417E9D98" w14:textId="77777777" w:rsidR="002C3AC0" w:rsidRDefault="002C3AC0">
      <w:pPr>
        <w:pStyle w:val="underpoint"/>
      </w:pPr>
      <w:r>
        <w:t>1.48.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имущества, принимаемое в порядке, определенном настоящим Кодексом, иными законами и актами Президента Республики Беларусь;</w:t>
      </w:r>
    </w:p>
    <w:p w14:paraId="3170B500" w14:textId="77777777" w:rsidR="002C3AC0" w:rsidRDefault="002C3AC0">
      <w:pPr>
        <w:pStyle w:val="underpoint"/>
      </w:pPr>
      <w:r>
        <w:t>1.49. 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14:paraId="4BDC803D" w14:textId="77777777" w:rsidR="002C3AC0" w:rsidRDefault="002C3AC0">
      <w:pPr>
        <w:pStyle w:val="underpoint"/>
      </w:pPr>
      <w:r>
        <w:t>1.50. 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14:paraId="653089B0" w14:textId="77777777" w:rsidR="002C3AC0" w:rsidRDefault="002C3AC0">
      <w:pPr>
        <w:pStyle w:val="underpoint"/>
      </w:pPr>
      <w:r>
        <w:t>1.51. 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14:paraId="121F0380" w14:textId="77777777" w:rsidR="002C3AC0" w:rsidRDefault="002C3AC0">
      <w:pPr>
        <w:pStyle w:val="underpoint"/>
      </w:pPr>
      <w:r>
        <w:t>1.52. 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порядке, определенным настоящим Кодексом и иными законодательными актами;</w:t>
      </w:r>
    </w:p>
    <w:p w14:paraId="4AD601D1" w14:textId="77777777" w:rsidR="002C3AC0" w:rsidRDefault="002C3AC0">
      <w:pPr>
        <w:pStyle w:val="underpoint"/>
      </w:pPr>
      <w:r>
        <w:lastRenderedPageBreak/>
        <w:t>1.53. 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14:paraId="0F10913C" w14:textId="77777777" w:rsidR="002C3AC0" w:rsidRDefault="002C3AC0">
      <w:pPr>
        <w:pStyle w:val="underpoint"/>
      </w:pPr>
      <w:r>
        <w:t>1.54. эффективное использование земель – использование земель в соответствии с их назначением, приносящее экономический, социальный, экологический или иной полезный результат.</w:t>
      </w:r>
    </w:p>
    <w:p w14:paraId="09A06A44" w14:textId="77777777" w:rsidR="002C3AC0" w:rsidRDefault="002C3AC0">
      <w:pPr>
        <w:pStyle w:val="point"/>
      </w:pPr>
      <w:r>
        <w:t>2. Для целей настоящего Кодекса термины «географическая информационная система», «географический информационный ресурс данных дистанционного зондирования Земли», «дистанционное зондирование Земли» и «земельно-информационная система Республики Беларусь» используются в значениях, определенных статьей 1 Закона Республики Беларусь от 14 июля 2008 г. № 396-З «О геодезической и картографической деятельности».</w:t>
      </w:r>
    </w:p>
    <w:p w14:paraId="6A196068" w14:textId="77777777" w:rsidR="002C3AC0" w:rsidRDefault="002C3AC0">
      <w:pPr>
        <w:pStyle w:val="article"/>
      </w:pPr>
      <w:r>
        <w:t>Статья 2. Правовое регулирование земельных отношений</w:t>
      </w:r>
    </w:p>
    <w:p w14:paraId="6A946E57" w14:textId="77777777" w:rsidR="002C3AC0" w:rsidRDefault="002C3AC0">
      <w:pPr>
        <w:pStyle w:val="point"/>
      </w:pPr>
      <w:r>
        <w:t>1. Земельные отношения регулируются Конституцией Республики Беларусь, настоящим Кодексом, иными законами, актами Президента Республики Беларусь, а также принимаемыми в соответствии с ними иными актами законодательства.</w:t>
      </w:r>
    </w:p>
    <w:p w14:paraId="5B59E369" w14:textId="77777777" w:rsidR="002C3AC0" w:rsidRDefault="002C3AC0">
      <w:pPr>
        <w:pStyle w:val="point"/>
      </w:pPr>
      <w:r>
        <w:t>2. 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14:paraId="22760AE3" w14:textId="77777777" w:rsidR="002C3AC0" w:rsidRDefault="002C3AC0">
      <w:pPr>
        <w:pStyle w:val="point"/>
      </w:pPr>
      <w:r>
        <w:t>3.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14:paraId="258C74D7" w14:textId="77777777" w:rsidR="002C3AC0" w:rsidRDefault="002C3AC0">
      <w:pPr>
        <w:pStyle w:val="article"/>
      </w:pPr>
      <w:r>
        <w:t>Статья 3. Объекты земельных отношений</w:t>
      </w:r>
    </w:p>
    <w:p w14:paraId="186B35CC" w14:textId="77777777" w:rsidR="002C3AC0" w:rsidRDefault="002C3AC0">
      <w:pPr>
        <w:pStyle w:val="newncpi"/>
      </w:pPr>
      <w:r>
        <w:t>Объектами земельных отношений являются:</w:t>
      </w:r>
    </w:p>
    <w:p w14:paraId="63FB96D8" w14:textId="77777777" w:rsidR="002C3AC0" w:rsidRDefault="002C3AC0">
      <w:pPr>
        <w:pStyle w:val="newncpi"/>
      </w:pPr>
      <w:r>
        <w:t>земля (земли);</w:t>
      </w:r>
    </w:p>
    <w:p w14:paraId="45D6BE1A" w14:textId="77777777" w:rsidR="002C3AC0" w:rsidRDefault="002C3AC0">
      <w:pPr>
        <w:pStyle w:val="newncpi"/>
      </w:pPr>
      <w:r>
        <w:t>земельные участки;</w:t>
      </w:r>
    </w:p>
    <w:p w14:paraId="5A47B8EB" w14:textId="77777777" w:rsidR="002C3AC0" w:rsidRDefault="002C3AC0">
      <w:pPr>
        <w:pStyle w:val="newncpi"/>
      </w:pPr>
      <w:r>
        <w:t>права на земельные участки (доли в праве на них);</w:t>
      </w:r>
    </w:p>
    <w:p w14:paraId="0C8E0889" w14:textId="77777777" w:rsidR="002C3AC0" w:rsidRDefault="002C3AC0">
      <w:pPr>
        <w:pStyle w:val="newncpi"/>
      </w:pPr>
      <w:r>
        <w:t>ограничения (обременения) прав на земельные участки, в том числе земельные сервитуты.</w:t>
      </w:r>
    </w:p>
    <w:p w14:paraId="3FEA183B" w14:textId="77777777" w:rsidR="002C3AC0" w:rsidRDefault="002C3AC0">
      <w:pPr>
        <w:pStyle w:val="article"/>
      </w:pPr>
      <w:r>
        <w:t>Статья 4. Субъекты земельных отношений</w:t>
      </w:r>
    </w:p>
    <w:p w14:paraId="12B06C93" w14:textId="77777777" w:rsidR="002C3AC0" w:rsidRDefault="002C3AC0">
      <w:pPr>
        <w:pStyle w:val="newncpi"/>
      </w:pPr>
      <w:r>
        <w:t>Субъектами земельных отношений являются Президент Республики Беларусь, Совет Министров Республики Беларусь, государственные органы и организации,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если иное не предусмотрено настоящим Кодексом, – граждане),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14:paraId="1541EE6A" w14:textId="77777777" w:rsidR="002C3AC0" w:rsidRDefault="002C3AC0">
      <w:pPr>
        <w:pStyle w:val="article"/>
      </w:pPr>
      <w:r>
        <w:t>Статья 5. Основные принципы земельных отношений</w:t>
      </w:r>
    </w:p>
    <w:p w14:paraId="1D641607" w14:textId="77777777" w:rsidR="002C3AC0" w:rsidRDefault="002C3AC0">
      <w:pPr>
        <w:pStyle w:val="newncpi"/>
      </w:pPr>
      <w:r>
        <w:t>Земельные отношения осуществляются на основе принципов:</w:t>
      </w:r>
    </w:p>
    <w:p w14:paraId="23ADC2E4" w14:textId="77777777" w:rsidR="002C3AC0" w:rsidRDefault="002C3AC0">
      <w:pPr>
        <w:pStyle w:val="newncpi"/>
      </w:pPr>
      <w:r>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14:paraId="5C1A6F15" w14:textId="77777777" w:rsidR="002C3AC0" w:rsidRDefault="002C3AC0">
      <w:pPr>
        <w:pStyle w:val="newncpi"/>
      </w:pPr>
      <w:r>
        <w:lastRenderedPageBreak/>
        <w:t>обязательной государственной регистрации земельных участков, прав на них и сделок с ними;</w:t>
      </w:r>
    </w:p>
    <w:p w14:paraId="7D2452B0" w14:textId="77777777" w:rsidR="002C3AC0" w:rsidRDefault="002C3AC0">
      <w:pPr>
        <w:pStyle w:val="newncpi"/>
      </w:pPr>
      <w:r>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14:paraId="758536E0" w14:textId="77777777" w:rsidR="002C3AC0" w:rsidRDefault="002C3AC0">
      <w:pPr>
        <w:pStyle w:val="newncpi"/>
      </w:pPr>
      <w:r>
        <w:t>использования земельных участков по целевому назначению;</w:t>
      </w:r>
    </w:p>
    <w:p w14:paraId="129722D8" w14:textId="77777777" w:rsidR="002C3AC0" w:rsidRDefault="002C3AC0">
      <w:pPr>
        <w:pStyle w:val="newncpi"/>
      </w:pPr>
      <w:r>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14:paraId="4B20687F" w14:textId="77777777" w:rsidR="002C3AC0" w:rsidRDefault="002C3AC0">
      <w:pPr>
        <w:pStyle w:val="newncpi"/>
      </w:pPr>
      <w:r>
        <w:t>эффективного использования земель;</w:t>
      </w:r>
    </w:p>
    <w:p w14:paraId="3555BA89" w14:textId="77777777" w:rsidR="002C3AC0" w:rsidRDefault="002C3AC0">
      <w:pPr>
        <w:pStyle w:val="newncpi"/>
      </w:pPr>
      <w:r>
        <w:t>охраны земель и улучшения их полезных свойств;</w:t>
      </w:r>
    </w:p>
    <w:p w14:paraId="34E1F0EA" w14:textId="77777777" w:rsidR="002C3AC0" w:rsidRDefault="002C3AC0">
      <w:pPr>
        <w:pStyle w:val="newncpi"/>
      </w:pPr>
      <w:r>
        <w:t>платности землепользования;</w:t>
      </w:r>
    </w:p>
    <w:p w14:paraId="5AE3FE00" w14:textId="77777777" w:rsidR="002C3AC0" w:rsidRDefault="002C3AC0">
      <w:pPr>
        <w:pStyle w:val="newncpi"/>
      </w:pPr>
      <w:r>
        <w:t>установления ограничений (обременений) прав на земельные участки, в том числе земельных сервитутов;</w:t>
      </w:r>
    </w:p>
    <w:p w14:paraId="77941A4B" w14:textId="77777777" w:rsidR="002C3AC0" w:rsidRDefault="002C3AC0">
      <w:pPr>
        <w:pStyle w:val="newncpi"/>
      </w:pPr>
      <w:r>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14:paraId="07C1965A" w14:textId="77777777" w:rsidR="002C3AC0" w:rsidRDefault="002C3AC0">
      <w:pPr>
        <w:pStyle w:val="newncpi"/>
      </w:pPr>
      <w:r>
        <w:t>защиты прав землепользователей.</w:t>
      </w:r>
    </w:p>
    <w:p w14:paraId="28B1ABC6" w14:textId="77777777" w:rsidR="002C3AC0" w:rsidRDefault="002C3AC0">
      <w:pPr>
        <w:pStyle w:val="article"/>
      </w:pPr>
      <w:r>
        <w:t>Статья 6. Категории земель</w:t>
      </w:r>
    </w:p>
    <w:p w14:paraId="4317A3CB" w14:textId="77777777" w:rsidR="002C3AC0" w:rsidRDefault="002C3AC0">
      <w:pPr>
        <w:pStyle w:val="point"/>
      </w:pPr>
      <w:r>
        <w:t>1. Земли Республики Беларусь делятся на следующие категории:</w:t>
      </w:r>
    </w:p>
    <w:p w14:paraId="7CF38CEB" w14:textId="77777777" w:rsidR="002C3AC0" w:rsidRDefault="002C3AC0">
      <w:pPr>
        <w:pStyle w:val="underpoint"/>
      </w:pPr>
      <w:r>
        <w:t>1.1. земли сельскохозяйственного назначения;</w:t>
      </w:r>
    </w:p>
    <w:p w14:paraId="2671FBF9" w14:textId="77777777" w:rsidR="002C3AC0" w:rsidRDefault="002C3AC0">
      <w:pPr>
        <w:pStyle w:val="underpoint"/>
      </w:pPr>
      <w:r>
        <w:t>1.2. земли населенных пунктов, садоводческих товариществ, дачных кооперативов;</w:t>
      </w:r>
    </w:p>
    <w:p w14:paraId="7DDC48CF" w14:textId="77777777" w:rsidR="002C3AC0" w:rsidRDefault="002C3AC0">
      <w:pPr>
        <w:pStyle w:val="underpoint"/>
      </w:pPr>
      <w:r>
        <w:t>1.3. земли промышленности, транспорта, связи, энергетики, обороны и иного назначения;</w:t>
      </w:r>
    </w:p>
    <w:p w14:paraId="06E226BD" w14:textId="77777777" w:rsidR="002C3AC0" w:rsidRDefault="002C3AC0">
      <w:pPr>
        <w:pStyle w:val="underpoint"/>
      </w:pPr>
      <w:r>
        <w:t>1.4. земли природоохранного, оздоровительного, рекреационного, историко-культурного назначения;</w:t>
      </w:r>
    </w:p>
    <w:p w14:paraId="2CF4C5C0" w14:textId="77777777" w:rsidR="002C3AC0" w:rsidRDefault="002C3AC0">
      <w:pPr>
        <w:pStyle w:val="underpoint"/>
      </w:pPr>
      <w:r>
        <w:t>1.5. земли лесного фонда;</w:t>
      </w:r>
    </w:p>
    <w:p w14:paraId="45532D38" w14:textId="77777777" w:rsidR="002C3AC0" w:rsidRDefault="002C3AC0">
      <w:pPr>
        <w:pStyle w:val="underpoint"/>
      </w:pPr>
      <w:r>
        <w:t>1.6. земли водного фонда;</w:t>
      </w:r>
    </w:p>
    <w:p w14:paraId="22FA8859" w14:textId="77777777" w:rsidR="002C3AC0" w:rsidRDefault="002C3AC0">
      <w:pPr>
        <w:pStyle w:val="underpoint"/>
      </w:pPr>
      <w:r>
        <w:t>1.7. земли запаса.</w:t>
      </w:r>
    </w:p>
    <w:p w14:paraId="004D915B" w14:textId="77777777" w:rsidR="002C3AC0" w:rsidRDefault="002C3AC0">
      <w:pPr>
        <w:pStyle w:val="point"/>
      </w:pPr>
      <w:r>
        <w:t>2. Земельный участок (его часть) относится к одной категории земель.</w:t>
      </w:r>
    </w:p>
    <w:p w14:paraId="3ACE0D6D" w14:textId="77777777" w:rsidR="002C3AC0" w:rsidRDefault="002C3AC0">
      <w:pPr>
        <w:pStyle w:val="point"/>
      </w:pPr>
      <w:r>
        <w:t>3. 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 за исключением земель, занятых поверхностными водными объектами.</w:t>
      </w:r>
    </w:p>
    <w:p w14:paraId="0DE5DF60" w14:textId="77777777" w:rsidR="002C3AC0" w:rsidRDefault="002C3AC0">
      <w:pPr>
        <w:pStyle w:val="point"/>
      </w:pPr>
      <w:r>
        <w:t>4. 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14:paraId="46B72065" w14:textId="77777777" w:rsidR="002C3AC0" w:rsidRDefault="002C3AC0">
      <w:pPr>
        <w:pStyle w:val="point"/>
      </w:pPr>
      <w:r>
        <w:t>5. 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таможенных органов, воинских частей, военных учебных заведений и организаций Вооруженных Сил Республики Беларусь, других войск и воинских формирований, иных объектов, за исключением земель, занятых поверхностными водными объектами.</w:t>
      </w:r>
    </w:p>
    <w:p w14:paraId="7A629735" w14:textId="77777777" w:rsidR="002C3AC0" w:rsidRDefault="002C3AC0">
      <w:pPr>
        <w:pStyle w:val="point"/>
      </w:pPr>
      <w:r>
        <w:t xml:space="preserve">6. К землям природоохранного назначения относятся земельные участки, предоставленные для размещения заповедников и национальных парков, за исключением земель, отнесенных к иным категориям.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w:t>
      </w:r>
      <w:r>
        <w:lastRenderedPageBreak/>
        <w:t>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 При этом к категории земель природоохранного, оздоровительного, рекреационного, историко-культурного назначения не относятся земли, занятые поверхностными водными объектами.</w:t>
      </w:r>
    </w:p>
    <w:p w14:paraId="334FC843" w14:textId="77777777" w:rsidR="002C3AC0" w:rsidRDefault="002C3AC0">
      <w:pPr>
        <w:pStyle w:val="point"/>
      </w:pPr>
      <w:r>
        <w:t>7. 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 за исключением земель, занятых поверхностными водными объектами.</w:t>
      </w:r>
    </w:p>
    <w:p w14:paraId="16C27D7F" w14:textId="77777777" w:rsidR="002C3AC0" w:rsidRDefault="002C3AC0">
      <w:pPr>
        <w:pStyle w:val="point"/>
      </w:pPr>
      <w:r>
        <w:t>8. К землям водного фонда относятся земли, занятые поверхностными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14:paraId="3E552BBB" w14:textId="77777777" w:rsidR="002C3AC0" w:rsidRDefault="002C3AC0">
      <w:pPr>
        <w:pStyle w:val="point"/>
      </w:pPr>
      <w:r>
        <w:t>9. К землям запаса относятся земли, земельные участки, не отнесенные к иным категориям и не предоставленные землепользователям, за исключением земель, занятых поверхностными водными объектами. Земли запаса находятся в ведении соответствующих исполнительных комитетов, рассматриваются как резерв и могут использоваться после перевода их в иные категории земель в соответствии с планами по использованию земель запаса, утверждаемыми этими исполнительными комитетами, содержащими сроки и предполагаемые цели использования земель запаса.</w:t>
      </w:r>
    </w:p>
    <w:p w14:paraId="647B806B" w14:textId="77777777" w:rsidR="002C3AC0" w:rsidRDefault="002C3AC0">
      <w:pPr>
        <w:pStyle w:val="article"/>
      </w:pPr>
      <w:r>
        <w:t>Статья 7. Виды земель</w:t>
      </w:r>
    </w:p>
    <w:p w14:paraId="70FA80C1" w14:textId="77777777" w:rsidR="002C3AC0" w:rsidRDefault="002C3AC0">
      <w:pPr>
        <w:pStyle w:val="newncpi"/>
      </w:pPr>
      <w:r>
        <w:t>Независимо от деления на категории земель земли Республики Беларусь подразделяются на следующие виды:</w:t>
      </w:r>
    </w:p>
    <w:p w14:paraId="552A5DEE" w14:textId="77777777" w:rsidR="002C3AC0" w:rsidRDefault="002C3AC0">
      <w:pPr>
        <w:pStyle w:val="newncpi"/>
      </w:pPr>
      <w: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14:paraId="55624A01" w14:textId="77777777" w:rsidR="002C3AC0" w:rsidRDefault="002C3AC0">
      <w:pPr>
        <w:pStyle w:val="newncpi"/>
      </w:pPr>
      <w:r>
        <w:t>залежные земли – сельскохозяйственные земли, которые ранее использовались как пахотные и более 1 года после уборки урожая не используются для посева сельскохозяйственных культур и не подготовлены под пар;</w:t>
      </w:r>
    </w:p>
    <w:p w14:paraId="36BDDA56" w14:textId="77777777" w:rsidR="002C3AC0" w:rsidRDefault="002C3AC0">
      <w:pPr>
        <w:pStyle w:val="newncpi"/>
      </w:pPr>
      <w:r>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w:t>
      </w:r>
    </w:p>
    <w:p w14:paraId="2C6DE425" w14:textId="77777777" w:rsidR="002C3AC0" w:rsidRDefault="002C3AC0">
      <w:pPr>
        <w:pStyle w:val="newncpi"/>
      </w:pPr>
      <w: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14:paraId="0ED61D30" w14:textId="77777777" w:rsidR="002C3AC0" w:rsidRDefault="002C3AC0">
      <w:pPr>
        <w:pStyle w:val="newncpi"/>
      </w:pPr>
      <w:r>
        <w:t>лесные земли – земли,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w:t>
      </w:r>
    </w:p>
    <w:p w14:paraId="472A6153" w14:textId="77777777" w:rsidR="002C3AC0" w:rsidRDefault="002C3AC0">
      <w:pPr>
        <w:pStyle w:val="newncpi"/>
      </w:pPr>
      <w: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14:paraId="3FE49168" w14:textId="77777777" w:rsidR="002C3AC0" w:rsidRDefault="002C3AC0">
      <w:pPr>
        <w:pStyle w:val="newncpi"/>
      </w:pPr>
      <w:r>
        <w:t>земли под болотами – избыточно увлажненные земли, покрытые слоем торфа;</w:t>
      </w:r>
    </w:p>
    <w:p w14:paraId="3EAB1DF8" w14:textId="77777777" w:rsidR="002C3AC0" w:rsidRDefault="002C3AC0">
      <w:pPr>
        <w:pStyle w:val="newncpi"/>
      </w:pPr>
      <w:r>
        <w:t xml:space="preserve">земли под поверхностными водными объектами – земли, занятые сосредоточением природных вод на поверхности суши (реками, ручьями, родниками, озерами, </w:t>
      </w:r>
      <w:r>
        <w:lastRenderedPageBreak/>
        <w:t>водохранилищами, прудами, прудами-копанями, каналами и иными поверхностными водными объектами);</w:t>
      </w:r>
    </w:p>
    <w:p w14:paraId="45A98F1B" w14:textId="77777777" w:rsidR="002C3AC0" w:rsidRDefault="002C3AC0">
      <w:pPr>
        <w:pStyle w:val="newncpi"/>
      </w:pPr>
      <w:r>
        <w:t>земли под дорогами и иными транспортными коммуникациями – земли, занятые дорогами, просеками, прогонами, линейными сооружениями;</w:t>
      </w:r>
    </w:p>
    <w:p w14:paraId="14E3DAC0" w14:textId="77777777" w:rsidR="002C3AC0" w:rsidRDefault="002C3AC0">
      <w:pPr>
        <w:pStyle w:val="newncpi"/>
      </w:pPr>
      <w: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14:paraId="044BA65C" w14:textId="77777777" w:rsidR="002C3AC0" w:rsidRDefault="002C3AC0">
      <w:pPr>
        <w:pStyle w:val="newncpi"/>
      </w:pPr>
      <w: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14:paraId="6539CA25" w14:textId="77777777" w:rsidR="002C3AC0" w:rsidRDefault="002C3AC0">
      <w:pPr>
        <w:pStyle w:val="newncpi"/>
      </w:pPr>
      <w:r>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14:paraId="750CEC84" w14:textId="77777777" w:rsidR="002C3AC0" w:rsidRDefault="002C3AC0">
      <w:pPr>
        <w:pStyle w:val="newncpi"/>
      </w:pPr>
      <w:r>
        <w:t>неиспользуемые земли – земли, не используемые в хозяйственной и иной деятельности;</w:t>
      </w:r>
    </w:p>
    <w:p w14:paraId="0BDA868F" w14:textId="77777777" w:rsidR="002C3AC0" w:rsidRDefault="002C3AC0">
      <w:pPr>
        <w:pStyle w:val="newncpi"/>
      </w:pPr>
      <w:r>
        <w:t>иные земли – земли, не отнесенные к видам земель, указанным в абзацах втором–четырнадцатом настоящей статьи.</w:t>
      </w:r>
    </w:p>
    <w:p w14:paraId="5968C023" w14:textId="77777777" w:rsidR="002C3AC0" w:rsidRDefault="002C3AC0">
      <w:pPr>
        <w:pStyle w:val="article"/>
      </w:pPr>
      <w:r>
        <w:t>Статья 8. Распределение земель, земельных участков по категориям, отнесение земель к видам, перевод их из одних категорий и видов в другие</w:t>
      </w:r>
    </w:p>
    <w:p w14:paraId="229FF4A7" w14:textId="77777777" w:rsidR="002C3AC0" w:rsidRDefault="002C3AC0">
      <w:pPr>
        <w:pStyle w:val="point"/>
      </w:pPr>
      <w:r>
        <w:t>1. Земли, земельные участки распределяются по категориям земель, указанным в статье 6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14:paraId="6D7980C2" w14:textId="77777777" w:rsidR="002C3AC0" w:rsidRDefault="002C3AC0">
      <w:pPr>
        <w:pStyle w:val="point"/>
      </w:pPr>
      <w:r>
        <w:t>2. 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аренды на земельные участки, подаче землепользователями заявлений о переводе земель, земельных участков из одной категории в другую.</w:t>
      </w:r>
    </w:p>
    <w:p w14:paraId="694D875D" w14:textId="77777777" w:rsidR="002C3AC0" w:rsidRDefault="002C3AC0">
      <w:pPr>
        <w:pStyle w:val="point"/>
      </w:pPr>
      <w:r>
        <w:t>3. Отнесение земель к видам, указанным в статье 7 настоящего Кодекса, осуществляется в соответствии с их природно-историческими признаками, состоянием и характером использования.</w:t>
      </w:r>
    </w:p>
    <w:p w14:paraId="5E4EE269" w14:textId="77777777" w:rsidR="002C3AC0" w:rsidRDefault="002C3AC0">
      <w:pPr>
        <w:pStyle w:val="point"/>
      </w:pPr>
      <w:r>
        <w:t>4. Перевод земель из одного вида в другой осуществляется при:</w:t>
      </w:r>
    </w:p>
    <w:p w14:paraId="1350B801" w14:textId="77777777" w:rsidR="002C3AC0" w:rsidRDefault="002C3AC0">
      <w:pPr>
        <w:pStyle w:val="underpoint"/>
      </w:pPr>
      <w:r>
        <w:t>4.1. изъятии и предоставлении земельных участков, внутрихозяйственном строительстве или изменении их целевого назначения;</w:t>
      </w:r>
    </w:p>
    <w:p w14:paraId="1AAFBA62" w14:textId="77777777" w:rsidR="002C3AC0" w:rsidRDefault="002C3AC0">
      <w:pPr>
        <w:pStyle w:val="underpoint"/>
      </w:pPr>
      <w:r>
        <w:t>4.2.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14:paraId="628E0808" w14:textId="77777777" w:rsidR="002C3AC0" w:rsidRDefault="002C3AC0">
      <w:pPr>
        <w:pStyle w:val="underpoint"/>
      </w:pPr>
      <w:r>
        <w:t>4.3. переводе сельскохозяйственных земель в несельскохозяйственные или менее продуктивные сельскохозяйственные земли;</w:t>
      </w:r>
    </w:p>
    <w:p w14:paraId="7DD71137" w14:textId="77777777" w:rsidR="002C3AC0" w:rsidRDefault="002C3AC0">
      <w:pPr>
        <w:pStyle w:val="underpoint"/>
      </w:pPr>
      <w:r>
        <w:t>4.4. изменении состояния земель в результате воздействия вредных антропогенных и (или) природных факторов.</w:t>
      </w:r>
    </w:p>
    <w:p w14:paraId="3EBC63EA" w14:textId="77777777" w:rsidR="002C3AC0" w:rsidRDefault="002C3AC0">
      <w:pPr>
        <w:pStyle w:val="point"/>
      </w:pPr>
      <w:r>
        <w:t>5. Порядок перевода земель из одних категорий и видов в другие и отнесения земель к определенным видам устанавливается Советом Министров Республики Беларусь.</w:t>
      </w:r>
    </w:p>
    <w:p w14:paraId="5C51E870" w14:textId="77777777" w:rsidR="002C3AC0" w:rsidRDefault="002C3AC0">
      <w:pPr>
        <w:pStyle w:val="article"/>
      </w:pPr>
      <w:r>
        <w:t>Статья 9. Фонд перераспределения земель</w:t>
      </w:r>
    </w:p>
    <w:p w14:paraId="4D4F081F" w14:textId="77777777" w:rsidR="002C3AC0" w:rsidRDefault="002C3AC0">
      <w:pPr>
        <w:pStyle w:val="point"/>
      </w:pPr>
      <w:r>
        <w:t xml:space="preserve">1. Фонд перераспределения земель формируется в порядке землеустройства в каждом районе районными исполнительными комитетами в целях планирования землепользования преимущественно из сельскохозяйственных земель, которые в случае изменения их </w:t>
      </w:r>
      <w:r>
        <w:lastRenderedPageBreak/>
        <w:t>целевого назначения, характера использования или иного изменения могут использоваться более эффективно.</w:t>
      </w:r>
    </w:p>
    <w:p w14:paraId="6BF77BA1" w14:textId="77777777" w:rsidR="002C3AC0" w:rsidRDefault="002C3AC0">
      <w:pPr>
        <w:pStyle w:val="point"/>
      </w:pPr>
      <w:r>
        <w:t>2. Исходя из местных условий фонд перераспределения земель формируется преимущественно для целей:</w:t>
      </w:r>
    </w:p>
    <w:p w14:paraId="104EBEAF" w14:textId="77777777" w:rsidR="002C3AC0" w:rsidRDefault="002C3AC0">
      <w:pPr>
        <w:pStyle w:val="underpoint"/>
      </w:pPr>
      <w:r>
        <w:t>2.1. создания и развития сельскохозяйственных организаций, в том числе крестьянских (фермерских) хозяйств;</w:t>
      </w:r>
    </w:p>
    <w:p w14:paraId="37F60855" w14:textId="77777777" w:rsidR="002C3AC0" w:rsidRDefault="002C3AC0">
      <w:pPr>
        <w:pStyle w:val="underpoint"/>
      </w:pPr>
      <w:r>
        <w:t>2.2. развития населенных пунктов;</w:t>
      </w:r>
    </w:p>
    <w:p w14:paraId="74AA66AA" w14:textId="77777777" w:rsidR="002C3AC0" w:rsidRDefault="002C3AC0">
      <w:pPr>
        <w:pStyle w:val="underpoint"/>
      </w:pPr>
      <w:r>
        <w:t>2.3. создания и развития личных подсобных хозяйств граждан, строительства и (или) обслуживания жилых домов, коллективного садоводства, дачного строительства;</w:t>
      </w:r>
    </w:p>
    <w:p w14:paraId="48317407" w14:textId="77777777" w:rsidR="002C3AC0" w:rsidRDefault="002C3AC0">
      <w:pPr>
        <w:pStyle w:val="underpoint"/>
      </w:pPr>
      <w:r>
        <w:t>2.4. предоставления юридическим лицам, ведущим лесное хозяйство, низкопродуктивных сельскохозяйственных земель для лесоразведения;</w:t>
      </w:r>
    </w:p>
    <w:p w14:paraId="2C3D1C84" w14:textId="77777777" w:rsidR="002C3AC0" w:rsidRDefault="002C3AC0">
      <w:pPr>
        <w:pStyle w:val="underpoint"/>
      </w:pPr>
      <w:r>
        <w:t>2.5. размещения объектов промышленности, транспорта, электросвязи, энергетики, обороны и иного назначения.</w:t>
      </w:r>
    </w:p>
    <w:p w14:paraId="3F7BC3FA" w14:textId="77777777" w:rsidR="002C3AC0" w:rsidRDefault="002C3AC0">
      <w:pPr>
        <w:pStyle w:val="point"/>
      </w:pPr>
      <w:r>
        <w:t>3. В фонд перераспределения земель включаются также свободные (незанятые) земельные участки, в том числе дополнительные, которые включены в перечни, указанные в статье 44 настоящего Кодекса.</w:t>
      </w:r>
    </w:p>
    <w:p w14:paraId="0A1A275D" w14:textId="77777777" w:rsidR="002C3AC0" w:rsidRDefault="002C3AC0">
      <w:pPr>
        <w:pStyle w:val="point"/>
      </w:pPr>
      <w:r>
        <w:t>4. 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14:paraId="2864D096" w14:textId="77777777" w:rsidR="002C3AC0" w:rsidRDefault="002C3AC0">
      <w:pPr>
        <w:pStyle w:val="point"/>
      </w:pPr>
      <w:r>
        <w:t>5. 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14:paraId="3EA2CE01" w14:textId="77777777" w:rsidR="002C3AC0" w:rsidRDefault="002C3AC0">
      <w:pPr>
        <w:pStyle w:val="point"/>
      </w:pPr>
      <w:r>
        <w:t>6. Земли, непригодные для использования по назначению в качестве земель сельскохозяйственного назначения, земель лесного фонда и земель промышленности, транспорта, связи, энергетики, обороны и иного назначения, могут включаться в границы населенных пунктов, либо на них образуются новые сельские населенные пункты, в том числе хутора.</w:t>
      </w:r>
    </w:p>
    <w:p w14:paraId="06C5C918" w14:textId="77777777" w:rsidR="002C3AC0" w:rsidRDefault="002C3AC0">
      <w:pPr>
        <w:pStyle w:val="article"/>
      </w:pPr>
      <w:r>
        <w:t>Статья 10. Деление и слияние земельных участков</w:t>
      </w:r>
    </w:p>
    <w:p w14:paraId="6CC05131" w14:textId="77777777" w:rsidR="002C3AC0" w:rsidRDefault="002C3AC0">
      <w:pPr>
        <w:pStyle w:val="point"/>
      </w:pPr>
      <w:r>
        <w:t>1. 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санитарно-эпидемиологических требований, противопожарных, строительных и иных норм и правил. В иных случаях земельный участок признается неделимым.</w:t>
      </w:r>
    </w:p>
    <w:p w14:paraId="28F7BCD6" w14:textId="77777777" w:rsidR="002C3AC0" w:rsidRDefault="002C3AC0">
      <w:pPr>
        <w:pStyle w:val="point"/>
      </w:pPr>
      <w:r>
        <w:t>2.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иных капитальных строений (зданий, сооружений), до завершения их строительства допускаются на основании решения о разрешении раздела земельного участка при соблюдении следующих условий:</w:t>
      </w:r>
    </w:p>
    <w:p w14:paraId="43143748" w14:textId="77777777" w:rsidR="002C3AC0" w:rsidRDefault="002C3AC0">
      <w:pPr>
        <w:pStyle w:val="underpoint"/>
      </w:pPr>
      <w:r>
        <w:t>2.1.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14:paraId="7999A151" w14:textId="77777777" w:rsidR="002C3AC0" w:rsidRDefault="002C3AC0">
      <w:pPr>
        <w:pStyle w:val="underpoint"/>
      </w:pPr>
      <w:r>
        <w:t>2.2. внесение платы за земельный участок или платы за право аренды земельного участка в соответствии со статьями 36 и 37 настоящего Кодекса;</w:t>
      </w:r>
    </w:p>
    <w:p w14:paraId="15CE8A4D" w14:textId="77777777" w:rsidR="002C3AC0" w:rsidRDefault="002C3AC0">
      <w:pPr>
        <w:pStyle w:val="underpoint"/>
      </w:pPr>
      <w:r>
        <w:t>2.3. наличие инженерной и транспортной инфраструктуры, обеспечивающей минимально необходимый уровень инженерного оборудования земельных участков;</w:t>
      </w:r>
    </w:p>
    <w:p w14:paraId="2F9C78C7" w14:textId="77777777" w:rsidR="002C3AC0" w:rsidRDefault="002C3AC0">
      <w:pPr>
        <w:pStyle w:val="underpoint"/>
      </w:pPr>
      <w:r>
        <w:lastRenderedPageBreak/>
        <w:t>2.4.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14:paraId="20D224BD" w14:textId="77777777" w:rsidR="002C3AC0" w:rsidRDefault="002C3AC0">
      <w:pPr>
        <w:pStyle w:val="point"/>
      </w:pPr>
      <w:r>
        <w:t>3. Требования подпунктов 2.1 и 2.2 пункта 2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14:paraId="38D83436" w14:textId="77777777" w:rsidR="002C3AC0" w:rsidRDefault="002C3AC0">
      <w:pPr>
        <w:pStyle w:val="point"/>
      </w:pPr>
      <w:r>
        <w:t>4. В случае раздела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2.1–2.4 пункта 2 настоящей статьи, должны быть соблюдены следующие условия:</w:t>
      </w:r>
    </w:p>
    <w:p w14:paraId="5957D561" w14:textId="77777777" w:rsidR="002C3AC0" w:rsidRDefault="002C3AC0">
      <w:pPr>
        <w:pStyle w:val="underpoint"/>
      </w:pPr>
      <w:r>
        <w:t>4.1. полное исполнение обязательств по кредитному договору на строительство жилых помещений (в том числе досрочное), если такой кредит привлекался;</w:t>
      </w:r>
    </w:p>
    <w:p w14:paraId="19A1DB4F" w14:textId="77777777" w:rsidR="002C3AC0" w:rsidRDefault="002C3AC0">
      <w:pPr>
        <w:pStyle w:val="underpoint"/>
      </w:pPr>
      <w:r>
        <w:t>4.2.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71671CD8" w14:textId="77777777" w:rsidR="002C3AC0" w:rsidRDefault="002C3AC0">
      <w:pPr>
        <w:pStyle w:val="point"/>
      </w:pPr>
      <w:r>
        <w:t>5.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раздела земельного участка необходимо соблюдение всех указанных в настоящей статье условий.</w:t>
      </w:r>
    </w:p>
    <w:p w14:paraId="1BCA7EAF" w14:textId="77777777" w:rsidR="002C3AC0" w:rsidRDefault="002C3AC0">
      <w:pPr>
        <w:pStyle w:val="point"/>
      </w:pPr>
      <w:r>
        <w:t>6. 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статьей 46 настоящего Кодекса, а также не нарушаются градостроительные регламенты, природоохранные, санитарно-эпидемиологические требования, противопожарные, строительные и иные нормы и правила.</w:t>
      </w:r>
    </w:p>
    <w:p w14:paraId="426ACEEC" w14:textId="77777777" w:rsidR="002C3AC0" w:rsidRDefault="002C3AC0">
      <w:pPr>
        <w:pStyle w:val="point"/>
      </w:pPr>
      <w:r>
        <w:t>7. Порядок деления, слияния земельных участков устанавливается Советом Министров Республики Беларусь.</w:t>
      </w:r>
    </w:p>
    <w:p w14:paraId="16911B4A" w14:textId="77777777" w:rsidR="002C3AC0" w:rsidRDefault="002C3AC0">
      <w:pPr>
        <w:pStyle w:val="article"/>
      </w:pPr>
      <w:r>
        <w:t>Статья 11. Изменение целевого назначения земельных участков</w:t>
      </w:r>
    </w:p>
    <w:p w14:paraId="57D09A68" w14:textId="77777777" w:rsidR="002C3AC0" w:rsidRDefault="002C3AC0">
      <w:pPr>
        <w:pStyle w:val="point"/>
      </w:pPr>
      <w:r>
        <w:t>1. 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порядке, установленном Советом Министров Республики Беларусь.</w:t>
      </w:r>
    </w:p>
    <w:p w14:paraId="78C06E48" w14:textId="77777777" w:rsidR="002C3AC0" w:rsidRDefault="002C3AC0">
      <w:pPr>
        <w:pStyle w:val="point"/>
      </w:pPr>
      <w:r>
        <w:t>2. При принятии местным исполнительным и распорядительным органом решения о разрешении проведения проектных и изыскательских работ и строительства на земельном участке, предоставленном для обслуживания капитального строения (здания, сооружения), одновременно изменяется целевое назначение земельного участка в соответствии с пунктом 4 статьи 43 настоящего Кодекса.</w:t>
      </w:r>
    </w:p>
    <w:p w14:paraId="0953AC95" w14:textId="77777777" w:rsidR="002C3AC0" w:rsidRDefault="002C3AC0">
      <w:pPr>
        <w:pStyle w:val="point"/>
      </w:pPr>
      <w:r>
        <w:t>3. Целевое назначение земельного участка, предоставленного для строительства или обслуживания капитального строения (здания, сооружения), может быть изменено с учетом требований пункта 4 статьи 43 настоящего Кодекса по заявлению землепользователя.</w:t>
      </w:r>
    </w:p>
    <w:p w14:paraId="6A107D4F" w14:textId="77777777" w:rsidR="002C3AC0" w:rsidRDefault="002C3AC0">
      <w:pPr>
        <w:pStyle w:val="point"/>
      </w:pPr>
      <w:r>
        <w:t>4. Изменение целевого назначения земельных участков, предоставленных для ведения личного подсобного хозяйства, строительства (строительства и обслуживания) капитальных строений (зданий, сооружений), до завершения их строительства допускается на основании решения о разрешении изменения целевого назначения земельного участка при соблюдении следующих условий:</w:t>
      </w:r>
    </w:p>
    <w:p w14:paraId="15A42DD9" w14:textId="77777777" w:rsidR="002C3AC0" w:rsidRDefault="002C3AC0">
      <w:pPr>
        <w:pStyle w:val="underpoint"/>
      </w:pPr>
      <w:r>
        <w:lastRenderedPageBreak/>
        <w:t>4.1.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14:paraId="567F91C2" w14:textId="77777777" w:rsidR="002C3AC0" w:rsidRDefault="002C3AC0">
      <w:pPr>
        <w:pStyle w:val="underpoint"/>
      </w:pPr>
      <w:r>
        <w:t>4.2. внесение платы за земельный участок или платы за право аренды земельного участка с учетом нового целевого назначения в соответствии со статьями 36 и 37 настоящего Кодекса;</w:t>
      </w:r>
    </w:p>
    <w:p w14:paraId="77079498" w14:textId="77777777" w:rsidR="002C3AC0" w:rsidRDefault="002C3AC0">
      <w:pPr>
        <w:pStyle w:val="underpoint"/>
      </w:pPr>
      <w:r>
        <w:t>4.3. наличие инженерной и транспортной инфраструктуры, обеспечивающей минимально необходимый уровень инженерного оборудования земельных участков;</w:t>
      </w:r>
    </w:p>
    <w:p w14:paraId="78DC723E" w14:textId="77777777" w:rsidR="002C3AC0" w:rsidRDefault="002C3AC0">
      <w:pPr>
        <w:pStyle w:val="underpoint"/>
      </w:pPr>
      <w:r>
        <w:t>4.4.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14:paraId="3C17AB6F" w14:textId="77777777" w:rsidR="002C3AC0" w:rsidRDefault="002C3AC0">
      <w:pPr>
        <w:pStyle w:val="point"/>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14:paraId="7318A55A" w14:textId="77777777" w:rsidR="002C3AC0" w:rsidRDefault="002C3AC0">
      <w:pPr>
        <w:pStyle w:val="point"/>
      </w:pPr>
      <w:r>
        <w:t>6. В случае изменения целевого назначения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4.1–4.4 пункта 4 настоящей статьи, должны быть выполнены следующие условия:</w:t>
      </w:r>
    </w:p>
    <w:p w14:paraId="138C5A58" w14:textId="77777777" w:rsidR="002C3AC0" w:rsidRDefault="002C3AC0">
      <w:pPr>
        <w:pStyle w:val="underpoint"/>
      </w:pPr>
      <w:r>
        <w:t>6.1. полное исполнение обязательств по кредитному договору на строительство жилых помещений (в том числе досрочное), если такой кредит привлекался;</w:t>
      </w:r>
    </w:p>
    <w:p w14:paraId="0A72A422" w14:textId="77777777" w:rsidR="002C3AC0" w:rsidRDefault="002C3AC0">
      <w:pPr>
        <w:pStyle w:val="underpoint"/>
      </w:pPr>
      <w:r>
        <w:t>6.2.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6B0F6EBC" w14:textId="77777777" w:rsidR="002C3AC0" w:rsidRDefault="002C3AC0">
      <w:pPr>
        <w:pStyle w:val="point"/>
      </w:pPr>
      <w:r>
        <w:t>7.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изменения целевого назначения земельного участка необходимо соблюдение всех указанных в настоящей статье условий.</w:t>
      </w:r>
    </w:p>
    <w:p w14:paraId="4A181FF4" w14:textId="77777777" w:rsidR="002C3AC0" w:rsidRDefault="002C3AC0">
      <w:pPr>
        <w:pStyle w:val="article"/>
      </w:pPr>
      <w:r>
        <w:t>Статья 12. Граница земельного участка</w:t>
      </w:r>
    </w:p>
    <w:p w14:paraId="1A8E9EA5" w14:textId="77777777" w:rsidR="002C3AC0" w:rsidRDefault="002C3AC0">
      <w:pPr>
        <w:pStyle w:val="point"/>
      </w:pPr>
      <w:r>
        <w:t>1. Граница земельного участка устанавливается (восстанавливается) с закреплением ее точек поворота межевыми знаками на местности и определением их координат геодезическим способом в установленном порядке (фиксированная граница).</w:t>
      </w:r>
    </w:p>
    <w:p w14:paraId="6C68F2F6" w14:textId="77777777" w:rsidR="002C3AC0" w:rsidRDefault="002C3AC0">
      <w:pPr>
        <w:pStyle w:val="point"/>
      </w:pPr>
      <w:r>
        <w:t>2. 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точек поворота межевыми знаками на местности (нефиксированная граница).</w:t>
      </w:r>
    </w:p>
    <w:p w14:paraId="113DAB1A" w14:textId="77777777" w:rsidR="002C3AC0" w:rsidRDefault="002C3AC0">
      <w:pPr>
        <w:pStyle w:val="point"/>
      </w:pPr>
      <w:r>
        <w:t>3. 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14:paraId="05D9AEEF" w14:textId="77777777" w:rsidR="002C3AC0" w:rsidRDefault="002C3AC0">
      <w:pPr>
        <w:pStyle w:val="point"/>
      </w:pPr>
      <w:r>
        <w:t>4. Изменение границы земельного участка допускается без изменения его площади, за исключением случаев устранения ошибки технического характера или предоставления дополнительного земельного участка.</w:t>
      </w:r>
    </w:p>
    <w:p w14:paraId="0B18B9EE" w14:textId="77777777" w:rsidR="002C3AC0" w:rsidRDefault="002C3AC0">
      <w:pPr>
        <w:pStyle w:val="point"/>
      </w:pPr>
      <w:r>
        <w:t xml:space="preserve">5. 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w:t>
      </w:r>
      <w:r>
        <w:lastRenderedPageBreak/>
        <w:t>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государственное регулирование и управление в области использования и охраны земель, о разрешении предоставления дополнительного земельного участка при соблюдении условий, предусмотренных пунктами 2 и 4 статьи 10 настоящего Кодекса.</w:t>
      </w:r>
    </w:p>
    <w:p w14:paraId="4EA18E4A" w14:textId="77777777" w:rsidR="002C3AC0" w:rsidRDefault="002C3AC0">
      <w:pPr>
        <w:pStyle w:val="point"/>
      </w:pPr>
      <w:r>
        <w:t>6. Порядок проведения работ по установлению (восстановлению), изменению границ земельных участков устанавливается Государственным комитетом по имуществу.</w:t>
      </w:r>
    </w:p>
    <w:p w14:paraId="26DC9AE1" w14:textId="77777777" w:rsidR="002C3AC0" w:rsidRDefault="002C3AC0">
      <w:pPr>
        <w:pStyle w:val="article"/>
      </w:pPr>
      <w:r>
        <w:t>Статья 13. Виды прав на земельные участки</w:t>
      </w:r>
    </w:p>
    <w:p w14:paraId="782E7616" w14:textId="77777777" w:rsidR="002C3AC0" w:rsidRDefault="002C3AC0">
      <w:pPr>
        <w:pStyle w:val="point"/>
      </w:pPr>
      <w:r>
        <w:t>1. Земельные участки могут находиться у землепользователей и предоставляться им на следующих правах:</w:t>
      </w:r>
    </w:p>
    <w:p w14:paraId="29752DB8" w14:textId="77777777" w:rsidR="002C3AC0" w:rsidRDefault="002C3AC0">
      <w:pPr>
        <w:pStyle w:val="underpoint"/>
      </w:pPr>
      <w:r>
        <w:t>1.1. государственной и частной собственности, а также на праве собственности иностранных государств, международных организаций;</w:t>
      </w:r>
    </w:p>
    <w:p w14:paraId="0F67ABE9" w14:textId="77777777" w:rsidR="002C3AC0" w:rsidRDefault="002C3AC0">
      <w:pPr>
        <w:pStyle w:val="underpoint"/>
      </w:pPr>
      <w:r>
        <w:t>1.2. пожизненного наследуемого владения;</w:t>
      </w:r>
    </w:p>
    <w:p w14:paraId="173AC8BD" w14:textId="77777777" w:rsidR="002C3AC0" w:rsidRDefault="002C3AC0">
      <w:pPr>
        <w:pStyle w:val="underpoint"/>
      </w:pPr>
      <w:r>
        <w:t>1.3. постоянного пользования (пользования без заранее установленного срока);</w:t>
      </w:r>
    </w:p>
    <w:p w14:paraId="4533ABE3" w14:textId="77777777" w:rsidR="002C3AC0" w:rsidRDefault="002C3AC0">
      <w:pPr>
        <w:pStyle w:val="underpoint"/>
      </w:pPr>
      <w:r>
        <w:t>1.4. временного пользования;</w:t>
      </w:r>
    </w:p>
    <w:p w14:paraId="6A560A44" w14:textId="77777777" w:rsidR="002C3AC0" w:rsidRDefault="002C3AC0">
      <w:pPr>
        <w:pStyle w:val="underpoint"/>
      </w:pPr>
      <w:r>
        <w:t>1.5. аренды (субаренды).</w:t>
      </w:r>
    </w:p>
    <w:p w14:paraId="01D4B4A3" w14:textId="77777777" w:rsidR="002C3AC0" w:rsidRDefault="002C3AC0">
      <w:pPr>
        <w:pStyle w:val="point"/>
      </w:pPr>
      <w:r>
        <w:t>2. Вид права на земельные участки определяется в соответствии с требованиями настоящего Кодекса и иных законодательных актов в зависимости от целей их использования.</w:t>
      </w:r>
    </w:p>
    <w:p w14:paraId="58229433" w14:textId="77777777" w:rsidR="002C3AC0" w:rsidRDefault="002C3AC0">
      <w:pPr>
        <w:pStyle w:val="article"/>
      </w:pPr>
      <w:r>
        <w:t>Статья 14. Собственность на землю, земельные участки</w:t>
      </w:r>
    </w:p>
    <w:p w14:paraId="419C5134" w14:textId="77777777" w:rsidR="002C3AC0" w:rsidRDefault="002C3AC0">
      <w:pPr>
        <w:pStyle w:val="point"/>
      </w:pPr>
      <w:r>
        <w:t>1. 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если иное не предусмотрено настоящим Кодексом, – частная собственность) и в собственности иностранных государств, международных организаций, находятся в собственности государства.</w:t>
      </w:r>
    </w:p>
    <w:p w14:paraId="24E41F38" w14:textId="77777777" w:rsidR="002C3AC0" w:rsidRDefault="002C3AC0">
      <w:pPr>
        <w:pStyle w:val="point"/>
      </w:pPr>
      <w:r>
        <w:t>2. Земельный участок может принадлежать на праве общей (долевой или совместной) собственности нескольким собственникам.</w:t>
      </w:r>
    </w:p>
    <w:p w14:paraId="5E8E6D53" w14:textId="77777777" w:rsidR="002C3AC0" w:rsidRDefault="002C3AC0">
      <w:pPr>
        <w:pStyle w:val="point"/>
      </w:pPr>
      <w:r>
        <w:t>3. Земельные участки могут находиться в частной собственности граждан, негосударственных юридических лиц Республики Беларусь, собственности иностранных государств, международных организаций.</w:t>
      </w:r>
    </w:p>
    <w:p w14:paraId="1904FC05" w14:textId="77777777" w:rsidR="002C3AC0" w:rsidRDefault="002C3AC0">
      <w:pPr>
        <w:pStyle w:val="point"/>
      </w:pPr>
      <w:r>
        <w:t>4. Земельные участки могут находиться в частной собственности иностранных граждан, лиц без гражданства, если иное не установлено законодательными актами, в случае:</w:t>
      </w:r>
    </w:p>
    <w:p w14:paraId="6F4510BF" w14:textId="77777777" w:rsidR="002C3AC0" w:rsidRDefault="002C3AC0">
      <w:pPr>
        <w:pStyle w:val="underpoint"/>
      </w:pPr>
      <w:r>
        <w:t>4.1. получения ими по наследству земельного участка, предоставленного наследодателю в частную собственность;</w:t>
      </w:r>
    </w:p>
    <w:p w14:paraId="47A073C9" w14:textId="77777777" w:rsidR="002C3AC0" w:rsidRDefault="002C3AC0">
      <w:pPr>
        <w:pStyle w:val="underpoint"/>
      </w:pPr>
      <w:r>
        <w:t>4.2.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квартира в блокированном жилом доме, отделенная от других квартир вертикальной стеной и расположенная непосредственно на земельном участке (далее –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14:paraId="7186BE5B" w14:textId="77777777" w:rsidR="002C3AC0" w:rsidRDefault="002C3AC0">
      <w:pPr>
        <w:pStyle w:val="underpoint"/>
      </w:pPr>
      <w:r>
        <w:t xml:space="preserve">4.3. приобретения ими на основании гражданско-правовой сделки зарегистрированных долей в праве собственности на земельный участок и расположенные </w:t>
      </w:r>
      <w:r>
        <w:lastRenderedPageBreak/>
        <w:t>на нем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w:t>
      </w:r>
    </w:p>
    <w:p w14:paraId="5941AF2E" w14:textId="77777777" w:rsidR="002C3AC0" w:rsidRDefault="002C3AC0">
      <w:pPr>
        <w:pStyle w:val="underpoint"/>
      </w:pPr>
      <w:r>
        <w:t>4.4. приобретения ими в период брака с гражданином Республики Беларусь в общую совместную собственность земельного участка и расположенных на нем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в том числе в случае последующего раздела совместно нажитого имущества в установленном законодательством порядке;</w:t>
      </w:r>
    </w:p>
    <w:p w14:paraId="47EA56F2" w14:textId="77777777" w:rsidR="002C3AC0" w:rsidRDefault="002C3AC0">
      <w:pPr>
        <w:pStyle w:val="underpoint"/>
      </w:pPr>
      <w:r>
        <w:t>4.5. приобретения ими на основании гражданско-правовой сделки или судебного постановления доли в праве собственности на земельный участок, являющийся собственностью одного из супругов (бывших супругов), на котором расположены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являющиеся общей совместной собственностью супругов, в случае раздела совместно нажитого имущества в установленном законодательством порядке.</w:t>
      </w:r>
    </w:p>
    <w:p w14:paraId="04165696" w14:textId="77777777" w:rsidR="002C3AC0" w:rsidRDefault="002C3AC0">
      <w:pPr>
        <w:pStyle w:val="point"/>
      </w:pPr>
      <w:r>
        <w:t>5. 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пунктом 6 настоящей статьи.</w:t>
      </w:r>
    </w:p>
    <w:p w14:paraId="680475B5" w14:textId="77777777" w:rsidR="002C3AC0" w:rsidRDefault="002C3AC0">
      <w:pPr>
        <w:pStyle w:val="point"/>
      </w:pPr>
      <w:r>
        <w:t>6. Земельные участки могут предоставляться в частную собственность гражданам Республики Беларусь для:</w:t>
      </w:r>
    </w:p>
    <w:p w14:paraId="0E2489F5" w14:textId="77777777" w:rsidR="002C3AC0" w:rsidRDefault="002C3AC0">
      <w:pPr>
        <w:pStyle w:val="underpoint"/>
      </w:pPr>
      <w:r>
        <w:t>6.1. строительства и обслуживания жилого дома;</w:t>
      </w:r>
    </w:p>
    <w:p w14:paraId="2ACD3061" w14:textId="77777777" w:rsidR="002C3AC0" w:rsidRDefault="002C3AC0">
      <w:pPr>
        <w:pStyle w:val="underpoint"/>
      </w:pPr>
      <w:r>
        <w:t>6.2. строительства и обслуживания зарегистрированной организацией по государственной регистрации квартиры в блокированном жилом доме;</w:t>
      </w:r>
    </w:p>
    <w:p w14:paraId="1CC5D1CE" w14:textId="77777777" w:rsidR="002C3AC0" w:rsidRDefault="002C3AC0">
      <w:pPr>
        <w:pStyle w:val="underpoint"/>
      </w:pPr>
      <w:r>
        <w:t>6.3. ведения личного подсобного хозяйства в сельских населенных пунктах, поселках городского типа;</w:t>
      </w:r>
    </w:p>
    <w:p w14:paraId="6C0E9A22" w14:textId="77777777" w:rsidR="002C3AC0" w:rsidRDefault="002C3AC0">
      <w:pPr>
        <w:pStyle w:val="underpoint"/>
      </w:pPr>
      <w:r>
        <w:t>6.4. коллективного садоводства;</w:t>
      </w:r>
    </w:p>
    <w:p w14:paraId="073C0371" w14:textId="77777777" w:rsidR="002C3AC0" w:rsidRDefault="002C3AC0">
      <w:pPr>
        <w:pStyle w:val="underpoint"/>
      </w:pPr>
      <w:r>
        <w:t>6.5. дачного строительства.</w:t>
      </w:r>
    </w:p>
    <w:p w14:paraId="245CA78C" w14:textId="77777777" w:rsidR="002C3AC0" w:rsidRDefault="002C3AC0">
      <w:pPr>
        <w:pStyle w:val="point"/>
      </w:pPr>
      <w:r>
        <w:t>7. 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настоящим Кодексом.</w:t>
      </w:r>
    </w:p>
    <w:p w14:paraId="119460C2" w14:textId="77777777" w:rsidR="002C3AC0" w:rsidRDefault="002C3AC0">
      <w:pPr>
        <w:pStyle w:val="point"/>
      </w:pPr>
      <w:r>
        <w:t>8. Иностранное государство для размещения дипломатического представительства, консульского учреждения иностранного государства в Республике Беларусь,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14:paraId="04509D1D" w14:textId="77777777" w:rsidR="002C3AC0" w:rsidRDefault="002C3AC0">
      <w:pPr>
        <w:pStyle w:val="article"/>
      </w:pPr>
      <w: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14:paraId="23A82293" w14:textId="77777777" w:rsidR="002C3AC0" w:rsidRDefault="002C3AC0">
      <w:pPr>
        <w:pStyle w:val="point"/>
      </w:pPr>
      <w:r>
        <w:t>1. 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14:paraId="04432E5C" w14:textId="77777777" w:rsidR="002C3AC0" w:rsidRDefault="002C3AC0">
      <w:pPr>
        <w:pStyle w:val="underpoint"/>
      </w:pPr>
      <w:r>
        <w:lastRenderedPageBreak/>
        <w:t>1.1. земли сельскохозяйственного назначения;</w:t>
      </w:r>
    </w:p>
    <w:p w14:paraId="20562171" w14:textId="77777777" w:rsidR="002C3AC0" w:rsidRDefault="002C3AC0">
      <w:pPr>
        <w:pStyle w:val="underpoint"/>
      </w:pPr>
      <w:r>
        <w:t>1.2. земли природоохранного, оздоровительного, рекреационного, историко-культурного назначения;</w:t>
      </w:r>
    </w:p>
    <w:p w14:paraId="234DB15D" w14:textId="77777777" w:rsidR="002C3AC0" w:rsidRDefault="002C3AC0">
      <w:pPr>
        <w:pStyle w:val="underpoint"/>
      </w:pPr>
      <w:r>
        <w:t>1.3. земли лесного фонда;</w:t>
      </w:r>
    </w:p>
    <w:p w14:paraId="7699F0EF" w14:textId="77777777" w:rsidR="002C3AC0" w:rsidRDefault="002C3AC0">
      <w:pPr>
        <w:pStyle w:val="underpoint"/>
      </w:pPr>
      <w:r>
        <w:t>1.4. земли водного фонда;</w:t>
      </w:r>
    </w:p>
    <w:p w14:paraId="0ABCEADA" w14:textId="77777777" w:rsidR="002C3AC0" w:rsidRDefault="002C3AC0">
      <w:pPr>
        <w:pStyle w:val="underpoint"/>
      </w:pPr>
      <w:r>
        <w:t>1.5. земли под дорогами и иными транспортными коммуникациями;</w:t>
      </w:r>
    </w:p>
    <w:p w14:paraId="0C8A6193" w14:textId="77777777" w:rsidR="002C3AC0" w:rsidRDefault="002C3AC0">
      <w:pPr>
        <w:pStyle w:val="underpoint"/>
      </w:pPr>
      <w:r>
        <w:t>1.6. земли общего пользования.</w:t>
      </w:r>
    </w:p>
    <w:p w14:paraId="33CDF69B" w14:textId="77777777" w:rsidR="002C3AC0" w:rsidRDefault="002C3AC0">
      <w:pPr>
        <w:pStyle w:val="point"/>
      </w:pPr>
      <w:r>
        <w:t>2. Не подлежат предоставлению в частную собственность, собственность иностранных государств, международных организаций земельные участки:</w:t>
      </w:r>
    </w:p>
    <w:p w14:paraId="7F7A669B" w14:textId="77777777" w:rsidR="002C3AC0" w:rsidRDefault="002C3AC0">
      <w:pPr>
        <w:pStyle w:val="underpoint"/>
      </w:pPr>
      <w:r>
        <w:t>2.1. на которых расположены объекты недвижимого имущества, находящиеся только в государственной собственности;</w:t>
      </w:r>
    </w:p>
    <w:p w14:paraId="15BF4165" w14:textId="77777777" w:rsidR="002C3AC0" w:rsidRDefault="002C3AC0">
      <w:pPr>
        <w:pStyle w:val="underpoint"/>
      </w:pPr>
      <w:r>
        <w:t>2.2.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14:paraId="653C878C" w14:textId="77777777" w:rsidR="002C3AC0" w:rsidRDefault="002C3AC0">
      <w:pPr>
        <w:pStyle w:val="underpoint"/>
      </w:pPr>
      <w:r>
        <w:t>2.3. 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14:paraId="5E28E71D" w14:textId="77777777" w:rsidR="002C3AC0" w:rsidRDefault="002C3AC0">
      <w:pPr>
        <w:pStyle w:val="underpoint"/>
      </w:pPr>
      <w:r>
        <w:t>2.4. 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14:paraId="62373AE5" w14:textId="77777777" w:rsidR="002C3AC0" w:rsidRDefault="002C3AC0">
      <w:pPr>
        <w:pStyle w:val="article"/>
      </w:pPr>
      <w:r>
        <w:t>Статья 16. Пожизненное наследуемое владение земельными участками</w:t>
      </w:r>
    </w:p>
    <w:p w14:paraId="7BDB4A97" w14:textId="77777777" w:rsidR="002C3AC0" w:rsidRDefault="002C3AC0">
      <w:pPr>
        <w:pStyle w:val="point"/>
      </w:pPr>
      <w:r>
        <w:t>1. 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порядке, а также земельные участки, предоставленные в соответствии с пунктом 2 настоящей статьи.</w:t>
      </w:r>
    </w:p>
    <w:p w14:paraId="26C9762C" w14:textId="77777777" w:rsidR="002C3AC0" w:rsidRDefault="002C3AC0">
      <w:pPr>
        <w:pStyle w:val="point"/>
      </w:pPr>
      <w:r>
        <w:t>2. Земельные участки могут предоставляться в пожизненное наследуемое владение гражданам Республики Беларусь для:</w:t>
      </w:r>
    </w:p>
    <w:p w14:paraId="19C73E71" w14:textId="77777777" w:rsidR="002C3AC0" w:rsidRDefault="002C3AC0">
      <w:pPr>
        <w:pStyle w:val="underpoint"/>
      </w:pPr>
      <w:r>
        <w:t>2.1. строительства и обслуживания жилого дома –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когда земельные участки предоставляются без проведения аукциона;</w:t>
      </w:r>
    </w:p>
    <w:p w14:paraId="0BB34155" w14:textId="77777777" w:rsidR="002C3AC0" w:rsidRDefault="002C3AC0">
      <w:pPr>
        <w:pStyle w:val="underpoint"/>
      </w:pPr>
      <w:r>
        <w:t>2.2. строительства и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14:paraId="76DE09E8" w14:textId="77777777" w:rsidR="002C3AC0" w:rsidRDefault="002C3AC0">
      <w:pPr>
        <w:pStyle w:val="underpoint"/>
      </w:pPr>
      <w:r>
        <w:t>2.3. ведения личного подсобного хозяйства в сельских населенных пунктах, поселках городского типа;</w:t>
      </w:r>
    </w:p>
    <w:p w14:paraId="3F2EF3AE" w14:textId="77777777" w:rsidR="002C3AC0" w:rsidRDefault="002C3AC0">
      <w:pPr>
        <w:pStyle w:val="underpoint"/>
      </w:pPr>
      <w:r>
        <w:t>2.4. ведения крестьянского (фермерского) хозяйства;</w:t>
      </w:r>
    </w:p>
    <w:p w14:paraId="0747315B" w14:textId="77777777" w:rsidR="002C3AC0" w:rsidRDefault="002C3AC0">
      <w:pPr>
        <w:pStyle w:val="underpoint"/>
      </w:pPr>
      <w:r>
        <w:t>2.5. коллективного садоводства;</w:t>
      </w:r>
    </w:p>
    <w:p w14:paraId="513D2D0D" w14:textId="77777777" w:rsidR="002C3AC0" w:rsidRDefault="002C3AC0">
      <w:pPr>
        <w:pStyle w:val="underpoint"/>
      </w:pPr>
      <w:r>
        <w:t>2.6. дачного строительства;</w:t>
      </w:r>
    </w:p>
    <w:p w14:paraId="32F62005" w14:textId="77777777" w:rsidR="002C3AC0" w:rsidRDefault="002C3AC0">
      <w:pPr>
        <w:pStyle w:val="underpoint"/>
      </w:pPr>
      <w:r>
        <w:t>2.7. народных художественных ремесел.</w:t>
      </w:r>
    </w:p>
    <w:p w14:paraId="2737208E" w14:textId="77777777" w:rsidR="002C3AC0" w:rsidRDefault="002C3AC0">
      <w:pPr>
        <w:pStyle w:val="point"/>
      </w:pPr>
      <w:r>
        <w:t>3. Земельные участки могут находиться в пожизненном наследуемом владении иностранных граждан и лиц без гражданства, если иное не установлено законодательными актами, в случае:</w:t>
      </w:r>
    </w:p>
    <w:p w14:paraId="08E8BF08" w14:textId="77777777" w:rsidR="002C3AC0" w:rsidRDefault="002C3AC0">
      <w:pPr>
        <w:pStyle w:val="underpoint"/>
      </w:pPr>
      <w:r>
        <w:t>3.1. получения ими по наследству земельного участка, предоставленного наследодателю в пожизненное наследуемое владение;</w:t>
      </w:r>
    </w:p>
    <w:p w14:paraId="63F54868" w14:textId="77777777" w:rsidR="002C3AC0" w:rsidRDefault="002C3AC0">
      <w:pPr>
        <w:pStyle w:val="underpoint"/>
      </w:pPr>
      <w:r>
        <w:t xml:space="preserve">3.2.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w:t>
      </w:r>
      <w:r>
        <w:lastRenderedPageBreak/>
        <w:t>организацией по государственной регистрации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14:paraId="53E7A7F4" w14:textId="77777777" w:rsidR="002C3AC0" w:rsidRDefault="002C3AC0">
      <w:pPr>
        <w:pStyle w:val="underpoint"/>
      </w:pPr>
      <w:r>
        <w:t>3.3. приобретения ими на основании гражданско-правовой сделки зарегистрированных долей в праве собственности на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 если земельный участок, на котором расположены такие объекты, находится в пожизненном наследуемом владении;</w:t>
      </w:r>
    </w:p>
    <w:p w14:paraId="7923243D" w14:textId="77777777" w:rsidR="002C3AC0" w:rsidRDefault="002C3AC0">
      <w:pPr>
        <w:pStyle w:val="underpoint"/>
      </w:pPr>
      <w:r>
        <w:t>3.4. приобретения ими в период брака с гражданином Республики Беларусь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если земельный участок, на котором расположены такие объекты, находится в пожизненном наследуемом владении, в том числе в случае последующего раздела совместно нажитого имущества в установленном законодательством порядке.</w:t>
      </w:r>
    </w:p>
    <w:p w14:paraId="543227E1" w14:textId="77777777" w:rsidR="002C3AC0" w:rsidRDefault="002C3AC0">
      <w:pPr>
        <w:pStyle w:val="point"/>
      </w:pPr>
      <w:r>
        <w:t>4. Законодательными актами могут устанавливаться и иные случаи предоставления земельных участков в пожизненное наследуемое владение.</w:t>
      </w:r>
    </w:p>
    <w:p w14:paraId="2330B5FC" w14:textId="77777777" w:rsidR="002C3AC0" w:rsidRDefault="002C3AC0">
      <w:pPr>
        <w:pStyle w:val="article"/>
      </w:pPr>
      <w:r>
        <w:t>Статья 17. Постоянное пользование земельными участками</w:t>
      </w:r>
    </w:p>
    <w:p w14:paraId="1EC256D2" w14:textId="77777777" w:rsidR="002C3AC0" w:rsidRDefault="002C3AC0">
      <w:pPr>
        <w:pStyle w:val="point"/>
      </w:pPr>
      <w:r>
        <w:t>1. На праве постоянного пользования у юридических лиц могут находиться земельные участки:</w:t>
      </w:r>
    </w:p>
    <w:p w14:paraId="20897AB3" w14:textId="77777777" w:rsidR="002C3AC0" w:rsidRDefault="002C3AC0">
      <w:pPr>
        <w:pStyle w:val="underpoint"/>
      </w:pPr>
      <w:r>
        <w:t>1.1. предоставленные юридическим лицам до вступления в силу настоящего Кодекса;</w:t>
      </w:r>
    </w:p>
    <w:p w14:paraId="5534F8A5" w14:textId="77777777" w:rsidR="002C3AC0" w:rsidRDefault="002C3AC0">
      <w:pPr>
        <w:pStyle w:val="underpoint"/>
      </w:pPr>
      <w:r>
        <w:t>1.2. 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уставных фондах) которых принадлежит государству;</w:t>
      </w:r>
    </w:p>
    <w:p w14:paraId="6C33C70D" w14:textId="77777777" w:rsidR="002C3AC0" w:rsidRDefault="002C3AC0">
      <w:pPr>
        <w:pStyle w:val="underpoint"/>
      </w:pPr>
      <w:r>
        <w:t>1.3. предоставленные в соответствии с пунктом 2 настоящей статьи.</w:t>
      </w:r>
    </w:p>
    <w:p w14:paraId="19683A42" w14:textId="77777777" w:rsidR="002C3AC0" w:rsidRDefault="002C3AC0">
      <w:pPr>
        <w:pStyle w:val="point"/>
      </w:pPr>
      <w:r>
        <w:t>2. Земельные участки предоставляются в постоянное пользование:</w:t>
      </w:r>
    </w:p>
    <w:p w14:paraId="4E8FA541" w14:textId="77777777" w:rsidR="002C3AC0" w:rsidRDefault="002C3AC0">
      <w:pPr>
        <w:pStyle w:val="underpoint"/>
      </w:pPr>
      <w:r>
        <w:t>2.1.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14:paraId="77C3A00D" w14:textId="77777777" w:rsidR="002C3AC0" w:rsidRDefault="002C3AC0">
      <w:pPr>
        <w:pStyle w:val="underpoint"/>
      </w:pPr>
      <w:r>
        <w:t>2.2. негосударственным юридическим лицам Республики Беларусь – для строительства и обслуживания объектов недвижимого имущества, находящихся в государственной собственности;</w:t>
      </w:r>
    </w:p>
    <w:p w14:paraId="26E01314" w14:textId="77777777" w:rsidR="002C3AC0" w:rsidRDefault="002C3AC0">
      <w:pPr>
        <w:pStyle w:val="underpoint"/>
      </w:pPr>
      <w:r>
        <w:t>2.3.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14:paraId="7D489F95" w14:textId="77777777" w:rsidR="002C3AC0" w:rsidRDefault="002C3AC0">
      <w:pPr>
        <w:pStyle w:val="underpoint"/>
      </w:pPr>
      <w:r>
        <w:t>2.4. научным организациям, учреждениям образования – для исследовательских и (или) учебных целей в области сельского либо лесного хозяйства;</w:t>
      </w:r>
    </w:p>
    <w:p w14:paraId="661F159B" w14:textId="77777777" w:rsidR="002C3AC0" w:rsidRDefault="002C3AC0">
      <w:pPr>
        <w:pStyle w:val="underpoint"/>
      </w:pPr>
      <w:r>
        <w:t>2.5. юридическим лицам, ведущим лесное хозяйство, – для ведения лесного хозяйства;</w:t>
      </w:r>
    </w:p>
    <w:p w14:paraId="518CCC86" w14:textId="77777777" w:rsidR="002C3AC0" w:rsidRDefault="002C3AC0">
      <w:pPr>
        <w:pStyle w:val="underpoint"/>
      </w:pPr>
      <w:r>
        <w:t>2.6.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14:paraId="218F1C21" w14:textId="77777777" w:rsidR="002C3AC0" w:rsidRDefault="002C3AC0">
      <w:pPr>
        <w:pStyle w:val="underpoint"/>
      </w:pPr>
      <w:r>
        <w:lastRenderedPageBreak/>
        <w:t>2.7.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14:paraId="0A36E39A" w14:textId="77777777" w:rsidR="002C3AC0" w:rsidRDefault="002C3AC0">
      <w:pPr>
        <w:pStyle w:val="underpoint"/>
      </w:pPr>
      <w:r>
        <w:t>2.8. садоводческим товариществам, дачным кооперативам – для коллективного садоводства, дачного строительства (земельные участки общего пользования);</w:t>
      </w:r>
    </w:p>
    <w:p w14:paraId="76C6349A" w14:textId="77777777" w:rsidR="002C3AC0" w:rsidRDefault="002C3AC0">
      <w:pPr>
        <w:pStyle w:val="underpoint"/>
      </w:pPr>
      <w:r>
        <w:t>2.9. 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14:paraId="2CDCF7D9" w14:textId="77777777" w:rsidR="002C3AC0" w:rsidRDefault="002C3AC0">
      <w:pPr>
        <w:pStyle w:val="underpoint"/>
      </w:pPr>
      <w:r>
        <w:t>2.10. 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предоставленного юридическому лицу на праве постоянного пользования;</w:t>
      </w:r>
    </w:p>
    <w:p w14:paraId="341D1C12" w14:textId="77777777" w:rsidR="002C3AC0" w:rsidRDefault="002C3AC0">
      <w:pPr>
        <w:pStyle w:val="underpoint"/>
      </w:pPr>
      <w:r>
        <w:t>2.11. юридическим лицам Республики Беларусь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14:paraId="5BCAA904" w14:textId="77777777" w:rsidR="002C3AC0" w:rsidRDefault="002C3AC0">
      <w:pPr>
        <w:pStyle w:val="underpoint"/>
      </w:pPr>
      <w:r>
        <w:t>2.12.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многоквартирных, блокированных жилых домов, в которых возникли (возникнут) отношения по совместному домовладению;</w:t>
      </w:r>
    </w:p>
    <w:p w14:paraId="08C2ED6D" w14:textId="77777777" w:rsidR="002C3AC0" w:rsidRDefault="002C3AC0">
      <w:pPr>
        <w:pStyle w:val="underpoint"/>
      </w:pPr>
      <w:r>
        <w:t>2.13.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организаций, работников организаций социально-культурной сферы, а также для размещения агроэкотуристов.</w:t>
      </w:r>
    </w:p>
    <w:p w14:paraId="391B2273" w14:textId="77777777" w:rsidR="002C3AC0" w:rsidRDefault="002C3AC0">
      <w:pPr>
        <w:pStyle w:val="point"/>
      </w:pPr>
      <w:r>
        <w:t>3. Законодательными актами могут устанавливаться и иные случаи предоставления земельных участков в постоянное пользование.</w:t>
      </w:r>
    </w:p>
    <w:p w14:paraId="610563ED" w14:textId="77777777" w:rsidR="002C3AC0" w:rsidRDefault="002C3AC0">
      <w:pPr>
        <w:pStyle w:val="article"/>
      </w:pPr>
      <w:r>
        <w:t>Статья 18. Временное пользование земельными участками</w:t>
      </w:r>
    </w:p>
    <w:p w14:paraId="26D7663F" w14:textId="77777777" w:rsidR="002C3AC0" w:rsidRDefault="002C3AC0">
      <w:pPr>
        <w:pStyle w:val="point"/>
      </w:pPr>
      <w:r>
        <w:t>1. 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пунктом 2 настоящей статьи, а также у юридических лиц Республики Беларусь – земельные участки, право временного пользования на которые в установленном порядке перешло к ним от других юридических лиц Республики Беларусь.</w:t>
      </w:r>
    </w:p>
    <w:p w14:paraId="307A4EFD" w14:textId="77777777" w:rsidR="002C3AC0" w:rsidRDefault="002C3AC0">
      <w:pPr>
        <w:pStyle w:val="point"/>
      </w:pPr>
      <w:r>
        <w:t>2. Во временное пользование земельные участки могут предоставляться:</w:t>
      </w:r>
    </w:p>
    <w:p w14:paraId="5F34FA0E" w14:textId="77777777" w:rsidR="002C3AC0" w:rsidRDefault="002C3AC0">
      <w:pPr>
        <w:pStyle w:val="underpoint"/>
      </w:pPr>
      <w:r>
        <w:t>2.1. лицам и для целей, указанных в пункте 2 статьи 17 настоящего Кодекса, – на срок до 10 лет, если иное не предусмотрено настоящим Кодексом и иными законодательными актами;</w:t>
      </w:r>
    </w:p>
    <w:p w14:paraId="0E69C321" w14:textId="77777777" w:rsidR="002C3AC0" w:rsidRDefault="002C3AC0">
      <w:pPr>
        <w:pStyle w:val="underpoint"/>
      </w:pPr>
      <w:r>
        <w:t>2.2. гражданам для огородничества, сенокошения и выпаса сельскохозяйственных животных – на срок до 10 лет;</w:t>
      </w:r>
    </w:p>
    <w:p w14:paraId="0A6F8CE0" w14:textId="77777777" w:rsidR="002C3AC0" w:rsidRDefault="002C3AC0">
      <w:pPr>
        <w:pStyle w:val="underpoint"/>
      </w:pPr>
      <w:r>
        <w:t>2.3. гражданам Республики Беларусь, указанным в статье 53 настоящего Кодекса, для строительства (установки) временных индивидуальных гаражей – на срок до 10 лет;</w:t>
      </w:r>
    </w:p>
    <w:p w14:paraId="747C3694" w14:textId="77777777" w:rsidR="002C3AC0" w:rsidRDefault="002C3AC0">
      <w:pPr>
        <w:pStyle w:val="underpoint"/>
      </w:pPr>
      <w:r>
        <w:lastRenderedPageBreak/>
        <w:t>2.4. государственным организациям или хозяйственным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14:paraId="5C46B75C" w14:textId="77777777" w:rsidR="002C3AC0" w:rsidRDefault="002C3AC0">
      <w:pPr>
        <w:pStyle w:val="underpoint"/>
      </w:pPr>
      <w: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земель и о концессиях;</w:t>
      </w:r>
    </w:p>
    <w:p w14:paraId="1FF53E55" w14:textId="77777777" w:rsidR="002C3AC0" w:rsidRDefault="002C3AC0">
      <w:pPr>
        <w:pStyle w:val="underpoint"/>
      </w:pPr>
      <w: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14:paraId="1E650AAA" w14:textId="77777777" w:rsidR="002C3AC0" w:rsidRDefault="002C3AC0">
      <w:pPr>
        <w:pStyle w:val="point"/>
      </w:pPr>
      <w:r>
        <w:t>3. Законодательными актами могут устанавливаться и иные случаи предоставления земельных участков во временное пользование.</w:t>
      </w:r>
    </w:p>
    <w:p w14:paraId="2556CFAF" w14:textId="77777777" w:rsidR="002C3AC0" w:rsidRDefault="002C3AC0">
      <w:pPr>
        <w:pStyle w:val="article"/>
      </w:pPr>
      <w:r>
        <w:t>Статья 19. Аренда земельных участков</w:t>
      </w:r>
    </w:p>
    <w:p w14:paraId="0E6A41B2" w14:textId="77777777" w:rsidR="002C3AC0" w:rsidRDefault="002C3AC0">
      <w:pPr>
        <w:pStyle w:val="point"/>
      </w:pPr>
      <w:r>
        <w:t>1. 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14:paraId="1D670A54" w14:textId="77777777" w:rsidR="002C3AC0" w:rsidRDefault="002C3AC0">
      <w:pPr>
        <w:pStyle w:val="point"/>
      </w:pPr>
      <w:r>
        <w:t>2. 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14:paraId="150408FE" w14:textId="77777777" w:rsidR="002C3AC0" w:rsidRDefault="002C3AC0">
      <w:pPr>
        <w:pStyle w:val="point"/>
      </w:pPr>
      <w:r>
        <w:t>3. 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этих зон, парков с осуществлением при необходимости перевода земельных участков из одних категорий в другие, в том числе с заключением договоров аренды этих земельных участков.</w:t>
      </w:r>
    </w:p>
    <w:p w14:paraId="56D9AEE5" w14:textId="77777777" w:rsidR="002C3AC0" w:rsidRDefault="002C3AC0">
      <w:pPr>
        <w:pStyle w:val="point"/>
      </w:pPr>
      <w:r>
        <w:t>4. 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w:t>
      </w:r>
    </w:p>
    <w:p w14:paraId="781770FD" w14:textId="77777777" w:rsidR="002C3AC0" w:rsidRDefault="002C3AC0">
      <w:pPr>
        <w:pStyle w:val="point"/>
      </w:pPr>
      <w:r>
        <w:t>5. Предоставление в аренду земельного участка, находящегося в государственной собственности, осуществляется в порядке, определенном Советом Министров Республики Беларусь.</w:t>
      </w:r>
    </w:p>
    <w:p w14:paraId="36568608" w14:textId="77777777" w:rsidR="002C3AC0" w:rsidRDefault="002C3AC0">
      <w:pPr>
        <w:pStyle w:val="point"/>
      </w:pPr>
      <w:r>
        <w:t xml:space="preserve">6. Сроки и иные условия аренды земельного участка, находящегося в государственной собственности, определяются договором аренды земельного участка. Срок аренды земельного участка, находящегося в государственной собственности, для ведения сельского хозяйства не может быть менее 10 лет. Срок аренды земельного участка, находящегося в государственной собственности и предоставляемого для целей, связанных со строительством 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находящегося в государственной собственности, на более короткий </w:t>
      </w:r>
      <w:r>
        <w:lastRenderedPageBreak/>
        <w:t>срок может осуществляться только по заявлению лица, которому предоставляется этот земельный участок, либо с его согласия. Срок аренды земельного участка, находящегося в государственной собственности, не должен превышать 99 лет. Срок аренды земельного участка, находящегося в государственной собственности и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14:paraId="3060BEF1" w14:textId="77777777" w:rsidR="002C3AC0" w:rsidRDefault="002C3AC0">
      <w:pPr>
        <w:pStyle w:val="point"/>
      </w:pPr>
      <w:r>
        <w:t>7. 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14:paraId="0A89FBD2" w14:textId="77777777" w:rsidR="002C3AC0" w:rsidRDefault="002C3AC0">
      <w:pPr>
        <w:pStyle w:val="point"/>
      </w:pPr>
      <w:r>
        <w:t>8. 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14:paraId="6A8E59B7" w14:textId="77777777" w:rsidR="002C3AC0" w:rsidRDefault="002C3AC0">
      <w:pPr>
        <w:pStyle w:val="point"/>
      </w:pPr>
      <w:r>
        <w:t>9. Не допускается изменение вида права на земельные участки, находящиеся у граждан Республики Беларусь в аренде с внесением платы за право аренды, на право пожизненного наследуемого владения в отношении земельных участков, предназначенных для:</w:t>
      </w:r>
    </w:p>
    <w:p w14:paraId="7214A4AF" w14:textId="77777777" w:rsidR="002C3AC0" w:rsidRDefault="002C3AC0">
      <w:pPr>
        <w:pStyle w:val="underpoint"/>
      </w:pPr>
      <w:r>
        <w:t>9.1. коллективного садоводства;</w:t>
      </w:r>
    </w:p>
    <w:p w14:paraId="1CFEBA4C" w14:textId="77777777" w:rsidR="002C3AC0" w:rsidRDefault="002C3AC0">
      <w:pPr>
        <w:pStyle w:val="underpoint"/>
      </w:pPr>
      <w:r>
        <w:t>9.2. 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14:paraId="733DBEA9" w14:textId="77777777" w:rsidR="002C3AC0" w:rsidRDefault="002C3AC0">
      <w:pPr>
        <w:pStyle w:val="point"/>
      </w:pPr>
      <w:r>
        <w:t>10. 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14:paraId="22C85D6C" w14:textId="77777777" w:rsidR="002C3AC0" w:rsidRDefault="002C3AC0">
      <w:pPr>
        <w:pStyle w:val="point"/>
      </w:pPr>
      <w:r>
        <w:t>11. Сроки и иные условия аренды земельных участков, находящихся в частной собственности граждан, негосударственных юридических лиц Республики Беларусь, определяются договором аренды земельного участка.</w:t>
      </w:r>
    </w:p>
    <w:p w14:paraId="7BB4ADCE" w14:textId="77777777" w:rsidR="002C3AC0" w:rsidRDefault="002C3AC0">
      <w:pPr>
        <w:pStyle w:val="article"/>
      </w:pPr>
      <w:r>
        <w:t>Статья 20. Ограничения (обременения) прав на земельные участки</w:t>
      </w:r>
    </w:p>
    <w:p w14:paraId="5D7CB32B" w14:textId="77777777" w:rsidR="002C3AC0" w:rsidRDefault="002C3AC0">
      <w:pPr>
        <w:pStyle w:val="newncpi"/>
      </w:pPr>
      <w:r>
        <w:t>Ограничения (обременения) могут устанавливаться в отношении прав на предоставленные земельные участки, расположенные:</w:t>
      </w:r>
    </w:p>
    <w:p w14:paraId="13F251DD" w14:textId="77777777" w:rsidR="002C3AC0" w:rsidRDefault="002C3AC0">
      <w:pPr>
        <w:pStyle w:val="newncpi"/>
      </w:pPr>
      <w:r>
        <w:t>на территории заказников и памятников природы, объявленных без изъятия земельных участков у землепользователей;</w:t>
      </w:r>
    </w:p>
    <w:p w14:paraId="523B4B93" w14:textId="77777777" w:rsidR="002C3AC0" w:rsidRDefault="002C3AC0">
      <w:pPr>
        <w:pStyle w:val="newncpi"/>
      </w:pPr>
      <w:r>
        <w:t>на природных территориях, подлежащих специальной охране;</w:t>
      </w:r>
    </w:p>
    <w:p w14:paraId="47CF1A66" w14:textId="77777777" w:rsidR="002C3AC0" w:rsidRDefault="002C3AC0">
      <w:pPr>
        <w:pStyle w:val="newncpi"/>
      </w:pPr>
      <w:r>
        <w:t>на территориях, подвергшихся радиоактивному загрязнению;</w:t>
      </w:r>
    </w:p>
    <w:p w14:paraId="6F348648" w14:textId="77777777" w:rsidR="002C3AC0" w:rsidRDefault="002C3AC0">
      <w:pPr>
        <w:pStyle w:val="newncpi"/>
      </w:pPr>
      <w:r>
        <w:t>в охранных зонах объектов военного назначения;</w:t>
      </w:r>
    </w:p>
    <w:p w14:paraId="4D106015" w14:textId="77777777" w:rsidR="002C3AC0" w:rsidRDefault="002C3AC0">
      <w:pPr>
        <w:pStyle w:val="newncpi"/>
      </w:pPr>
      <w:r>
        <w:t>в охранных зонах объектов инженерной инфраструктуры;</w:t>
      </w:r>
    </w:p>
    <w:p w14:paraId="0842DD13" w14:textId="77777777" w:rsidR="002C3AC0" w:rsidRDefault="002C3AC0">
      <w:pPr>
        <w:pStyle w:val="newncpi"/>
      </w:pPr>
      <w:r>
        <w:t>в зонах охраны недвижимых материальных историко-культурных ценностей;</w:t>
      </w:r>
    </w:p>
    <w:p w14:paraId="0827D468" w14:textId="77777777" w:rsidR="002C3AC0" w:rsidRDefault="002C3AC0">
      <w:pPr>
        <w:pStyle w:val="newncpi"/>
      </w:pPr>
      <w:r>
        <w:t>в придорожных полосах (контролируемых зонах) автомобильных, железных дорог, а также в охранных зонах иных транспортных коммуникаций;</w:t>
      </w:r>
    </w:p>
    <w:p w14:paraId="7B0C5D97" w14:textId="77777777" w:rsidR="002C3AC0" w:rsidRDefault="002C3AC0">
      <w:pPr>
        <w:pStyle w:val="newncpi"/>
      </w:pPr>
      <w:r>
        <w:lastRenderedPageBreak/>
        <w:t>в охранных зонах вокруг стационарных пунктов гидрометеорологических наблюдений государственной сети гидрометеорологических наблюдений;</w:t>
      </w:r>
    </w:p>
    <w:p w14:paraId="246F5275" w14:textId="77777777" w:rsidR="002C3AC0" w:rsidRDefault="002C3AC0">
      <w:pPr>
        <w:pStyle w:val="newncpi"/>
      </w:pPr>
      <w:r>
        <w:t>в охранных зонах геодезических пунктов;</w:t>
      </w:r>
    </w:p>
    <w:p w14:paraId="5DBB1BDB" w14:textId="77777777" w:rsidR="002C3AC0" w:rsidRDefault="002C3AC0">
      <w:pPr>
        <w:pStyle w:val="newncpi"/>
      </w:pPr>
      <w:r>
        <w:t>в пределах территорий перспективного развития населенных пунктов;</w:t>
      </w:r>
    </w:p>
    <w:p w14:paraId="6E289A17" w14:textId="77777777" w:rsidR="002C3AC0" w:rsidRDefault="002C3AC0">
      <w:pPr>
        <w:pStyle w:val="newncpi"/>
      </w:pPr>
      <w:r>
        <w:t>на иных территориях в соответствии с законодательными актами.</w:t>
      </w:r>
    </w:p>
    <w:p w14:paraId="26AC5606" w14:textId="77777777" w:rsidR="002C3AC0" w:rsidRDefault="002C3AC0">
      <w:pPr>
        <w:pStyle w:val="article"/>
      </w:pPr>
      <w:r>
        <w:t>Статья 21. Земельный сервитут</w:t>
      </w:r>
    </w:p>
    <w:p w14:paraId="3C6CECC9" w14:textId="77777777" w:rsidR="002C3AC0" w:rsidRDefault="002C3AC0">
      <w:pPr>
        <w:pStyle w:val="point"/>
      </w:pPr>
      <w:r>
        <w:t>1. 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14:paraId="39C4B53C" w14:textId="77777777" w:rsidR="002C3AC0" w:rsidRDefault="002C3AC0">
      <w:pPr>
        <w:pStyle w:val="point"/>
      </w:pPr>
      <w:r>
        <w:t>2. Обременение земельного участка земельным сервитутом не лишает землепользователя права владения, пользования и распоряжения этим участком.</w:t>
      </w:r>
    </w:p>
    <w:p w14:paraId="4A698CF2" w14:textId="77777777" w:rsidR="002C3AC0" w:rsidRDefault="002C3AC0">
      <w:pPr>
        <w:pStyle w:val="point"/>
      </w:pPr>
      <w:r>
        <w:t>3. 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14:paraId="4E510B10" w14:textId="77777777" w:rsidR="002C3AC0" w:rsidRDefault="002C3AC0">
      <w:pPr>
        <w:pStyle w:val="point"/>
      </w:pPr>
      <w:r>
        <w:t>4. Земельный сервитут устанавливается в соответствии со статьей 57 настоящего Кодекса.</w:t>
      </w:r>
    </w:p>
    <w:p w14:paraId="162234EA" w14:textId="77777777" w:rsidR="002C3AC0" w:rsidRDefault="002C3AC0">
      <w:pPr>
        <w:pStyle w:val="article"/>
      </w:pPr>
      <w: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14:paraId="3954AF27" w14:textId="77777777" w:rsidR="002C3AC0" w:rsidRDefault="002C3AC0">
      <w:pPr>
        <w:pStyle w:val="point"/>
      </w:pPr>
      <w:r>
        <w:t>1. 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пунктами 2–4 настоящей статьи.</w:t>
      </w:r>
    </w:p>
    <w:p w14:paraId="00D04337" w14:textId="77777777" w:rsidR="002C3AC0" w:rsidRDefault="002C3AC0">
      <w:pPr>
        <w:pStyle w:val="point"/>
      </w:pPr>
      <w:r>
        <w:t>2. 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случаев, предусмотренных пунктом 3 настоящей статьи.</w:t>
      </w:r>
    </w:p>
    <w:p w14:paraId="50AF3280" w14:textId="77777777" w:rsidR="002C3AC0" w:rsidRDefault="002C3AC0">
      <w:pPr>
        <w:pStyle w:val="point"/>
      </w:pPr>
      <w:r>
        <w:t>3. При изъятии и предоставлении земельных участков во временное пользование или аренду сроком до 1 года, а также при продлении срока временного пользования такими земельными участками или их аренды не более чем на 1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права, ограничений (обременений) права на земельный участок не осуществляются.</w:t>
      </w:r>
    </w:p>
    <w:p w14:paraId="6C314811" w14:textId="77777777" w:rsidR="002C3AC0" w:rsidRDefault="002C3AC0">
      <w:pPr>
        <w:pStyle w:val="point"/>
      </w:pPr>
      <w:r>
        <w:t xml:space="preserve">4. В случае истечения срока пользования земельным участком, предоставленным во временное пользование либо аренду, это право считается прекратившимся с момента </w:t>
      </w:r>
      <w:r>
        <w:lastRenderedPageBreak/>
        <w:t>истечения такого срока, за исключением случаев, предусмотренных пунктом 3 настоящей статьи.</w:t>
      </w:r>
    </w:p>
    <w:p w14:paraId="39A6AB3D" w14:textId="77777777" w:rsidR="002C3AC0" w:rsidRDefault="002C3AC0">
      <w:pPr>
        <w:pStyle w:val="article"/>
      </w:pPr>
      <w: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14:paraId="4A040EC3" w14:textId="77777777" w:rsidR="002C3AC0" w:rsidRDefault="002C3AC0">
      <w:pPr>
        <w:pStyle w:val="point"/>
      </w:pPr>
      <w:r>
        <w:t>1.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пункте 2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(удостоверением) о государственной регистрации, выдаваемым организацией по государственной регистрации.</w:t>
      </w:r>
    </w:p>
    <w:p w14:paraId="18B7333F" w14:textId="77777777" w:rsidR="002C3AC0" w:rsidRDefault="002C3AC0">
      <w:pPr>
        <w:pStyle w:val="point"/>
      </w:pPr>
      <w:r>
        <w:t>2. 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14:paraId="4735BAA6" w14:textId="77777777" w:rsidR="002C3AC0" w:rsidRDefault="002C3AC0">
      <w:pPr>
        <w:pStyle w:val="point"/>
      </w:pPr>
      <w:r>
        <w:t>3. 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 являются действительными и имеют одинаковую юридическую силу со свидетельством (удостоверением) о государственной регистрации.</w:t>
      </w:r>
    </w:p>
    <w:p w14:paraId="73464612" w14:textId="77777777" w:rsidR="002C3AC0" w:rsidRDefault="002C3AC0">
      <w:pPr>
        <w:pStyle w:val="article"/>
      </w:pPr>
      <w:r>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14:paraId="69FB2396" w14:textId="77777777" w:rsidR="002C3AC0" w:rsidRDefault="002C3AC0">
      <w:pPr>
        <w:pStyle w:val="newncpi"/>
      </w:pPr>
      <w:r>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14:paraId="629125DB" w14:textId="77777777" w:rsidR="002C3AC0" w:rsidRDefault="002C3AC0">
      <w:pPr>
        <w:pStyle w:val="chapter"/>
      </w:pPr>
      <w:r>
        <w:t xml:space="preserve">ГЛАВА 2 </w:t>
      </w:r>
      <w:r>
        <w:br/>
        <w:t>ГОСУДАРСТВЕННОЕ РЕГУЛИРОВАНИЕ И УПРАВЛЕНИЕ В ОБЛАСТИ ИСПОЛЬЗОВАНИЯ И ОХРАНЫ ЗЕМЕЛЬ</w:t>
      </w:r>
    </w:p>
    <w:p w14:paraId="75661FC4" w14:textId="77777777" w:rsidR="002C3AC0" w:rsidRDefault="002C3AC0">
      <w:pPr>
        <w:pStyle w:val="article"/>
      </w:pPr>
      <w:r>
        <w:t>Статья 25. Государственные органы, осуществляющие государственное регулирование и управление в области использования и охраны земель</w:t>
      </w:r>
    </w:p>
    <w:p w14:paraId="69DDA0E8" w14:textId="77777777" w:rsidR="002C3AC0" w:rsidRDefault="002C3AC0">
      <w:pPr>
        <w:pStyle w:val="newncpi"/>
      </w:pPr>
      <w:r>
        <w:lastRenderedPageBreak/>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администрации свободных экономических зон, государственное учреждение «Администрация Китайско-Белорусского индустриального парка «Великий камень» в соответствии с их компетенцией, предусмотренной настоящим Кодексом и иными актами законодательства.</w:t>
      </w:r>
    </w:p>
    <w:p w14:paraId="7672C41D" w14:textId="77777777" w:rsidR="002C3AC0" w:rsidRDefault="002C3AC0">
      <w:pPr>
        <w:pStyle w:val="article"/>
      </w:pPr>
      <w:r>
        <w:t>Статья 26. Компетенция Президента Республики Беларусь в области использования и охраны земель</w:t>
      </w:r>
    </w:p>
    <w:p w14:paraId="2BDA7297" w14:textId="77777777" w:rsidR="002C3AC0" w:rsidRDefault="002C3AC0">
      <w:pPr>
        <w:pStyle w:val="point"/>
      </w:pPr>
      <w:r>
        <w:t>1. Президент Республики Беларусь в области использования и охраны земель:</w:t>
      </w:r>
    </w:p>
    <w:p w14:paraId="766ACD9D" w14:textId="77777777" w:rsidR="002C3AC0" w:rsidRDefault="002C3AC0">
      <w:pPr>
        <w:pStyle w:val="underpoint"/>
      </w:pPr>
      <w:r>
        <w:t>1.1. определяет единую государственную политику;</w:t>
      </w:r>
    </w:p>
    <w:p w14:paraId="7A5EFA2A" w14:textId="77777777" w:rsidR="002C3AC0" w:rsidRDefault="002C3AC0">
      <w:pPr>
        <w:pStyle w:val="underpoint"/>
      </w:pPr>
      <w:r>
        <w:t>1.2. устанавливает порядок приобретения в собственность, предоставления в пользование или аренду земельных участков для размещения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w:t>
      </w:r>
    </w:p>
    <w:p w14:paraId="28B02076" w14:textId="77777777" w:rsidR="002C3AC0" w:rsidRDefault="002C3AC0">
      <w:pPr>
        <w:pStyle w:val="underpoint"/>
      </w:pPr>
      <w:r>
        <w:t>1.3. устанавливает порядок определения размера арендной платы за земельные участки, находящиеся в государственной собственности;</w:t>
      </w:r>
    </w:p>
    <w:p w14:paraId="07DA0472" w14:textId="77777777" w:rsidR="002C3AC0" w:rsidRDefault="002C3AC0">
      <w:pPr>
        <w:pStyle w:val="underpoint"/>
      </w:pPr>
      <w:r>
        <w:t>1.4. согласовывает возможность предоставления земельных участков при необходимости их изъятия и предоставления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14:paraId="51E93805" w14:textId="77777777" w:rsidR="002C3AC0" w:rsidRDefault="002C3AC0">
      <w:pPr>
        <w:pStyle w:val="underpoint"/>
      </w:pPr>
      <w:r>
        <w:t>1.5. осуществляет иные установленные Конституцией Республики Беларусь, настоящим Кодексом и иными законами полномочия.</w:t>
      </w:r>
    </w:p>
    <w:p w14:paraId="7B16F0E7" w14:textId="77777777" w:rsidR="002C3AC0" w:rsidRDefault="002C3AC0">
      <w:pPr>
        <w:pStyle w:val="point"/>
      </w:pPr>
      <w:r>
        <w:t>2. Президентом Республики Беларусь могут устанавливаться иные правила в области использования и охраны земель, чем те, которые предусмотрены настоящим Кодексом, в том числе по вопросам изъятия и предоставления земельных участков, совершения с ними сделок и иных действий, внесения платы за земельные участки и за право аренды земельных участков.</w:t>
      </w:r>
    </w:p>
    <w:p w14:paraId="3A24CCFF" w14:textId="77777777" w:rsidR="002C3AC0" w:rsidRDefault="002C3AC0">
      <w:pPr>
        <w:pStyle w:val="article"/>
      </w:pPr>
      <w:r>
        <w:t>Статья 27. Компетенция Совета Министров Республики Беларусь в области использования и охраны земель</w:t>
      </w:r>
    </w:p>
    <w:p w14:paraId="30D92EE0" w14:textId="77777777" w:rsidR="002C3AC0" w:rsidRDefault="002C3AC0">
      <w:pPr>
        <w:pStyle w:val="point"/>
      </w:pPr>
      <w:r>
        <w:t>1. Совет Министров Республики Беларусь в области использования и охраны земель:</w:t>
      </w:r>
    </w:p>
    <w:p w14:paraId="16E811DB" w14:textId="77777777" w:rsidR="002C3AC0" w:rsidRDefault="002C3AC0">
      <w:pPr>
        <w:pStyle w:val="underpoint"/>
      </w:pPr>
      <w:r>
        <w:t>1.1. обеспечивает проведение единой государственной политики;</w:t>
      </w:r>
    </w:p>
    <w:p w14:paraId="6001C72A" w14:textId="77777777" w:rsidR="002C3AC0" w:rsidRDefault="002C3AC0">
      <w:pPr>
        <w:pStyle w:val="underpoint"/>
      </w:pPr>
      <w:r>
        <w:t>1.2. устанавливает порядок изъятия и предоставления земельных участков;</w:t>
      </w:r>
    </w:p>
    <w:p w14:paraId="3F427079" w14:textId="77777777" w:rsidR="002C3AC0" w:rsidRDefault="002C3AC0">
      <w:pPr>
        <w:pStyle w:val="underpoint"/>
      </w:pPr>
      <w:r>
        <w:t>1.3. устанавливает порядок перевода земель из одних категорий и видов в другие и отнесения земель к определенным видам;</w:t>
      </w:r>
    </w:p>
    <w:p w14:paraId="72E1A01B" w14:textId="77777777" w:rsidR="002C3AC0" w:rsidRDefault="002C3AC0">
      <w:pPr>
        <w:pStyle w:val="underpoint"/>
      </w:pPr>
      <w:r>
        <w:t>1.4. устанавливает порядок деления, слияния и изменения целевого назначения земельных участков;</w:t>
      </w:r>
    </w:p>
    <w:p w14:paraId="54C816F5" w14:textId="77777777" w:rsidR="002C3AC0" w:rsidRDefault="002C3AC0">
      <w:pPr>
        <w:pStyle w:val="underpoint"/>
      </w:pPr>
      <w:r>
        <w:t>1.5. утверждает региональные схемы использования и охраны земельных ресурсов, схемы землеустройства областей и обеспечивает их реализацию;</w:t>
      </w:r>
    </w:p>
    <w:p w14:paraId="1B258541" w14:textId="77777777" w:rsidR="002C3AC0" w:rsidRDefault="002C3AC0">
      <w:pPr>
        <w:pStyle w:val="underpoint"/>
      </w:pPr>
      <w:r>
        <w:t>1.6. устанавливает порядок возмещения потерь сельскохозяйственного и (или) лесохозяйственного производства;</w:t>
      </w:r>
    </w:p>
    <w:p w14:paraId="0975D6B3" w14:textId="77777777" w:rsidR="002C3AC0" w:rsidRDefault="002C3AC0">
      <w:pPr>
        <w:pStyle w:val="underpoint"/>
      </w:pPr>
      <w:r>
        <w:t>1.7. 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14:paraId="08BA3A77" w14:textId="77777777" w:rsidR="002C3AC0" w:rsidRDefault="002C3AC0">
      <w:pPr>
        <w:pStyle w:val="underpoint"/>
      </w:pPr>
      <w:r>
        <w:lastRenderedPageBreak/>
        <w:t>1.8. устанавливает порядок проведения конкурса по выбору землепользователя дополнительного земельного участка;</w:t>
      </w:r>
    </w:p>
    <w:p w14:paraId="6B61ABDD" w14:textId="77777777" w:rsidR="002C3AC0" w:rsidRDefault="002C3AC0">
      <w:pPr>
        <w:pStyle w:val="underpoint"/>
      </w:pPr>
      <w:r>
        <w:t>1.9. устанавливает порядок рассмотрения земельных споров Минским городским, городскими (городов областного подчинения), районными исполнительными комитетами и порядок образования комиссий по подготовке материалов по рассмотрению земельных споров;</w:t>
      </w:r>
    </w:p>
    <w:p w14:paraId="1D0B25D0" w14:textId="77777777" w:rsidR="002C3AC0" w:rsidRDefault="002C3AC0">
      <w:pPr>
        <w:pStyle w:val="underpoint"/>
      </w:pPr>
      <w:r>
        <w:t>1.10. устанавливает порядок размещения (установки) нестационарных объектов;</w:t>
      </w:r>
    </w:p>
    <w:p w14:paraId="4FB65F06" w14:textId="77777777" w:rsidR="002C3AC0" w:rsidRDefault="002C3AC0">
      <w:pPr>
        <w:pStyle w:val="underpoint"/>
      </w:pPr>
      <w:r>
        <w:t>1.11. устанавливает порядок формирования перечней свободных (незанятых) земельных участков и перечней земельных участков для реализации инвестиционных проектов;</w:t>
      </w:r>
    </w:p>
    <w:p w14:paraId="22684771" w14:textId="77777777" w:rsidR="002C3AC0" w:rsidRDefault="002C3AC0">
      <w:pPr>
        <w:pStyle w:val="underpoint"/>
      </w:pPr>
      <w:r>
        <w:t>1.12. устанавливает порядок предоставления в аренду земельных участков, находящихся в государственной собственности, в том числе утверждает типовую форму договора аренды земельного участка;</w:t>
      </w:r>
    </w:p>
    <w:p w14:paraId="158980DC" w14:textId="77777777" w:rsidR="002C3AC0" w:rsidRDefault="002C3AC0">
      <w:pPr>
        <w:pStyle w:val="underpoint"/>
      </w:pPr>
      <w:r>
        <w:t>1.13. устанавливает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14:paraId="57214459" w14:textId="77777777" w:rsidR="002C3AC0" w:rsidRDefault="002C3AC0">
      <w:pPr>
        <w:pStyle w:val="underpoint"/>
      </w:pPr>
      <w:r>
        <w:t>1.14. устанавливает порядок и условия внесения платы за земельные участки, предоставляемые в частную собственность, или платы за право аренды земельного участка в случае предоставления рассрочки;</w:t>
      </w:r>
    </w:p>
    <w:p w14:paraId="3247EEAA" w14:textId="77777777" w:rsidR="002C3AC0" w:rsidRDefault="002C3AC0">
      <w:pPr>
        <w:pStyle w:val="underpoint"/>
      </w:pPr>
      <w:r>
        <w:t>1.15. устанавливает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14:paraId="0C9BAB8E" w14:textId="77777777" w:rsidR="002C3AC0" w:rsidRDefault="002C3AC0">
      <w:pPr>
        <w:pStyle w:val="underpoint"/>
      </w:pPr>
      <w:r>
        <w:t>1.16. устанавливает порядок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а также перечень организаций, осуществляющих определение размеров таких убытков, и порядок их возмещения;</w:t>
      </w:r>
    </w:p>
    <w:p w14:paraId="4B11181D" w14:textId="77777777" w:rsidR="002C3AC0" w:rsidRDefault="002C3AC0">
      <w:pPr>
        <w:pStyle w:val="underpoint"/>
      </w:pPr>
      <w:r>
        <w:t>1.17. устанавливает порядок организации и проведения аукционов;</w:t>
      </w:r>
    </w:p>
    <w:p w14:paraId="69D6ECD8" w14:textId="77777777" w:rsidR="002C3AC0" w:rsidRDefault="002C3AC0">
      <w:pPr>
        <w:pStyle w:val="underpoint"/>
      </w:pPr>
      <w:r>
        <w:t>1.18. устанавливает порядок выкупа земельных участков, находящихся в частной собственности, для государственных нужд;</w:t>
      </w:r>
    </w:p>
    <w:p w14:paraId="75491247" w14:textId="77777777" w:rsidR="002C3AC0" w:rsidRDefault="002C3AC0">
      <w:pPr>
        <w:pStyle w:val="underpoint"/>
      </w:pPr>
      <w:r>
        <w:t>1.19. 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14:paraId="0F4F18A5" w14:textId="77777777" w:rsidR="002C3AC0" w:rsidRDefault="002C3AC0">
      <w:pPr>
        <w:pStyle w:val="underpoint"/>
      </w:pPr>
      <w:r>
        <w:t>1.20. определяет порядок проведения кадастровой оценки земель, земельных участков;</w:t>
      </w:r>
    </w:p>
    <w:p w14:paraId="68712650" w14:textId="77777777" w:rsidR="002C3AC0" w:rsidRDefault="002C3AC0">
      <w:pPr>
        <w:pStyle w:val="underpoint"/>
      </w:pPr>
      <w:r>
        <w:t>1.21. устанавливает порядок проведения мониторинга земель и использования его данных;</w:t>
      </w:r>
    </w:p>
    <w:p w14:paraId="57D7C9FD" w14:textId="77777777" w:rsidR="002C3AC0" w:rsidRDefault="002C3AC0">
      <w:pPr>
        <w:pStyle w:val="underpoint"/>
      </w:pPr>
      <w:r>
        <w:t>1.22. 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14:paraId="0C6CE394" w14:textId="77777777" w:rsidR="002C3AC0" w:rsidRDefault="002C3AC0">
      <w:pPr>
        <w:pStyle w:val="point"/>
      </w:pPr>
      <w:r>
        <w:t>2. Совет Министров Республики Беларусь принимает меры по обеспечению реализации Государственным комитетом по имуществу полномочий в области использования и охраны земель в целях выполнения возложенных на него задач и осуществления им своих функций, самостоятельного решения отнесенных к его компетенции вопросов.</w:t>
      </w:r>
    </w:p>
    <w:p w14:paraId="4863511F" w14:textId="77777777" w:rsidR="002C3AC0" w:rsidRDefault="002C3AC0">
      <w:pPr>
        <w:pStyle w:val="article"/>
      </w:pPr>
      <w:r>
        <w:t>Статья 28. Компетенция Государственного комитета по имуществу в области использования и охраны земель</w:t>
      </w:r>
    </w:p>
    <w:p w14:paraId="252C007C" w14:textId="77777777" w:rsidR="002C3AC0" w:rsidRDefault="002C3AC0">
      <w:pPr>
        <w:pStyle w:val="point"/>
      </w:pPr>
      <w:r>
        <w:lastRenderedPageBreak/>
        <w:t>1. Государственный комитет по имуществу в области использования и охраны земель:</w:t>
      </w:r>
    </w:p>
    <w:p w14:paraId="241B4FF1" w14:textId="77777777" w:rsidR="002C3AC0" w:rsidRDefault="002C3AC0">
      <w:pPr>
        <w:pStyle w:val="underpoint"/>
      </w:pPr>
      <w:r>
        <w:t>1.1. проводит единую государственную политику;</w:t>
      </w:r>
    </w:p>
    <w:p w14:paraId="46D6A18C" w14:textId="77777777" w:rsidR="002C3AC0" w:rsidRDefault="002C3AC0">
      <w:pPr>
        <w:pStyle w:val="underpoint"/>
      </w:pPr>
      <w:r>
        <w:t>1.2. устанавливает порядок проведения работ по установлению (восстановлению), изменению границ земельных участков;</w:t>
      </w:r>
    </w:p>
    <w:p w14:paraId="33005F43" w14:textId="77777777" w:rsidR="002C3AC0" w:rsidRDefault="002C3AC0">
      <w:pPr>
        <w:pStyle w:val="underpoint"/>
      </w:pPr>
      <w:r>
        <w:t>1.3.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14:paraId="30535A4B" w14:textId="77777777" w:rsidR="002C3AC0" w:rsidRDefault="002C3AC0">
      <w:pPr>
        <w:pStyle w:val="underpoint"/>
      </w:pPr>
      <w:r>
        <w:t>1.4. устанавливает порядок проведения землеустройства, организует его проведение;</w:t>
      </w:r>
    </w:p>
    <w:p w14:paraId="08BBB7A1" w14:textId="77777777" w:rsidR="002C3AC0" w:rsidRDefault="002C3AC0">
      <w:pPr>
        <w:pStyle w:val="underpoint"/>
      </w:pPr>
      <w:r>
        <w:t>1.5. устанавливает порядок информационного обеспечения и автоматизации землеустройства, в том числе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14:paraId="248060CD" w14:textId="77777777" w:rsidR="002C3AC0" w:rsidRDefault="002C3AC0">
      <w:pPr>
        <w:pStyle w:val="underpoint"/>
      </w:pPr>
      <w:r>
        <w:t>1.6. обеспечивает проведение мониторинга земель;</w:t>
      </w:r>
    </w:p>
    <w:p w14:paraId="6C0E4C9F" w14:textId="77777777" w:rsidR="002C3AC0" w:rsidRDefault="002C3AC0">
      <w:pPr>
        <w:pStyle w:val="underpoint"/>
      </w:pPr>
      <w:r>
        <w:t>1.7. обеспечивает проведение кадастровой оценки земель, земельных участков;</w:t>
      </w:r>
    </w:p>
    <w:p w14:paraId="7B9E59C8" w14:textId="77777777" w:rsidR="002C3AC0" w:rsidRDefault="002C3AC0">
      <w:pPr>
        <w:pStyle w:val="underpoint"/>
      </w:pPr>
      <w:r>
        <w:t>1.8. обеспечивает ведение государственного земельного кадастра;</w:t>
      </w:r>
    </w:p>
    <w:p w14:paraId="04E74EC3" w14:textId="77777777" w:rsidR="002C3AC0" w:rsidRDefault="002C3AC0">
      <w:pPr>
        <w:pStyle w:val="underpoint"/>
      </w:pPr>
      <w:r>
        <w:t>1.9. устанавливает порядок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14:paraId="38C5411E" w14:textId="77777777" w:rsidR="002C3AC0" w:rsidRDefault="002C3AC0">
      <w:pPr>
        <w:pStyle w:val="underpoint"/>
      </w:pPr>
      <w:r>
        <w:t>1.10. устанавливает содержание, порядок ведения и хранения землеустроительной, земельно-кадастровой документации;</w:t>
      </w:r>
    </w:p>
    <w:p w14:paraId="025FF12C" w14:textId="77777777" w:rsidR="002C3AC0" w:rsidRDefault="002C3AC0">
      <w:pPr>
        <w:pStyle w:val="underpoint"/>
      </w:pPr>
      <w:r>
        <w:t>1.11. 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14:paraId="35B3CD39" w14:textId="77777777" w:rsidR="002C3AC0" w:rsidRDefault="002C3AC0">
      <w:pPr>
        <w:pStyle w:val="underpoint"/>
      </w:pPr>
      <w:r>
        <w:t>1.12. осуществляет методологическое и техническое сопровождение работы местных исполнительных комитетов по формированию и актуализации перечней свободных (незанятых) земельных участков и перечней земельных участков для реализации инвестиционных проектов;</w:t>
      </w:r>
    </w:p>
    <w:p w14:paraId="4DD4CBF1" w14:textId="77777777" w:rsidR="002C3AC0" w:rsidRDefault="002C3AC0">
      <w:pPr>
        <w:pStyle w:val="underpoint"/>
      </w:pPr>
      <w:r>
        <w:t>1.13. оказывает структурным подразделениям землеустройства областных, Минского городского исполнительных комитетов методологическую помощь по вопросам осуществления государственного контроля за использованием и охраной земель;</w:t>
      </w:r>
    </w:p>
    <w:p w14:paraId="77A0AAEC" w14:textId="77777777" w:rsidR="002C3AC0" w:rsidRDefault="002C3AC0">
      <w:pPr>
        <w:pStyle w:val="underpoint"/>
      </w:pPr>
      <w:r>
        <w:t>1.14. утверждает правила профессиональной этики специалиста организации по землеустройству;</w:t>
      </w:r>
    </w:p>
    <w:p w14:paraId="69CA1FC9" w14:textId="77777777" w:rsidR="002C3AC0" w:rsidRDefault="002C3AC0">
      <w:pPr>
        <w:pStyle w:val="underpoint"/>
      </w:pPr>
      <w:r>
        <w:t>1.15. осуществляет иные полномочия в соответствии с настоящим Кодексом и иными актами законодательства.</w:t>
      </w:r>
    </w:p>
    <w:p w14:paraId="0A324C32" w14:textId="77777777" w:rsidR="002C3AC0" w:rsidRDefault="002C3AC0">
      <w:pPr>
        <w:pStyle w:val="point"/>
      </w:pPr>
      <w:r>
        <w:t>2. Государственный комитет по имуществу осуществляет возложенные на него полномочия непосредственно и (или) через организации, входящие в его систему.</w:t>
      </w:r>
    </w:p>
    <w:p w14:paraId="46A1DC67" w14:textId="77777777" w:rsidR="002C3AC0" w:rsidRDefault="002C3AC0">
      <w:pPr>
        <w:pStyle w:val="article"/>
      </w:pPr>
      <w:r>
        <w:t>Статья 29. Компетенция областных исполнительных комитетов в области использования и охраны земель</w:t>
      </w:r>
    </w:p>
    <w:p w14:paraId="4A9124C6" w14:textId="77777777" w:rsidR="002C3AC0" w:rsidRDefault="002C3AC0">
      <w:pPr>
        <w:pStyle w:val="point"/>
      </w:pPr>
      <w:r>
        <w:t>1. Областные исполнительные комитеты в области использования и охраны земель:</w:t>
      </w:r>
    </w:p>
    <w:p w14:paraId="3D3C931A" w14:textId="77777777" w:rsidR="002C3AC0" w:rsidRDefault="002C3AC0">
      <w:pPr>
        <w:pStyle w:val="underpoint"/>
      </w:pPr>
      <w:r>
        <w:t>1.1. 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14:paraId="57E417BF" w14:textId="77777777" w:rsidR="002C3AC0" w:rsidRDefault="002C3AC0">
      <w:pPr>
        <w:pStyle w:val="underpoint"/>
      </w:pPr>
      <w:r>
        <w:t>1.2. 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пунктом 2 статьи 49 настоящего Кодекса;</w:t>
      </w:r>
    </w:p>
    <w:p w14:paraId="646FE947" w14:textId="77777777" w:rsidR="002C3AC0" w:rsidRDefault="002C3AC0">
      <w:pPr>
        <w:pStyle w:val="underpoint"/>
      </w:pPr>
      <w:r>
        <w:lastRenderedPageBreak/>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14:paraId="34554267" w14:textId="77777777" w:rsidR="002C3AC0" w:rsidRDefault="002C3AC0">
      <w:pPr>
        <w:pStyle w:val="underpoint"/>
      </w:pPr>
      <w:r>
        <w:t>1.4. 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этих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14:paraId="45E13BB0" w14:textId="77777777" w:rsidR="002C3AC0" w:rsidRDefault="002C3AC0">
      <w:pPr>
        <w:pStyle w:val="underpoint"/>
      </w:pPr>
      <w:r>
        <w:t>1.5. определяют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14:paraId="6CBBB9B5" w14:textId="77777777" w:rsidR="002C3AC0" w:rsidRDefault="002C3AC0">
      <w:pPr>
        <w:pStyle w:val="underpoint"/>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14:paraId="78D04EBC" w14:textId="77777777" w:rsidR="002C3AC0" w:rsidRDefault="002C3AC0">
      <w:pPr>
        <w:pStyle w:val="underpoint"/>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14:paraId="6A697768" w14:textId="77777777" w:rsidR="002C3AC0" w:rsidRDefault="002C3AC0">
      <w:pPr>
        <w:pStyle w:val="underpoint"/>
      </w:pPr>
      <w:r>
        <w:t>1.8. осуществляют государственный контроль за использованием и охраной земель в границах области;</w:t>
      </w:r>
    </w:p>
    <w:p w14:paraId="6B16CD62" w14:textId="77777777" w:rsidR="002C3AC0" w:rsidRDefault="002C3AC0">
      <w:pPr>
        <w:pStyle w:val="underpoint"/>
      </w:pPr>
      <w:r>
        <w:t>1.9. 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14:paraId="64D22B6D" w14:textId="77777777" w:rsidR="002C3AC0" w:rsidRDefault="002C3AC0">
      <w:pPr>
        <w:pStyle w:val="underpoint"/>
      </w:pPr>
      <w:r>
        <w:t>1.10. осуществляют иные полномочия в соответствии с настоящим Кодексом и иными актами законодательства.</w:t>
      </w:r>
    </w:p>
    <w:p w14:paraId="6DD8D421" w14:textId="77777777" w:rsidR="002C3AC0" w:rsidRDefault="002C3AC0">
      <w:pPr>
        <w:pStyle w:val="point"/>
      </w:pPr>
      <w:r>
        <w:t>2. Председатели областных исполнительных комитетов в случае, если изъятие и предоставление земельного участка входят в компетенцию областных исполнительных комитетов, согласовывают акт выбора места размещения земельного участка для строительства объекта.</w:t>
      </w:r>
    </w:p>
    <w:p w14:paraId="324EE688" w14:textId="77777777" w:rsidR="002C3AC0" w:rsidRDefault="002C3AC0">
      <w:pPr>
        <w:pStyle w:val="article"/>
      </w:pPr>
      <w: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14:paraId="17EEC2A8" w14:textId="77777777" w:rsidR="002C3AC0" w:rsidRDefault="002C3AC0">
      <w:pPr>
        <w:pStyle w:val="point"/>
      </w:pPr>
      <w:r>
        <w:t>1. Минский городской, городские (городов областного, районного подчинения) исполнительные комитеты в области использования и охраны земель:</w:t>
      </w:r>
    </w:p>
    <w:p w14:paraId="3DAE52F1" w14:textId="77777777" w:rsidR="002C3AC0" w:rsidRDefault="002C3AC0">
      <w:pPr>
        <w:pStyle w:val="underpoint"/>
      </w:pPr>
      <w:r>
        <w:t>1.1. утверждают землеустроительную документацию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14:paraId="63B0ABF5" w14:textId="77777777" w:rsidR="002C3AC0" w:rsidRDefault="002C3AC0">
      <w:pPr>
        <w:pStyle w:val="underpoint"/>
      </w:pPr>
      <w:r>
        <w:t>1.2. 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14:paraId="0BC1CFFE" w14:textId="77777777" w:rsidR="002C3AC0" w:rsidRDefault="002C3AC0">
      <w:pPr>
        <w:pStyle w:val="underpoint"/>
      </w:pPr>
      <w:r>
        <w:lastRenderedPageBreak/>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14:paraId="2554EBA9" w14:textId="77777777" w:rsidR="002C3AC0" w:rsidRDefault="002C3AC0">
      <w:pPr>
        <w:pStyle w:val="underpoint"/>
      </w:pPr>
      <w:r>
        <w:t>1.4. 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этих земельных участков гражданами, негосударственными юридическими лицами Республики Беларусь;</w:t>
      </w:r>
    </w:p>
    <w:p w14:paraId="45E18890" w14:textId="77777777" w:rsidR="002C3AC0" w:rsidRDefault="002C3AC0">
      <w:pPr>
        <w:pStyle w:val="underpoint"/>
      </w:pPr>
      <w:r>
        <w:t>1.5. формируют перечни свободных (незанятых) земельных участков и перечни участков для реализации инвестиционных проектов;</w:t>
      </w:r>
    </w:p>
    <w:p w14:paraId="7840D1CD" w14:textId="77777777" w:rsidR="002C3AC0" w:rsidRDefault="002C3AC0">
      <w:pPr>
        <w:pStyle w:val="underpoint"/>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14:paraId="69BDAF57" w14:textId="77777777" w:rsidR="002C3AC0" w:rsidRDefault="002C3AC0">
      <w:pPr>
        <w:pStyle w:val="underpoint"/>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14:paraId="2CFC7ED7" w14:textId="77777777" w:rsidR="002C3AC0" w:rsidRDefault="002C3AC0">
      <w:pPr>
        <w:pStyle w:val="underpoint"/>
      </w:pPr>
      <w: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14:paraId="6D9AB699" w14:textId="77777777" w:rsidR="002C3AC0" w:rsidRDefault="002C3AC0">
      <w:pPr>
        <w:pStyle w:val="underpoint"/>
      </w:pPr>
      <w: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14:paraId="635C0A22" w14:textId="77777777" w:rsidR="002C3AC0" w:rsidRDefault="002C3AC0">
      <w:pPr>
        <w:pStyle w:val="underpoint"/>
      </w:pPr>
      <w:r>
        <w:t>1.10. разрешают земельные споры в отношении земель, земельных участков, находящихся в границах г. Минска, городов областного, районного подчинения, за исключением случаев, когда разрешение земельных споров относится к компетенции суда;</w:t>
      </w:r>
    </w:p>
    <w:p w14:paraId="5CFDB29C" w14:textId="77777777" w:rsidR="002C3AC0" w:rsidRDefault="002C3AC0">
      <w:pPr>
        <w:pStyle w:val="underpoint"/>
      </w:pPr>
      <w:r>
        <w:t>1.11. осуществляют иные полномочия в соответствии с настоящим Кодексом и иными актами законодательства.</w:t>
      </w:r>
    </w:p>
    <w:p w14:paraId="0BB9F8F8" w14:textId="77777777" w:rsidR="002C3AC0" w:rsidRDefault="002C3AC0">
      <w:pPr>
        <w:pStyle w:val="point"/>
      </w:pPr>
      <w:r>
        <w:t>2. 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пунктом 2 статьи 49 настоящего Кодекса.</w:t>
      </w:r>
    </w:p>
    <w:p w14:paraId="789103F4" w14:textId="77777777" w:rsidR="002C3AC0" w:rsidRDefault="002C3AC0">
      <w:pPr>
        <w:pStyle w:val="point"/>
      </w:pPr>
      <w:r>
        <w:t>3. Минский городской исполнительный комитет определяет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14:paraId="6E519AE1" w14:textId="77777777" w:rsidR="002C3AC0" w:rsidRDefault="002C3AC0">
      <w:pPr>
        <w:pStyle w:val="point"/>
      </w:pPr>
      <w:r>
        <w:lastRenderedPageBreak/>
        <w:t>4. Минский городской, городские (городов областного подчинения) исполнительные комитеты осуществляют государственный контроль за использованием и охраной земель в границах г. Минска, городов областного подчинения.</w:t>
      </w:r>
    </w:p>
    <w:p w14:paraId="4BAF91AA" w14:textId="77777777" w:rsidR="002C3AC0" w:rsidRDefault="002C3AC0">
      <w:pPr>
        <w:pStyle w:val="point"/>
      </w:pPr>
      <w:r>
        <w:t>5. 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акт выбора места размещения земельного участка для строительства объекта.</w:t>
      </w:r>
    </w:p>
    <w:p w14:paraId="2973FE33" w14:textId="77777777" w:rsidR="002C3AC0" w:rsidRDefault="002C3AC0">
      <w:pPr>
        <w:pStyle w:val="article"/>
      </w:pPr>
      <w:r>
        <w:t>Статья 31. Компетенция районных исполнительных комитетов в области использования и охраны земель</w:t>
      </w:r>
    </w:p>
    <w:p w14:paraId="61EBC364" w14:textId="77777777" w:rsidR="002C3AC0" w:rsidRDefault="002C3AC0">
      <w:pPr>
        <w:pStyle w:val="point"/>
      </w:pPr>
      <w:r>
        <w:t>1. Районные исполнительные комитеты в области использования и охраны земель:</w:t>
      </w:r>
    </w:p>
    <w:p w14:paraId="2CB3BD81" w14:textId="77777777" w:rsidR="002C3AC0" w:rsidRDefault="002C3AC0">
      <w:pPr>
        <w:pStyle w:val="underpoint"/>
      </w:pPr>
      <w:r>
        <w:t>1.1. представляют на утверждение в областные исполнительные комитеты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14:paraId="0679C01B" w14:textId="77777777" w:rsidR="002C3AC0" w:rsidRDefault="002C3AC0">
      <w:pPr>
        <w:pStyle w:val="underpoint"/>
      </w:pPr>
      <w:r>
        <w:t>1.2. принимают решения об изъятии и предоставлении земельных участков в границах районов, за исключением земель, решения по которым принимаются областными, Минским городским, городскими (городов областного, районного подчинения),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14:paraId="07CB6ECE" w14:textId="77777777" w:rsidR="002C3AC0" w:rsidRDefault="002C3AC0">
      <w:pPr>
        <w:pStyle w:val="underpoint"/>
      </w:pPr>
      <w: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14:paraId="226681A5" w14:textId="77777777" w:rsidR="002C3AC0" w:rsidRDefault="002C3AC0">
      <w:pPr>
        <w:pStyle w:val="underpoint"/>
      </w:pPr>
      <w:r>
        <w:t>1.4. 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этих земельных участков гражданами, негосударственными юридическими лицами Республики Беларусь;</w:t>
      </w:r>
    </w:p>
    <w:p w14:paraId="5188623E" w14:textId="77777777" w:rsidR="002C3AC0" w:rsidRDefault="002C3AC0">
      <w:pPr>
        <w:pStyle w:val="underpoint"/>
      </w:pPr>
      <w:r>
        <w:t>1.5. формируют перечни свободных (незанятых) земельных участков и перечни участков для реализации инвестиционных проектов;</w:t>
      </w:r>
    </w:p>
    <w:p w14:paraId="782DD36A" w14:textId="77777777" w:rsidR="002C3AC0" w:rsidRDefault="002C3AC0">
      <w:pPr>
        <w:pStyle w:val="underpoint"/>
      </w:pPr>
      <w: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14:paraId="1114831F" w14:textId="77777777" w:rsidR="002C3AC0" w:rsidRDefault="002C3AC0">
      <w:pPr>
        <w:pStyle w:val="underpoint"/>
      </w:pPr>
      <w: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14:paraId="5AF6E83E" w14:textId="77777777" w:rsidR="002C3AC0" w:rsidRDefault="002C3AC0">
      <w:pPr>
        <w:pStyle w:val="underpoint"/>
      </w:pPr>
      <w: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14:paraId="4D388444" w14:textId="77777777" w:rsidR="002C3AC0" w:rsidRDefault="002C3AC0">
      <w:pPr>
        <w:pStyle w:val="underpoint"/>
      </w:pPr>
      <w:r>
        <w:t xml:space="preserve">1.9. принимают решения о разделе, слиянии, изменении границ и создании в отношении находящихся в государственной собственности земельных участков, </w:t>
      </w:r>
      <w:r>
        <w:lastRenderedPageBreak/>
        <w:t>предоставленных ими либо по решению областных исполнительных комитетов или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14:paraId="0C36F435" w14:textId="77777777" w:rsidR="002C3AC0" w:rsidRDefault="002C3AC0">
      <w:pPr>
        <w:pStyle w:val="underpoint"/>
      </w:pPr>
      <w:r>
        <w:t>1.10. осуществляют государственный контроль за использованием и охраной земель в границах района;</w:t>
      </w:r>
    </w:p>
    <w:p w14:paraId="33433E04" w14:textId="77777777" w:rsidR="002C3AC0" w:rsidRDefault="002C3AC0">
      <w:pPr>
        <w:pStyle w:val="underpoint"/>
      </w:pPr>
      <w:r>
        <w:t>1.11. разрешают земельные споры в отношении земель, земельных участков, находящихся в границах района, за исключением случаев, когда разрешение земельных споров относится к компетенции суда;</w:t>
      </w:r>
    </w:p>
    <w:p w14:paraId="35AEF21A" w14:textId="77777777" w:rsidR="002C3AC0" w:rsidRDefault="002C3AC0">
      <w:pPr>
        <w:pStyle w:val="underpoint"/>
      </w:pPr>
      <w:r>
        <w:t>1.12. осуществляют иные полномочия в соответствии с настоящим Кодексом и иными актами законодательства.</w:t>
      </w:r>
    </w:p>
    <w:p w14:paraId="138A9056" w14:textId="77777777" w:rsidR="002C3AC0" w:rsidRDefault="002C3AC0">
      <w:pPr>
        <w:pStyle w:val="point"/>
      </w:pPr>
      <w:r>
        <w:t>2. Председатели районных исполнительных комитетов утверждают в установленном порядке акт выбора места размещения земельного участка для строительства объекта в границах района.</w:t>
      </w:r>
    </w:p>
    <w:p w14:paraId="45CFF242" w14:textId="77777777" w:rsidR="002C3AC0" w:rsidRDefault="002C3AC0">
      <w:pPr>
        <w:pStyle w:val="article"/>
      </w:pPr>
      <w:r>
        <w:t>Статья 32. Компетенция сельских, поселковых исполнительных комитетов в области использования и охраны земель</w:t>
      </w:r>
    </w:p>
    <w:p w14:paraId="558D9E99" w14:textId="77777777" w:rsidR="002C3AC0" w:rsidRDefault="002C3AC0">
      <w:pPr>
        <w:pStyle w:val="point"/>
      </w:pPr>
      <w:r>
        <w:t>1. Сельские, поселковые исполнительные комитеты в области использования и охраны земель:</w:t>
      </w:r>
    </w:p>
    <w:p w14:paraId="350A3E81" w14:textId="77777777" w:rsidR="002C3AC0" w:rsidRDefault="002C3AC0">
      <w:pPr>
        <w:pStyle w:val="underpoint"/>
      </w:pPr>
      <w:r>
        <w:t>1.1. 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14:paraId="650CBC6B" w14:textId="77777777" w:rsidR="002C3AC0" w:rsidRDefault="002C3AC0">
      <w:pPr>
        <w:pStyle w:val="underpoint"/>
      </w:pPr>
      <w:r>
        <w:t>1.2. 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обслуживания жилого дома, для строительства и обслуживания зарегистрированной организацией по государственной регистрации квартиры в блокированном жилом доме, для строительства (установки) временных индивидуальных гаражей отдельным категориям граждан Республики Беларусь в соответствии со статьей 53 настоящего Кодекса, для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14:paraId="34A541BE" w14:textId="77777777" w:rsidR="002C3AC0" w:rsidRDefault="002C3AC0">
      <w:pPr>
        <w:pStyle w:val="underpoint"/>
      </w:pPr>
      <w: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14:paraId="42D7ECF1" w14:textId="77777777" w:rsidR="002C3AC0" w:rsidRDefault="002C3AC0">
      <w:pPr>
        <w:pStyle w:val="underpoint"/>
      </w:pPr>
      <w:r>
        <w:t>1.4. 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этих земельных участков гражданами;</w:t>
      </w:r>
    </w:p>
    <w:p w14:paraId="70A9A800" w14:textId="77777777" w:rsidR="002C3AC0" w:rsidRDefault="002C3AC0">
      <w:pPr>
        <w:pStyle w:val="underpoint"/>
      </w:pPr>
      <w:r>
        <w:t>1.5.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14:paraId="379EE8A9" w14:textId="77777777" w:rsidR="002C3AC0" w:rsidRDefault="002C3AC0">
      <w:pPr>
        <w:pStyle w:val="underpoint"/>
      </w:pPr>
      <w:r>
        <w:t>1.6.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14:paraId="66505B28" w14:textId="77777777" w:rsidR="002C3AC0" w:rsidRDefault="002C3AC0">
      <w:pPr>
        <w:pStyle w:val="underpoint"/>
      </w:pPr>
      <w:r>
        <w:t>1.7. формируют перечни свободных (незанятых) земельных участков;</w:t>
      </w:r>
    </w:p>
    <w:p w14:paraId="33C5FD7A" w14:textId="77777777" w:rsidR="002C3AC0" w:rsidRDefault="002C3AC0">
      <w:pPr>
        <w:pStyle w:val="underpoint"/>
      </w:pPr>
      <w:r>
        <w:t xml:space="preserve">1.8.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жилых домов, в том числе по результатам аукционов; </w:t>
      </w:r>
      <w:r>
        <w:lastRenderedPageBreak/>
        <w:t>могут принимать решения о предоставлении рассрочки внесения платы за земельные участки, предоставляемые в частную собственность для иных целей;</w:t>
      </w:r>
    </w:p>
    <w:p w14:paraId="4D99F308" w14:textId="77777777" w:rsidR="002C3AC0" w:rsidRDefault="002C3AC0">
      <w:pPr>
        <w:pStyle w:val="underpoint"/>
      </w:pPr>
      <w:r>
        <w:t>1.9. осуществляют иные полномочия в соответствии с настоящим Кодексом и иными актами законодательства.</w:t>
      </w:r>
    </w:p>
    <w:p w14:paraId="260D5F36" w14:textId="77777777" w:rsidR="002C3AC0" w:rsidRDefault="002C3AC0">
      <w:pPr>
        <w:pStyle w:val="point"/>
      </w:pPr>
      <w:r>
        <w:t>2. В границах сельских населенных пунктов, поселков городского типа соответствующие функции в области охраны и использования земель осуществляют структурные подразделения землеустройства соответствующих районных исполнительных комитетов.</w:t>
      </w:r>
    </w:p>
    <w:p w14:paraId="6A0A6445" w14:textId="77777777" w:rsidR="002C3AC0" w:rsidRDefault="002C3AC0">
      <w:pPr>
        <w:pStyle w:val="article"/>
      </w:pPr>
      <w:r>
        <w:t>Статья 33. Компетенция администраций свободных экономических зон в области использования и охраны земель</w:t>
      </w:r>
    </w:p>
    <w:p w14:paraId="2BB59A1D" w14:textId="77777777" w:rsidR="002C3AC0" w:rsidRDefault="002C3AC0">
      <w:pPr>
        <w:pStyle w:val="newncpi"/>
      </w:pPr>
      <w:r>
        <w:t>Администрации,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охраны земель принимают решения об (о):</w:t>
      </w:r>
    </w:p>
    <w:p w14:paraId="70E6055A" w14:textId="77777777" w:rsidR="002C3AC0" w:rsidRDefault="002C3AC0">
      <w:pPr>
        <w:pStyle w:val="newncpi"/>
      </w:pPr>
      <w:r>
        <w:t>изъятии и предоставлении земельных участков на праве аренды с их переводом при необходимости из одних категорий и видов в другие, а также об установлении и прекращении ограничений (обременений) прав на такие земельные участки;</w:t>
      </w:r>
    </w:p>
    <w:p w14:paraId="43683E16" w14:textId="77777777" w:rsidR="002C3AC0" w:rsidRDefault="002C3AC0">
      <w:pPr>
        <w:pStyle w:val="newncpi"/>
      </w:pPr>
      <w:r>
        <w:t>продлении срока аренды земельных участков;</w:t>
      </w:r>
    </w:p>
    <w:p w14:paraId="1122BD84" w14:textId="77777777" w:rsidR="002C3AC0" w:rsidRDefault="002C3AC0">
      <w:pPr>
        <w:pStyle w:val="newncpi"/>
      </w:pPr>
      <w:r>
        <w:t>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предоставлены в частную собственность;</w:t>
      </w:r>
    </w:p>
    <w:p w14:paraId="7CCD3D87" w14:textId="77777777" w:rsidR="002C3AC0" w:rsidRDefault="002C3AC0">
      <w:pPr>
        <w:pStyle w:val="newncpi"/>
      </w:pPr>
      <w:r>
        <w:t>разделе, слиянии, изменении границ, изменении целевого назначения земельных участков, в том числе предоставленных местными исполнительными комитетами.</w:t>
      </w:r>
    </w:p>
    <w:p w14:paraId="68BE564E" w14:textId="77777777" w:rsidR="002C3AC0" w:rsidRDefault="002C3AC0">
      <w:pPr>
        <w:pStyle w:val="article"/>
      </w:pPr>
      <w: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14:paraId="6901EEB0" w14:textId="77777777" w:rsidR="002C3AC0" w:rsidRDefault="002C3AC0">
      <w:pPr>
        <w:pStyle w:val="newncpi"/>
      </w:pPr>
      <w:r>
        <w:t>Государственное учреждение «Администрация Китайско-Белорусского индустриального парка «Великий камень» в границах Китайско-Белорусского индустриального парка «Великий камень» в области использования и охраны земель осуществляет:</w:t>
      </w:r>
    </w:p>
    <w:p w14:paraId="0A2EB58D" w14:textId="77777777" w:rsidR="002C3AC0" w:rsidRDefault="002C3AC0">
      <w:pPr>
        <w:pStyle w:val="newncpi"/>
      </w:pPr>
      <w:r>
        <w:t>изъятие земельных участков и предоставление их в постоянное или временное пользование, аренду, частную собственность совместной белорусско-китайской компании по развитию индустриального парка, постоянное или временное пользование государственным организациям, не являющимся резидентами индустриального парка или инвесторами индустриального парка, для строительства и эксплуатации объектов инженерной, транспортной и социальной инфраструктуры этого парка;</w:t>
      </w:r>
    </w:p>
    <w:p w14:paraId="3CF78D02" w14:textId="77777777" w:rsidR="002C3AC0" w:rsidRDefault="002C3AC0">
      <w:pPr>
        <w:pStyle w:val="newncpi"/>
      </w:pPr>
      <w:r>
        <w:t>изменение целевого назначения земельных участков и перевод земель из одних категорий и видов в другие;</w:t>
      </w:r>
    </w:p>
    <w:p w14:paraId="7FE954B3" w14:textId="77777777" w:rsidR="002C3AC0" w:rsidRDefault="002C3AC0">
      <w:pPr>
        <w:pStyle w:val="newncpi"/>
      </w:pPr>
      <w:r>
        <w:t>деление, слияние земельных участков, а также изменение границ земельных участков.</w:t>
      </w:r>
    </w:p>
    <w:p w14:paraId="3563421A" w14:textId="77777777" w:rsidR="002C3AC0" w:rsidRDefault="002C3AC0">
      <w:pPr>
        <w:pStyle w:val="article"/>
      </w:pPr>
      <w:r>
        <w:t>Статья 35. Компетенция структурных подразделений землеустройства местных исполнительных комитетов</w:t>
      </w:r>
    </w:p>
    <w:p w14:paraId="3BEBA8A7" w14:textId="77777777" w:rsidR="002C3AC0" w:rsidRDefault="002C3AC0">
      <w:pPr>
        <w:pStyle w:val="point"/>
      </w:pPr>
      <w:r>
        <w:t xml:space="preserve">1. В областных, Минском городском, городских (городов областного подчинения), районных исполнительных комитетах (далее, если иное не предусмотрено настоящим </w:t>
      </w:r>
      <w:r>
        <w:lastRenderedPageBreak/>
        <w:t>Кодексом, – местные исполнительные комитеты) создаются структурные подразделения землеустройства.</w:t>
      </w:r>
    </w:p>
    <w:p w14:paraId="5AB1D3E7" w14:textId="77777777" w:rsidR="002C3AC0" w:rsidRDefault="002C3AC0">
      <w:pPr>
        <w:pStyle w:val="point"/>
      </w:pPr>
      <w:r>
        <w:t>2. Структурные подразделения землеустройства районных исполнительных комитетов выполняют возложенные на них функции в границах соответствующего района.</w:t>
      </w:r>
    </w:p>
    <w:p w14:paraId="731B1876" w14:textId="77777777" w:rsidR="002C3AC0" w:rsidRDefault="002C3AC0">
      <w:pPr>
        <w:pStyle w:val="point"/>
      </w:pPr>
      <w:r>
        <w:t>3. Не допускается возложение функций структурных подразделений землеустройства местных исполнительных комитетов на другие структурные подразделения, а функций других структурных подразделений местных исполнительных комитетов – на структурные подразделения землеустройства.</w:t>
      </w:r>
    </w:p>
    <w:p w14:paraId="71865502" w14:textId="77777777" w:rsidR="002C3AC0" w:rsidRDefault="002C3AC0">
      <w:pPr>
        <w:pStyle w:val="point"/>
      </w:pPr>
      <w:r>
        <w:t>4. На структурные подразделения землеустройства местных исполнительных комитетов исходя из компетенции соответствующего местного исполнительного комитета в области использования и охраны земель возлагаются следующие функции:</w:t>
      </w:r>
    </w:p>
    <w:p w14:paraId="49782E87" w14:textId="77777777" w:rsidR="002C3AC0" w:rsidRDefault="002C3AC0">
      <w:pPr>
        <w:pStyle w:val="underpoint"/>
      </w:pPr>
      <w:r>
        <w:t>4.1. осуществление от имени местных исполнительных комитетов государственного контроля за использованием и охраной земель, выполнением условий отвода земельных участков, а также за проведением землеустроительных, земельно-кадастровых работ, их качеством;</w:t>
      </w:r>
    </w:p>
    <w:p w14:paraId="229DD42D" w14:textId="77777777" w:rsidR="002C3AC0" w:rsidRDefault="002C3AC0">
      <w:pPr>
        <w:pStyle w:val="underpoint"/>
      </w:pPr>
      <w:r>
        <w:t>4.2. рассмотрение (подготовка) материалов по изъятию и предоставлению земельных участков, изменению их границ, продлению сроков временного пользования земельными участками или их аренды, прекращению прав на земельные участки, иных землеустроительных материалов и внесение на рассмотрение местных исполнительных комитетов проектов решений, являющихся основаниями для совершения регистрационных действий в отношении земельных участков, прав, ограничений (обременений) прав на них;</w:t>
      </w:r>
    </w:p>
    <w:p w14:paraId="1BE181BD" w14:textId="77777777" w:rsidR="002C3AC0" w:rsidRDefault="002C3AC0">
      <w:pPr>
        <w:pStyle w:val="underpoint"/>
      </w:pPr>
      <w:r>
        <w:t>4.3. разработка по поручению местных исполнительных комитетов в случаях, установленных законодательством, проектов отвода земельного участка с установлением его нефиксированной границы либо без установления границы;</w:t>
      </w:r>
    </w:p>
    <w:p w14:paraId="353AFCC3" w14:textId="77777777" w:rsidR="002C3AC0" w:rsidRDefault="002C3AC0">
      <w:pPr>
        <w:pStyle w:val="underpoint"/>
      </w:pPr>
      <w:r>
        <w:t>4.4. рассмотрение материалов по изменению границ административно-территориальных и территориальных единиц, проведение при необходимости дополнительных согласований указанных материалов с заинтересованными и внесение их с проектом решения на рассмотрение местного исполнительного комитета с последующим направлением для рассмотрения соответствующим местным Советом депутатов;</w:t>
      </w:r>
    </w:p>
    <w:p w14:paraId="32FF9B29" w14:textId="77777777" w:rsidR="002C3AC0" w:rsidRDefault="002C3AC0">
      <w:pPr>
        <w:pStyle w:val="underpoint"/>
      </w:pPr>
      <w:r>
        <w:t>4.5. предоставление налоговым органам сведений о земельных участках граждан, индивидуальных предпринимателей и юридических лиц в соответствии с законодательными актами;</w:t>
      </w:r>
    </w:p>
    <w:p w14:paraId="12F030F7" w14:textId="77777777" w:rsidR="002C3AC0" w:rsidRDefault="002C3AC0">
      <w:pPr>
        <w:pStyle w:val="underpoint"/>
      </w:pPr>
      <w:r>
        <w:t>4.6. выявление неиспользуемых земель, внесение на рассмотрение местных исполнительных комитетов предложений об их перераспределении;</w:t>
      </w:r>
    </w:p>
    <w:p w14:paraId="239328A2" w14:textId="77777777" w:rsidR="002C3AC0" w:rsidRDefault="002C3AC0">
      <w:pPr>
        <w:pStyle w:val="underpoint"/>
      </w:pPr>
      <w:r>
        <w:t>4.7. внесение на рассмотрение местных исполнительных комитетов предложений о выполнении проектно-изыскательских, научно-исследовательских и проектно-экспериментальных работ, связанных с землеустройством, проведением земельно-кадастровых и геодезических работ, мониторинга земель, использованием и охраной земель на территориях административно-территориальных единиц;</w:t>
      </w:r>
    </w:p>
    <w:p w14:paraId="5F8A8B78" w14:textId="77777777" w:rsidR="002C3AC0" w:rsidRDefault="002C3AC0">
      <w:pPr>
        <w:pStyle w:val="underpoint"/>
      </w:pPr>
      <w:r>
        <w:t>4.8. согласование в пределах своей компетенции проектов проведения мелиоративных, культуртехнических, инженерно-геодезических работ, иных проектов, связанных с использованием и охраной земель, а также внесение на рассмотрение местных исполнительных комитетов проектов решений по утверждению схем и проектов землеустройства;</w:t>
      </w:r>
    </w:p>
    <w:p w14:paraId="61155268" w14:textId="77777777" w:rsidR="002C3AC0" w:rsidRDefault="002C3AC0">
      <w:pPr>
        <w:pStyle w:val="underpoint"/>
      </w:pPr>
      <w:r>
        <w:t>4.9. приостановление проведения мелиоративных, культуртехнических, инженерно-геодезических и других работ по освоению и улучшению земель, осуществляемых без соответствующих проектов или с отступлением от них, а также участие в приемке работ по рекультивации нарушенных земель, мелиоративных, культуртехнических и других работ по освоению и улучшению земель;</w:t>
      </w:r>
    </w:p>
    <w:p w14:paraId="0A075B7E" w14:textId="77777777" w:rsidR="002C3AC0" w:rsidRDefault="002C3AC0">
      <w:pPr>
        <w:pStyle w:val="underpoint"/>
      </w:pPr>
      <w:r>
        <w:t xml:space="preserve">4.10. подготовка структурными подразделениями землеустройства городских (городов областного подчинения), районных исполнительных комитетов и направление в структурные подразделения землеустройства областных исполнительных комитетов </w:t>
      </w:r>
      <w:r>
        <w:lastRenderedPageBreak/>
        <w:t>отчетов о наличии и распределении земель, о государственном контроле за использованием и охраной земель на соответствующей территории;</w:t>
      </w:r>
    </w:p>
    <w:p w14:paraId="574D9FFA" w14:textId="77777777" w:rsidR="002C3AC0" w:rsidRDefault="002C3AC0">
      <w:pPr>
        <w:pStyle w:val="underpoint"/>
      </w:pPr>
      <w:r>
        <w:t>4.11. подготовка структурными подразделениями землеустройства областных, Минского городского исполнительных комитетов и направление в Государственный комитет по имуществу сводных отчетов о наличии и распределении земель, о государственном контроле за использованием и охраной земель на территории соответствующей области, г. Минска;</w:t>
      </w:r>
    </w:p>
    <w:p w14:paraId="57FF244B" w14:textId="77777777" w:rsidR="002C3AC0" w:rsidRDefault="002C3AC0">
      <w:pPr>
        <w:pStyle w:val="underpoint"/>
      </w:pPr>
      <w:r>
        <w:t>4.12. согласование программ и прогнозов социально-экономического развития административно-территориальных единиц в области охраны и использования земель;</w:t>
      </w:r>
    </w:p>
    <w:p w14:paraId="72202F5A" w14:textId="77777777" w:rsidR="002C3AC0" w:rsidRDefault="002C3AC0">
      <w:pPr>
        <w:pStyle w:val="underpoint"/>
      </w:pPr>
      <w:r>
        <w:t>4.13. изучение и анализ рынка земли, разработка предложений о его развитии;</w:t>
      </w:r>
    </w:p>
    <w:p w14:paraId="57C5954B" w14:textId="77777777" w:rsidR="002C3AC0" w:rsidRDefault="002C3AC0">
      <w:pPr>
        <w:pStyle w:val="underpoint"/>
      </w:pPr>
      <w:r>
        <w:t>4.14. обеспечение хранения землеустроительных дел, материалов об изъятии и предоставлении земельных участков и иной землеустроительной документации (за исключением структурных подразделений землеустройства областных исполнительных комитетов, обеспечивающих хранение актов выбора места размещения земельных участков, предоставление которых входит в компетенцию областных исполнительных комитетов);</w:t>
      </w:r>
    </w:p>
    <w:p w14:paraId="51FD32FD" w14:textId="77777777" w:rsidR="002C3AC0" w:rsidRDefault="002C3AC0">
      <w:pPr>
        <w:pStyle w:val="underpoint"/>
      </w:pPr>
      <w:r>
        <w:t>4.15. организация в пределах своей компетенции научно-технического и экономического сотрудничества по вопросам рационального использования, охраны земель, землеустройства и ведения государственного земельного кадастра;</w:t>
      </w:r>
    </w:p>
    <w:p w14:paraId="7999FE74" w14:textId="77777777" w:rsidR="002C3AC0" w:rsidRDefault="002C3AC0">
      <w:pPr>
        <w:pStyle w:val="underpoint"/>
      </w:pPr>
      <w:r>
        <w:t>4.16. рассмотрение в соответствии с законодательством обращений граждан, индивидуальных предпринимателей и юридических лиц по вопросам землеустройства и землепользования;</w:t>
      </w:r>
    </w:p>
    <w:p w14:paraId="23C3B396" w14:textId="77777777" w:rsidR="002C3AC0" w:rsidRDefault="002C3AC0">
      <w:pPr>
        <w:pStyle w:val="underpoint"/>
      </w:pPr>
      <w:r>
        <w:t>4.17. иные функции, предусмотренные законодательством.</w:t>
      </w:r>
    </w:p>
    <w:p w14:paraId="25CD3652" w14:textId="77777777" w:rsidR="002C3AC0" w:rsidRDefault="002C3AC0">
      <w:pPr>
        <w:pStyle w:val="point"/>
      </w:pPr>
      <w:r>
        <w:t>5. Структурные подразделения землеустройства местных исполнительных комитетов осуществляют деятельность на основании положений, утверждаемых соответствующими местными исполнительными комитетами.</w:t>
      </w:r>
    </w:p>
    <w:p w14:paraId="4CA99D70" w14:textId="77777777" w:rsidR="002C3AC0" w:rsidRDefault="002C3AC0">
      <w:pPr>
        <w:pStyle w:val="point"/>
      </w:pPr>
      <w:r>
        <w:t>6. Положения о структурных подразделениях землеустройства областных, Минского городского исполнительных комитетов утверждаются областными, Минским городским исполнительными комитетами по согласованию с Государственным комитетом по имуществу.</w:t>
      </w:r>
    </w:p>
    <w:p w14:paraId="2209ADA0" w14:textId="77777777" w:rsidR="002C3AC0" w:rsidRDefault="002C3AC0">
      <w:pPr>
        <w:pStyle w:val="point"/>
      </w:pPr>
      <w:r>
        <w:t>7. Положения о структурных подразделениях землеустройства районных, городских (городов областного подчинения) исполнительных комитетов утверждаются районными, городскими (городов областного подчинения) исполнительными комитетами по согласованию со структурными подразделениями землеустройства областных исполнительных комитетов.</w:t>
      </w:r>
    </w:p>
    <w:p w14:paraId="6856A817" w14:textId="77777777" w:rsidR="002C3AC0" w:rsidRDefault="002C3AC0">
      <w:pPr>
        <w:pStyle w:val="point"/>
      </w:pPr>
      <w:r>
        <w:t>8. Работники структурных подразделений землеустройства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гражданскими служащими.</w:t>
      </w:r>
    </w:p>
    <w:p w14:paraId="5F7B79CF" w14:textId="77777777" w:rsidR="002C3AC0" w:rsidRDefault="002C3AC0">
      <w:pPr>
        <w:pStyle w:val="point"/>
      </w:pPr>
      <w:r>
        <w:t>9. Руководители структурных подразделений землеустройства областных, Минского городского исполнительных комитетов назначаются на должности и освобождаются от должностей председателями областных, Минского городского исполнительных комитетов с согласия помощников Президента Республики Беларусь – инспекторов по областям, г. Минску и Председателя Государственного комитета по имуществу.</w:t>
      </w:r>
    </w:p>
    <w:p w14:paraId="1EFCD2EB" w14:textId="77777777" w:rsidR="002C3AC0" w:rsidRDefault="002C3AC0">
      <w:pPr>
        <w:pStyle w:val="point"/>
      </w:pPr>
      <w:r>
        <w:t>10. Согласование продолжения трудовых отношений с руководителями структурных подразделений землеустройства областных, Минского городского исполнительных комитетов осуществляется с согласия помощников Президента Республики Беларусь – инспекторов по областям, г. Минску и Председателя Государственного комитета по имуществу.</w:t>
      </w:r>
    </w:p>
    <w:p w14:paraId="6434373E" w14:textId="77777777" w:rsidR="002C3AC0" w:rsidRDefault="002C3AC0">
      <w:pPr>
        <w:pStyle w:val="point"/>
      </w:pPr>
      <w:r>
        <w:t xml:space="preserve">11. Руководители структурных подразделений землеустройства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w:t>
      </w:r>
      <w:r>
        <w:lastRenderedPageBreak/>
        <w:t>городского) исполнительных комитетов с согласия председателей областных исполнительных комитетов и Председателя Государственного комитета по имуществу.</w:t>
      </w:r>
    </w:p>
    <w:p w14:paraId="4238365E" w14:textId="77777777" w:rsidR="002C3AC0" w:rsidRDefault="002C3AC0">
      <w:pPr>
        <w:pStyle w:val="point"/>
      </w:pPr>
      <w:r>
        <w:t>12. Согласование продолжения трудовых отношений с руководителями структурных подразделений землеустройства районных, городских (кроме Минского городского) исполнительных комитетов осуществляется с согласия председателей областных исполнительных комитетов и Председателя Государственного комитета по имуществу.</w:t>
      </w:r>
    </w:p>
    <w:p w14:paraId="018A7CC2" w14:textId="77777777" w:rsidR="002C3AC0" w:rsidRDefault="002C3AC0">
      <w:pPr>
        <w:pStyle w:val="point"/>
      </w:pPr>
      <w:r>
        <w:t>13. Руководителем структурного подразделения землеустройства местного исполнительного комитета назначается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направлению образования «Землеустройство, геодезия, картография и топография» либо высшее юридическое образование.</w:t>
      </w:r>
    </w:p>
    <w:p w14:paraId="38E0D254" w14:textId="77777777" w:rsidR="002C3AC0" w:rsidRDefault="002C3AC0">
      <w:pPr>
        <w:pStyle w:val="point"/>
      </w:pPr>
      <w:r>
        <w:t>14. В исключительных случаях руководителем структурного подразделения землеустройства районного, городского (кроме Минского городского) исполнительного комитета может быть назначен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профилю образования «Архитектура и строительство», группе специальностей «Мелиорация и водное хозяйство», специальности «Агрономия».</w:t>
      </w:r>
    </w:p>
    <w:p w14:paraId="23F1AEAB" w14:textId="77777777" w:rsidR="002C3AC0" w:rsidRDefault="002C3AC0">
      <w:pPr>
        <w:pStyle w:val="point"/>
      </w:pPr>
      <w:r>
        <w:t>15. Лица, назначаемые на государственные должности, связанные непосредственно с осуществлением функций в области землеустройства, ведения государственного земельного кадастра, геоинформационных систем и геодезической и картографической деятельности (кроме должности руководителя), должны иметь высшее образование по:</w:t>
      </w:r>
    </w:p>
    <w:p w14:paraId="09C6A65F" w14:textId="77777777" w:rsidR="002C3AC0" w:rsidRDefault="002C3AC0">
      <w:pPr>
        <w:pStyle w:val="underpoint"/>
      </w:pPr>
      <w:r>
        <w:t>15.1. направлению образования «Землеустройство, геодезия, картография и топография» либо высшее юридическое образование;</w:t>
      </w:r>
    </w:p>
    <w:p w14:paraId="24E95298" w14:textId="77777777" w:rsidR="002C3AC0" w:rsidRDefault="002C3AC0">
      <w:pPr>
        <w:pStyle w:val="underpoint"/>
      </w:pPr>
      <w:r>
        <w:t>15.2. профилю образования «Архитектура и строительство», группе специальностей «Мелиорация и водное хозяйство», специальности «Агрономия» или другое высшее образование и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1 года.</w:t>
      </w:r>
    </w:p>
    <w:p w14:paraId="26126105" w14:textId="77777777" w:rsidR="002C3AC0" w:rsidRDefault="002C3AC0">
      <w:pPr>
        <w:pStyle w:val="point"/>
      </w:pPr>
      <w:r>
        <w:t>16. Местные исполнительные комитеты не реже одного раза в 5 лет организуют за счет средств местных бюджетов повышение квалификации работников структурных подразделений землеустройства, за исключением работников, осуществляющих обеспечение деятельности и техническое обслуживание, на базе государственного учреждения образования «Центр повышения квалификации руководящих работников и специалистов системы Госкомимущества».</w:t>
      </w:r>
    </w:p>
    <w:p w14:paraId="2A20C174" w14:textId="77777777" w:rsidR="002C3AC0" w:rsidRDefault="002C3AC0">
      <w:pPr>
        <w:pStyle w:val="chapter"/>
      </w:pPr>
      <w:r>
        <w:t xml:space="preserve">ГЛАВА 3 </w:t>
      </w:r>
      <w:r>
        <w:br/>
        <w:t>ПЛАТА ЗА ЗЕМЕЛЬНЫЕ УЧАСТКИ И ЗА ПРАВО АРЕНДЫ ЗЕМЕЛЬНЫХ УЧАСТКОВ</w:t>
      </w:r>
    </w:p>
    <w:p w14:paraId="45AA414D" w14:textId="77777777" w:rsidR="002C3AC0" w:rsidRDefault="002C3AC0">
      <w:pPr>
        <w:pStyle w:val="article"/>
      </w:pPr>
      <w: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14:paraId="2F980FB9" w14:textId="77777777" w:rsidR="002C3AC0" w:rsidRDefault="002C3AC0">
      <w:pPr>
        <w:pStyle w:val="point"/>
      </w:pPr>
      <w:r>
        <w:t>1.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пунктом 6 настоящей статьи.</w:t>
      </w:r>
    </w:p>
    <w:p w14:paraId="77A0037F" w14:textId="77777777" w:rsidR="002C3AC0" w:rsidRDefault="002C3AC0">
      <w:pPr>
        <w:pStyle w:val="point"/>
      </w:pPr>
      <w:r>
        <w:lastRenderedPageBreak/>
        <w:t>2. Взимание платы за земельный участок в соответствии с пунктом 2 статьи 10, пунктом 4 статьи 11, пунктом 4 статьи 61 и пунктом 2 статьи 66 настоящего Кодекса осуществляется при условии:</w:t>
      </w:r>
    </w:p>
    <w:p w14:paraId="50B3106D" w14:textId="77777777" w:rsidR="002C3AC0" w:rsidRDefault="002C3AC0">
      <w:pPr>
        <w:pStyle w:val="underpoint"/>
      </w:pPr>
      <w:r>
        <w:t>2.1. внесения платы по рыночной стоимости таких земельных участков, но не ниже кадастровой стоимости без предоставления рассрочки –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14:paraId="008A1804" w14:textId="77777777" w:rsidR="002C3AC0" w:rsidRDefault="002C3AC0">
      <w:pPr>
        <w:pStyle w:val="underpoint"/>
      </w:pPr>
      <w:r>
        <w:t>2.2. 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(в населенных пунктах и на иных территориях, определенных областными, Минским городским исполнительными комитетами);</w:t>
      </w:r>
    </w:p>
    <w:p w14:paraId="4CC812F1" w14:textId="77777777" w:rsidR="002C3AC0" w:rsidRDefault="002C3AC0">
      <w:pPr>
        <w:pStyle w:val="underpoint"/>
      </w:pPr>
      <w:r>
        <w:t>2.3. 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настоящего Кодекса;</w:t>
      </w:r>
    </w:p>
    <w:p w14:paraId="328B77F3" w14:textId="77777777" w:rsidR="002C3AC0" w:rsidRDefault="002C3AC0">
      <w:pPr>
        <w:pStyle w:val="underpoint"/>
      </w:pPr>
      <w:r>
        <w:t>2.4. досрочного внесения в полном объеме платы за земельные участки, предоставляемые в частную собственность, – если земельный участок предоставлен в частную собственность с рассрочкой внесения платы.</w:t>
      </w:r>
    </w:p>
    <w:p w14:paraId="2B8586C3" w14:textId="77777777" w:rsidR="002C3AC0" w:rsidRDefault="002C3AC0">
      <w:pPr>
        <w:pStyle w:val="point"/>
      </w:pPr>
      <w:r>
        <w:t>3. Размер платы за земельный участок, приобретаемый по рыночной стоимости в соответствии с пунктом 2 настоящей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14:paraId="3C8FA661" w14:textId="77777777" w:rsidR="002C3AC0" w:rsidRDefault="002C3AC0">
      <w:pPr>
        <w:pStyle w:val="point"/>
      </w:pPr>
      <w:r>
        <w:t>4. Если иное не установлено законодательными актами, земельные участки предоставляются из государственной собственности в частную собственность граждан Республики Беларусь, негосударственных юридических лиц Республики Беларусь по их кадастровой стоимости в белорусских рублях, действующей на дату подачи ими заявления о предоставлении земельного участка в частную собственность, за исключением земельных участков, предоставляемых по результатам аукциона.</w:t>
      </w:r>
    </w:p>
    <w:p w14:paraId="6DEEB246" w14:textId="77777777" w:rsidR="002C3AC0" w:rsidRDefault="002C3AC0">
      <w:pPr>
        <w:pStyle w:val="point"/>
      </w:pPr>
      <w:r>
        <w:t>5. 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14:paraId="793A1BDD" w14:textId="77777777" w:rsidR="002C3AC0" w:rsidRDefault="002C3AC0">
      <w:pPr>
        <w:pStyle w:val="point"/>
      </w:pPr>
      <w:r>
        <w:t>6. 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14:paraId="454BF7FA" w14:textId="77777777" w:rsidR="002C3AC0" w:rsidRDefault="002C3AC0">
      <w:pPr>
        <w:pStyle w:val="point"/>
      </w:pPr>
      <w:r>
        <w:t>7. 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исполнительных комитетов и не может быть ниже их кадастровой стоимости в белорусских рублях, действующей соответственно на дату подписания договора или подачи заявления о возможном отчуждении земельного участка местному исполнительному комитету.</w:t>
      </w:r>
    </w:p>
    <w:p w14:paraId="0E75140E" w14:textId="77777777" w:rsidR="002C3AC0" w:rsidRDefault="002C3AC0">
      <w:pPr>
        <w:pStyle w:val="point"/>
      </w:pPr>
      <w:r>
        <w:t xml:space="preserve">8. 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аренды земельного участка подлежит зачету при внесении платы за земельный участок. Если размер платы (суммы внесенных плат) за право аренды земельного участка </w:t>
      </w:r>
      <w:r>
        <w:lastRenderedPageBreak/>
        <w:t>превышает размер платы за земельный участок, предоставляемый в частную собственность, эта разница арендатору не возмещается.</w:t>
      </w:r>
    </w:p>
    <w:p w14:paraId="3C8F1595" w14:textId="77777777" w:rsidR="002C3AC0" w:rsidRDefault="002C3AC0">
      <w:pPr>
        <w:pStyle w:val="point"/>
      </w:pPr>
      <w:r>
        <w:t>9. При отчуждении местным исполнительным комитетам земельных участков, за которые собственниками при их предоставлении была внесена часть кадастровой стоимости, выплата производится в размере, соответствующем этой части кадастровой стоимости в белорусских рублях на дату подачи собственником заявления о возможном отчуждении земельного участка местному исполнительному комитету.</w:t>
      </w:r>
    </w:p>
    <w:p w14:paraId="583BCD51" w14:textId="77777777" w:rsidR="002C3AC0" w:rsidRDefault="002C3AC0">
      <w:pPr>
        <w:pStyle w:val="article"/>
      </w:pPr>
      <w:r>
        <w:t>Статья 37. Плата за право аренды земельных участков, находящихся в государственной собственности</w:t>
      </w:r>
    </w:p>
    <w:p w14:paraId="0940949D" w14:textId="77777777" w:rsidR="002C3AC0" w:rsidRDefault="002C3AC0">
      <w:pPr>
        <w:pStyle w:val="point"/>
      </w:pPr>
      <w:r>
        <w:t>1. Если иное не установлено законодательными актами, за право аренды земельных участков, находящихся в государственной собственности и предоставляемых в аренду без проведения аукциона, взимается плата, за исключением случаев, предусмотренных пунктом 5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в белорусских рублях, действующей на дату подачи заинтересованным лицом заявления о предоставлении ему земельного участка в аренду.</w:t>
      </w:r>
    </w:p>
    <w:p w14:paraId="0D920C00" w14:textId="77777777" w:rsidR="002C3AC0" w:rsidRDefault="002C3AC0">
      <w:pPr>
        <w:pStyle w:val="point"/>
      </w:pPr>
      <w:r>
        <w:t>2. Взимание платы за право аренды земельного участка в соответствии с пунктом 2 статьи 10, пунктом 4 статьи 11, пунктом 4 статьи 61 и пунктом 2 статьи 66 настоящего Кодекса осуществляется при условии:</w:t>
      </w:r>
    </w:p>
    <w:p w14:paraId="36E321FC" w14:textId="77777777" w:rsidR="002C3AC0" w:rsidRDefault="002C3AC0">
      <w:pPr>
        <w:pStyle w:val="underpoint"/>
      </w:pPr>
      <w:r>
        <w:t>2.1. внесения платы за право аренды сроком на 99 лет по рыночной стоимости таких участков, но не ниже размера платы за право аренды сроком на 99 лет без предоставления рассрочки (в населенных пунктах и на иных территориях, определенных областными, Минским городским исполнительными комитетами). Если земельный участок ранее был предоставлен в аренду на срок менее 99 лет, плата за право его аренды подлежит зачету;</w:t>
      </w:r>
    </w:p>
    <w:p w14:paraId="429B8D0D" w14:textId="77777777" w:rsidR="002C3AC0" w:rsidRDefault="002C3AC0">
      <w:pPr>
        <w:pStyle w:val="underpoint"/>
      </w:pPr>
      <w:r>
        <w:t>2.2. доплаты разницы между платой за право аренды сроком на 99 лет по рыночной стоимости и платой за право аренды сроком на 99 лет – если право аренды на земельный участок сроком на 99 лет было приобретено в соответствии с законодательством (в населенных пунктах и на иных территориях, определенных областными, Минским городским исполнительными комитетами);</w:t>
      </w:r>
    </w:p>
    <w:p w14:paraId="647EF0A8" w14:textId="77777777" w:rsidR="002C3AC0" w:rsidRDefault="002C3AC0">
      <w:pPr>
        <w:pStyle w:val="underpoint"/>
      </w:pPr>
      <w:r>
        <w:t>2.3. внесения платы за право аренды сроком на 99 лет земельных участков без предоставления рассрочки (на территориях, за исключением территорий, указанных в подпунктах 2.1 и 2.2 настоящего пункта). Если за земельный участок внесена плата за право аренды сроком на 99 лет по стоимости, определенной законодательством на момент его приобретения, то внесение платы за право аренды сроком на 99 лет не требуется;</w:t>
      </w:r>
    </w:p>
    <w:p w14:paraId="74E33B10" w14:textId="77777777" w:rsidR="002C3AC0" w:rsidRDefault="002C3AC0">
      <w:pPr>
        <w:pStyle w:val="underpoint"/>
      </w:pPr>
      <w:r>
        <w:t>2.4. досрочного внесения в полном объеме платы за право аренды земельного участка – если земельный участок предоставлен в аренду с рассрочкой внесения платы.</w:t>
      </w:r>
    </w:p>
    <w:p w14:paraId="4C5DD371" w14:textId="77777777" w:rsidR="002C3AC0" w:rsidRDefault="002C3AC0">
      <w:pPr>
        <w:pStyle w:val="point"/>
      </w:pPr>
      <w:r>
        <w:t>3. Размер платы за право аренды сроком на 99 лет по рыночной стоимости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14:paraId="46856EFE" w14:textId="77777777" w:rsidR="002C3AC0" w:rsidRDefault="002C3AC0">
      <w:pPr>
        <w:pStyle w:val="point"/>
      </w:pPr>
      <w:r>
        <w:t>4. Плата за право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аренды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 за право аренды земельных участков, предоставляемых без проведения аукциона на право аренды земельных участков.</w:t>
      </w:r>
    </w:p>
    <w:p w14:paraId="07FFD10E" w14:textId="77777777" w:rsidR="002C3AC0" w:rsidRDefault="002C3AC0">
      <w:pPr>
        <w:pStyle w:val="point"/>
      </w:pPr>
      <w:r>
        <w:t>5. Не взимается плата за право аренды земельных участков, находящихся в государственной собственности и предоставляемых:</w:t>
      </w:r>
    </w:p>
    <w:p w14:paraId="7C03C433" w14:textId="77777777" w:rsidR="002C3AC0" w:rsidRDefault="002C3AC0">
      <w:pPr>
        <w:pStyle w:val="underpoint"/>
      </w:pPr>
      <w:r>
        <w:lastRenderedPageBreak/>
        <w:t>5.1.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14:paraId="378AC89F" w14:textId="77777777" w:rsidR="002C3AC0" w:rsidRDefault="002C3AC0">
      <w:pPr>
        <w:pStyle w:val="underpoint"/>
      </w:pPr>
      <w:r>
        <w:t>5.2.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14:paraId="623F4B69" w14:textId="77777777" w:rsidR="002C3AC0" w:rsidRDefault="002C3AC0">
      <w:pPr>
        <w:pStyle w:val="underpoint"/>
      </w:pPr>
      <w:r>
        <w:t>5.3. научным организациям, учреждениям образования – для исследовательских и (или) учебных целей в области сельского либо лесного хозяйства;</w:t>
      </w:r>
    </w:p>
    <w:p w14:paraId="313CD835" w14:textId="77777777" w:rsidR="002C3AC0" w:rsidRDefault="002C3AC0">
      <w:pPr>
        <w:pStyle w:val="underpoint"/>
      </w:pPr>
      <w:r>
        <w:t>5.4. юридическим лицам, ведущим лесное хозяйство, – для ведения лесного хозяйства;</w:t>
      </w:r>
    </w:p>
    <w:p w14:paraId="063F33A9" w14:textId="77777777" w:rsidR="002C3AC0" w:rsidRDefault="002C3AC0">
      <w:pPr>
        <w:pStyle w:val="underpoint"/>
      </w:pPr>
      <w:r>
        <w:t>5.5.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14:paraId="41AD9C08" w14:textId="77777777" w:rsidR="002C3AC0" w:rsidRDefault="002C3AC0">
      <w:pPr>
        <w:pStyle w:val="underpoint"/>
      </w:pPr>
      <w:r>
        <w:t>5.6. юридическим лицам и индивидуальным предпринимателям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14:paraId="3C47BD3E" w14:textId="77777777" w:rsidR="002C3AC0" w:rsidRDefault="002C3AC0">
      <w:pPr>
        <w:pStyle w:val="underpoint"/>
      </w:pPr>
      <w:r>
        <w:t>5.7.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w:t>
      </w:r>
    </w:p>
    <w:p w14:paraId="2733C14D" w14:textId="77777777" w:rsidR="002C3AC0" w:rsidRDefault="002C3AC0">
      <w:pPr>
        <w:pStyle w:val="underpoint"/>
      </w:pPr>
      <w:r>
        <w:t>5.8. садоводческим товариществам, гражданам – для коллективного садоводства;</w:t>
      </w:r>
    </w:p>
    <w:p w14:paraId="078B6F48" w14:textId="77777777" w:rsidR="002C3AC0" w:rsidRDefault="002C3AC0">
      <w:pPr>
        <w:pStyle w:val="underpoint"/>
      </w:pPr>
      <w:r>
        <w:t>5.9. гражданам, индивидуальным предпринимателям, юридическим лицам –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14:paraId="0B38DB80" w14:textId="77777777" w:rsidR="002C3AC0" w:rsidRDefault="002C3AC0">
      <w:pPr>
        <w:pStyle w:val="underpoint"/>
      </w:pPr>
      <w:r>
        <w:t>5.10. 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14:paraId="1F4975C6" w14:textId="77777777" w:rsidR="002C3AC0" w:rsidRDefault="002C3AC0">
      <w:pPr>
        <w:pStyle w:val="underpoint"/>
      </w:pPr>
      <w:r>
        <w:t>5.11.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 для строительства и обслуживания капитальных строений (зданий, сооружений), в которых возникли отношения по совместному домовладению;</w:t>
      </w:r>
    </w:p>
    <w:p w14:paraId="6037F037" w14:textId="77777777" w:rsidR="002C3AC0" w:rsidRDefault="002C3AC0">
      <w:pPr>
        <w:pStyle w:val="underpoint"/>
      </w:pPr>
      <w:r>
        <w:t xml:space="preserve">5.12. инвесторам и (или) организациям, реализующим инвестиционные проекты, – для строительства объектов, предусмотренных заключенными с Республикой Беларусь </w:t>
      </w:r>
      <w:r>
        <w:lastRenderedPageBreak/>
        <w:t>инвестиционными договорами, в период действия таких договоров, если иное не установлено законодательными актами;</w:t>
      </w:r>
    </w:p>
    <w:p w14:paraId="5D074C2A" w14:textId="77777777" w:rsidR="002C3AC0" w:rsidRDefault="002C3AC0">
      <w:pPr>
        <w:pStyle w:val="underpoint"/>
      </w:pPr>
      <w:r>
        <w:t>5.13. организациям, а также индивидуальным предпринимателям, осуществляющим сбор, разделение по видам, подготовку к обезвреживанию и (или) использованию вторичных материальных ресурсов, – для строительства и обслуживания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14:paraId="7C01CD75" w14:textId="77777777" w:rsidR="002C3AC0" w:rsidRDefault="002C3AC0">
      <w:pPr>
        <w:pStyle w:val="underpoint"/>
      </w:pPr>
      <w:r>
        <w:t>5.14. коммунальным унитарным предприятиям по капитальному строительству, их дочерним унитарным предприятиям, иным государственным организациям 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14:paraId="6C33F86A" w14:textId="77777777" w:rsidR="002C3AC0" w:rsidRDefault="002C3AC0">
      <w:pPr>
        <w:pStyle w:val="underpoint"/>
      </w:pPr>
      <w:r>
        <w:t>5.15.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14:paraId="20CDDE8A" w14:textId="77777777" w:rsidR="002C3AC0" w:rsidRDefault="002C3AC0">
      <w:pPr>
        <w:pStyle w:val="underpoint"/>
      </w:pPr>
      <w:r>
        <w:t>5.16. гражданам, индивидуальным предпринимателям, юридическим лицам – при оформлении документов, удостоверяющих права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для целей, указанных в подпунктах 5.1–5.9, 5.12–5.15, 5.18–5.22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14:paraId="14DF1A7E" w14:textId="77777777" w:rsidR="002C3AC0" w:rsidRDefault="002C3AC0">
      <w:pPr>
        <w:pStyle w:val="underpoint"/>
      </w:pPr>
      <w:r>
        <w:t>5.17.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статьей 46 настоящего Кодекса предельных размеров земельных участков для целей, указанных в подпунктах 5.1–5.9, 5.12–5.15, 5.18–5.22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14:paraId="4E081CC1" w14:textId="77777777" w:rsidR="002C3AC0" w:rsidRDefault="002C3AC0">
      <w:pPr>
        <w:pStyle w:val="underpoint"/>
      </w:pPr>
      <w:r>
        <w:t>5.18.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14:paraId="2843EECF" w14:textId="77777777" w:rsidR="002C3AC0" w:rsidRDefault="002C3AC0">
      <w:pPr>
        <w:pStyle w:val="underpoint"/>
      </w:pPr>
      <w:r>
        <w:t>5.19. победителям аукциона с условиями на право проектирования и строительства капитальных строений (зданий, сооружений);</w:t>
      </w:r>
    </w:p>
    <w:p w14:paraId="512D34BE" w14:textId="77777777" w:rsidR="002C3AC0" w:rsidRDefault="002C3AC0">
      <w:pPr>
        <w:pStyle w:val="underpoint"/>
      </w:pPr>
      <w:r>
        <w:t>5.20.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14:paraId="4E4D4A0B" w14:textId="77777777" w:rsidR="002C3AC0" w:rsidRDefault="002C3AC0">
      <w:pPr>
        <w:pStyle w:val="underpoint"/>
      </w:pPr>
      <w:r>
        <w:t xml:space="preserve">5.21.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w:t>
      </w:r>
      <w:r>
        <w:lastRenderedPageBreak/>
        <w:t>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для размещения агроэкотуристов;</w:t>
      </w:r>
    </w:p>
    <w:p w14:paraId="061E6CDA" w14:textId="77777777" w:rsidR="002C3AC0" w:rsidRDefault="002C3AC0">
      <w:pPr>
        <w:pStyle w:val="underpoint"/>
      </w:pPr>
      <w:r>
        <w:t>5.22.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14:paraId="5842AD67" w14:textId="77777777" w:rsidR="002C3AC0" w:rsidRDefault="002C3AC0">
      <w:pPr>
        <w:pStyle w:val="newncpi"/>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14:paraId="110329D4" w14:textId="77777777" w:rsidR="002C3AC0" w:rsidRDefault="002C3AC0">
      <w:pPr>
        <w:pStyle w:val="newncpi"/>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14:paraId="41686296" w14:textId="77777777" w:rsidR="002C3AC0" w:rsidRDefault="002C3AC0">
      <w:pPr>
        <w:pStyle w:val="underpoint"/>
      </w:pPr>
      <w:r>
        <w:t>5.23. иным лицам в случаях, установленных Президентом Республики Беларусь.</w:t>
      </w:r>
    </w:p>
    <w:p w14:paraId="5C9AF3A6" w14:textId="77777777" w:rsidR="002C3AC0" w:rsidRDefault="002C3AC0">
      <w:pPr>
        <w:pStyle w:val="point"/>
      </w:pPr>
      <w:r>
        <w:t>6. При заключении на новый срок договора аренды земельного участка, за право аренды которого была внесена плата, взимается плата за право аренды этого земельного участка на основании его кадастровой стоимости, за исключением случаев, указанных в подпунктах 5.1–5.9, 5.12–5.15 и 5.18–5.22 пункта 5 настоящей статьи. В случае, указанном в подпункте 5.11 пункта 5 настоящей статьи, такая плата,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не взимается.</w:t>
      </w:r>
    </w:p>
    <w:p w14:paraId="3F821B5E" w14:textId="77777777" w:rsidR="002C3AC0" w:rsidRDefault="002C3AC0">
      <w:pPr>
        <w:pStyle w:val="article"/>
      </w:pPr>
      <w:r>
        <w:t>Статья 38. Рассрочка внесения платы за земельные участки, предоставляемые в частную собственность, и платы за право аренды земельных участков</w:t>
      </w:r>
    </w:p>
    <w:p w14:paraId="7D60CCD9" w14:textId="77777777" w:rsidR="002C3AC0" w:rsidRDefault="002C3AC0">
      <w:pPr>
        <w:pStyle w:val="point"/>
      </w:pPr>
      <w:r>
        <w:t>1.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 которым предоставляются земельные участки, принимают решение о предоставлении рассрочки внесения платы за земельные участки, предоставляемые в частную собственность, или платы за право аренды земельных участков.</w:t>
      </w:r>
    </w:p>
    <w:p w14:paraId="059F89A9" w14:textId="77777777" w:rsidR="002C3AC0" w:rsidRDefault="002C3AC0">
      <w:pPr>
        <w:pStyle w:val="point"/>
      </w:pPr>
      <w:r>
        <w:t>2.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 Республики Беларусь, негосударственных юридических лиц Республики Беларусь, но не более чем на 2 года.</w:t>
      </w:r>
    </w:p>
    <w:p w14:paraId="5470D05D" w14:textId="77777777" w:rsidR="002C3AC0" w:rsidRDefault="002C3AC0">
      <w:pPr>
        <w:pStyle w:val="point"/>
      </w:pPr>
      <w:r>
        <w:t xml:space="preserve">3.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права на земельный участок на право собственности или право аренды. Отчуждение и (или) </w:t>
      </w:r>
      <w:r>
        <w:lastRenderedPageBreak/>
        <w:t>последующий залог земельных участков или права аренды на земельные участки, приобретенные с рассрочкой внесения платы (ее части), не допускаются до полного исполнения землепользователями этих участков обязанности по внесению платы за право их аренды.</w:t>
      </w:r>
    </w:p>
    <w:p w14:paraId="06F673EE" w14:textId="77777777" w:rsidR="002C3AC0" w:rsidRDefault="002C3AC0">
      <w:pPr>
        <w:pStyle w:val="point"/>
      </w:pPr>
      <w:r>
        <w:t>4.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w:t>
      </w:r>
    </w:p>
    <w:p w14:paraId="37CA1367" w14:textId="77777777" w:rsidR="002C3AC0" w:rsidRDefault="002C3AC0">
      <w:pPr>
        <w:pStyle w:val="point"/>
      </w:pPr>
      <w:r>
        <w:t>5.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устанавливаются Советом Министров Республики Беларусь.</w:t>
      </w:r>
    </w:p>
    <w:p w14:paraId="5E573B1F" w14:textId="77777777" w:rsidR="002C3AC0" w:rsidRDefault="002C3AC0">
      <w:pPr>
        <w:pStyle w:val="article"/>
      </w:pPr>
      <w:r>
        <w:t>Статья 39. Плата за пользование земельными участками</w:t>
      </w:r>
    </w:p>
    <w:p w14:paraId="5383F2E5" w14:textId="77777777" w:rsidR="002C3AC0" w:rsidRDefault="002C3AC0">
      <w:pPr>
        <w:pStyle w:val="point"/>
      </w:pPr>
      <w:r>
        <w:t>1. 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14:paraId="080A24D8" w14:textId="77777777" w:rsidR="002C3AC0" w:rsidRDefault="002C3AC0">
      <w:pPr>
        <w:pStyle w:val="point"/>
      </w:pPr>
      <w:r>
        <w:t>2. 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законодательством.</w:t>
      </w:r>
    </w:p>
    <w:p w14:paraId="08342A4B" w14:textId="77777777" w:rsidR="002C3AC0" w:rsidRDefault="002C3AC0">
      <w:pPr>
        <w:pStyle w:val="point"/>
      </w:pPr>
      <w:r>
        <w:t>3. За пользование земельными участками, находящимися в аренде, уплачивается арендная плата.</w:t>
      </w:r>
    </w:p>
    <w:p w14:paraId="54473F16" w14:textId="77777777" w:rsidR="002C3AC0" w:rsidRDefault="002C3AC0">
      <w:pPr>
        <w:pStyle w:val="point"/>
      </w:pPr>
      <w:r>
        <w:t>4. Размер арендной платы за пользование земельными участками, находящимися в частной собственности граждан, негосударственных юридических лиц Республики Беларусь, определяется договором аренды земельного участка.</w:t>
      </w:r>
    </w:p>
    <w:p w14:paraId="4C4BFF8A" w14:textId="77777777" w:rsidR="002C3AC0" w:rsidRDefault="002C3AC0">
      <w:pPr>
        <w:pStyle w:val="point"/>
      </w:pPr>
      <w:r>
        <w:t>5. Порядок определения размера арендной платы за земельные участки, находящиеся в государственной собственности, устанавливается Президентом Республики Беларусь.</w:t>
      </w:r>
    </w:p>
    <w:p w14:paraId="1A973517" w14:textId="77777777" w:rsidR="002C3AC0" w:rsidRDefault="002C3AC0">
      <w:pPr>
        <w:pStyle w:val="article"/>
      </w:pPr>
      <w:r>
        <w:t>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14:paraId="35DC72AC" w14:textId="77777777" w:rsidR="002C3AC0" w:rsidRDefault="002C3AC0">
      <w:pPr>
        <w:pStyle w:val="point"/>
      </w:pPr>
      <w:r>
        <w:t>1. Средства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настоящей статьей и иными законодательными актами.</w:t>
      </w:r>
    </w:p>
    <w:p w14:paraId="6527F69E" w14:textId="77777777" w:rsidR="002C3AC0" w:rsidRDefault="002C3AC0">
      <w:pPr>
        <w:pStyle w:val="point"/>
      </w:pPr>
      <w:r>
        <w:t>2. Средства, полученные от проведения аукционов на право аренды земельных участков и аукционов по продаже земельных участков в частную собственность, плата за право аренды земельных участков и плата за земельные участки, предоставляемые в частную собственность без проведения аукциона, направляются в соответствующие местные бюджеты и используются на:</w:t>
      </w:r>
    </w:p>
    <w:p w14:paraId="492CE5D6" w14:textId="77777777" w:rsidR="002C3AC0" w:rsidRDefault="002C3AC0">
      <w:pPr>
        <w:pStyle w:val="underpoint"/>
      </w:pPr>
      <w:r>
        <w:t>2.1. строительство объектов инфраструктуры, разработку градостроительной документации, благоустройство территорий;</w:t>
      </w:r>
    </w:p>
    <w:p w14:paraId="5A7A25CC" w14:textId="77777777" w:rsidR="002C3AC0" w:rsidRDefault="002C3AC0">
      <w:pPr>
        <w:pStyle w:val="underpoint"/>
      </w:pPr>
      <w:r>
        <w:lastRenderedPageBreak/>
        <w:t>2.2.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на право аренды земельных участков и аукционов по продаже земельных участков в частную собственность;</w:t>
      </w:r>
    </w:p>
    <w:p w14:paraId="1B08E1E5" w14:textId="77777777" w:rsidR="002C3AC0" w:rsidRDefault="002C3AC0">
      <w:pPr>
        <w:pStyle w:val="underpoint"/>
      </w:pPr>
      <w:r>
        <w:t>2.3. выкуп земельных участков, находящихся в частной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учете нуждающихся в улучшении жилищных условий;</w:t>
      </w:r>
    </w:p>
    <w:p w14:paraId="3ECEDF6A" w14:textId="77777777" w:rsidR="002C3AC0" w:rsidRDefault="002C3AC0">
      <w:pPr>
        <w:pStyle w:val="underpoint"/>
      </w:pPr>
      <w:r>
        <w:t>2.4.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w:t>
      </w:r>
    </w:p>
    <w:p w14:paraId="215DBB74" w14:textId="77777777" w:rsidR="002C3AC0" w:rsidRDefault="002C3AC0">
      <w:pPr>
        <w:pStyle w:val="underpoint"/>
      </w:pPr>
      <w:r>
        <w:t>2.5. иные цели, определяемые Президентом Республики Беларусь.</w:t>
      </w:r>
    </w:p>
    <w:p w14:paraId="23ED11BB" w14:textId="77777777" w:rsidR="002C3AC0" w:rsidRDefault="002C3AC0">
      <w:pPr>
        <w:pStyle w:val="point"/>
      </w:pPr>
      <w:r>
        <w:t>3. При предоставлении земельных участков администрациями свободных экономических зон плата за право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
    <w:p w14:paraId="58CDFC70" w14:textId="77777777" w:rsidR="002C3AC0" w:rsidRDefault="002C3AC0">
      <w:pPr>
        <w:pStyle w:val="chapter"/>
      </w:pPr>
      <w:r>
        <w:t xml:space="preserve">ГЛАВА 4 </w:t>
      </w:r>
      <w:r>
        <w:br/>
        <w:t>ПРЕДОСТАВЛЕНИЕ ЗЕМЕЛЬНЫХ УЧАСТКОВ, НАХОДЯЩИХСЯ В ГОСУДАРСТВЕННОЙ СОБСТВЕННОСТИ</w:t>
      </w:r>
    </w:p>
    <w:p w14:paraId="715A35CB" w14:textId="77777777" w:rsidR="002C3AC0" w:rsidRDefault="002C3AC0">
      <w:pPr>
        <w:pStyle w:val="article"/>
      </w:pPr>
      <w:r>
        <w:t>Статья 41. Предоставление земельных участков, находящихся в государственной собственности</w:t>
      </w:r>
    </w:p>
    <w:p w14:paraId="2CCE962C" w14:textId="77777777" w:rsidR="002C3AC0" w:rsidRDefault="002C3AC0">
      <w:pPr>
        <w:pStyle w:val="point"/>
      </w:pPr>
      <w:r>
        <w:t>1. Предоставление земельных участков, находящихся в государственной собственности, осуществляется в соответствии с порядком изъятия и предоставления земельных участков, установленным Советом Министров Республики Беларусь.</w:t>
      </w:r>
    </w:p>
    <w:p w14:paraId="0C63DF58" w14:textId="77777777" w:rsidR="002C3AC0" w:rsidRDefault="002C3AC0">
      <w:pPr>
        <w:pStyle w:val="point"/>
      </w:pPr>
      <w:r>
        <w:t>2. Земельный участок предоставляется после его изъятия у прежнего землепользователя.</w:t>
      </w:r>
    </w:p>
    <w:p w14:paraId="6E7BDFC6" w14:textId="77777777" w:rsidR="002C3AC0" w:rsidRDefault="002C3AC0">
      <w:pPr>
        <w:pStyle w:val="point"/>
      </w:pPr>
      <w:r>
        <w:t>3. Для изъятия и предоставления земельного участка требуются:</w:t>
      </w:r>
    </w:p>
    <w:p w14:paraId="2144A099" w14:textId="77777777" w:rsidR="002C3AC0" w:rsidRDefault="002C3AC0">
      <w:pPr>
        <w:pStyle w:val="underpoint"/>
      </w:pPr>
      <w:r>
        <w:t>3.1. предварительное согласование места размещения земельного участка для строительства объекта, за исключением случаев, установленных Советом Министров Республики Беларусь;</w:t>
      </w:r>
    </w:p>
    <w:p w14:paraId="60D1D630" w14:textId="77777777" w:rsidR="002C3AC0" w:rsidRDefault="002C3AC0">
      <w:pPr>
        <w:pStyle w:val="underpoint"/>
      </w:pPr>
      <w:r>
        <w:t>3.2. разработка проекта отвода земельного участка с установлением его границы на местности и принятие на его основе решения об изъятии и предоставлении этого участка;</w:t>
      </w:r>
    </w:p>
    <w:p w14:paraId="6D12C9A6" w14:textId="77777777" w:rsidR="002C3AC0" w:rsidRDefault="002C3AC0">
      <w:pPr>
        <w:pStyle w:val="underpoint"/>
      </w:pPr>
      <w:r>
        <w:t>3.3.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14:paraId="04CED9D2" w14:textId="77777777" w:rsidR="002C3AC0" w:rsidRDefault="002C3AC0">
      <w:pPr>
        <w:pStyle w:val="point"/>
      </w:pPr>
      <w:r>
        <w:t>4. 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14:paraId="0E871227" w14:textId="77777777" w:rsidR="002C3AC0" w:rsidRDefault="002C3AC0">
      <w:pPr>
        <w:pStyle w:val="point"/>
      </w:pPr>
      <w:r>
        <w:t>5. 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настоящим Кодексом.</w:t>
      </w:r>
    </w:p>
    <w:p w14:paraId="6ED012DE" w14:textId="77777777" w:rsidR="002C3AC0" w:rsidRDefault="002C3AC0">
      <w:pPr>
        <w:pStyle w:val="point"/>
      </w:pPr>
      <w:r>
        <w:lastRenderedPageBreak/>
        <w:t>6. Изъятие и предоставление земельных участков для размещения объектов военной инфраструктуры и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осуществляются в соответствии с настоящим Кодексом, если иное не установлено законами, актами Президента Республики Беларусь и международными договорами Республики Беларусь.</w:t>
      </w:r>
    </w:p>
    <w:p w14:paraId="3F70D166" w14:textId="77777777" w:rsidR="002C3AC0" w:rsidRDefault="002C3AC0">
      <w:pPr>
        <w:pStyle w:val="point"/>
      </w:pPr>
      <w:r>
        <w:t>7. Выполнение работ, необходимых для изъятия и предоставления земельных участков, осуществляется организациями по землеустройству, за исключением случаев, когда в соответствии с актами законодательства допускается выполнение таких работ иными лицами.</w:t>
      </w:r>
    </w:p>
    <w:p w14:paraId="661E0E8B" w14:textId="77777777" w:rsidR="002C3AC0" w:rsidRDefault="002C3AC0">
      <w:pPr>
        <w:pStyle w:val="article"/>
      </w:pPr>
      <w:r>
        <w:t>Статья 42. Случаи предоставления земельных участков без проведения аукциона</w:t>
      </w:r>
    </w:p>
    <w:p w14:paraId="2A20D831" w14:textId="77777777" w:rsidR="002C3AC0" w:rsidRDefault="002C3AC0">
      <w:pPr>
        <w:pStyle w:val="point"/>
      </w:pPr>
      <w:r>
        <w:t>1. Без проведения аукциона земельные участки предоставляются:</w:t>
      </w:r>
    </w:p>
    <w:p w14:paraId="4912A6A4" w14:textId="77777777" w:rsidR="002C3AC0" w:rsidRDefault="002C3AC0">
      <w:pPr>
        <w:pStyle w:val="underpoint"/>
      </w:pPr>
      <w:r>
        <w:t>1.1.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14:paraId="6B8FCF6C" w14:textId="77777777" w:rsidR="002C3AC0" w:rsidRDefault="002C3AC0">
      <w:pPr>
        <w:pStyle w:val="underpoint"/>
      </w:pPr>
      <w:r>
        <w:t>1.2.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14:paraId="07154704" w14:textId="77777777" w:rsidR="002C3AC0" w:rsidRDefault="002C3AC0">
      <w:pPr>
        <w:pStyle w:val="underpoint"/>
      </w:pPr>
      <w:r>
        <w:t>1.3. научным организациям, учреждениям образования – для исследовательских и (или) учебных целей в области сельского либо лесного хозяйства;</w:t>
      </w:r>
    </w:p>
    <w:p w14:paraId="565223C4" w14:textId="77777777" w:rsidR="002C3AC0" w:rsidRDefault="002C3AC0">
      <w:pPr>
        <w:pStyle w:val="underpoint"/>
      </w:pPr>
      <w:r>
        <w:t>1.4. юридическим лицам, ведущим лесное хозяйство, – для ведения лесного хозяйства;</w:t>
      </w:r>
    </w:p>
    <w:p w14:paraId="283302B3" w14:textId="77777777" w:rsidR="002C3AC0" w:rsidRDefault="002C3AC0">
      <w:pPr>
        <w:pStyle w:val="underpoint"/>
      </w:pPr>
      <w:r>
        <w:t>1.5.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14:paraId="47FB6777" w14:textId="77777777" w:rsidR="002C3AC0" w:rsidRDefault="002C3AC0">
      <w:pPr>
        <w:pStyle w:val="underpoint"/>
      </w:pPr>
      <w:r>
        <w:t>1.6.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14:paraId="12BD234A" w14:textId="77777777" w:rsidR="002C3AC0" w:rsidRDefault="002C3AC0">
      <w:pPr>
        <w:pStyle w:val="underpoint"/>
      </w:pPr>
      <w:r>
        <w:t>1.7.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таких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p>
    <w:p w14:paraId="7CFF864D" w14:textId="77777777" w:rsidR="002C3AC0" w:rsidRDefault="002C3AC0">
      <w:pPr>
        <w:pStyle w:val="underpoint"/>
      </w:pPr>
      <w:r>
        <w:t xml:space="preserve">1.8.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 С учетом интересов государства, местных условий и экономической эффективности областные исполнительные комитеты вправе определять </w:t>
      </w:r>
      <w:r>
        <w:lastRenderedPageBreak/>
        <w:t>территории, на которых земельные участки для ведения личного подсобного хозяйства предоставляются гражданам по результатам аукционов;</w:t>
      </w:r>
    </w:p>
    <w:p w14:paraId="71D02F8E" w14:textId="77777777" w:rsidR="002C3AC0" w:rsidRDefault="002C3AC0">
      <w:pPr>
        <w:pStyle w:val="underpoint"/>
      </w:pPr>
      <w:r>
        <w:t>1.9. садоводческим товариществам, гражданам – для коллективного садоводства, за исключением предоставления земельных участков гражданам в Минском районе. 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14:paraId="5ABD56E4" w14:textId="77777777" w:rsidR="002C3AC0" w:rsidRDefault="002C3AC0">
      <w:pPr>
        <w:pStyle w:val="underpoint"/>
      </w:pPr>
      <w:r>
        <w:t>1.10.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14:paraId="2CBB4FDB" w14:textId="77777777" w:rsidR="002C3AC0" w:rsidRDefault="002C3AC0">
      <w:pPr>
        <w:pStyle w:val="underpoint"/>
      </w:pPr>
      <w:r>
        <w:t>1.11.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w:t>
      </w:r>
    </w:p>
    <w:p w14:paraId="28F35509" w14:textId="77777777" w:rsidR="002C3AC0" w:rsidRDefault="002C3AC0">
      <w:pPr>
        <w:pStyle w:val="underpoint"/>
      </w:pPr>
      <w:r>
        <w:t>1.12.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14:paraId="1A11F0E5" w14:textId="77777777" w:rsidR="002C3AC0" w:rsidRDefault="002C3AC0">
      <w:pPr>
        <w:pStyle w:val="underpoint"/>
      </w:pPr>
      <w:r>
        <w:t>1.13.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права аренды на которые перешли в порядке наследования,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14:paraId="3D5344A1" w14:textId="77777777" w:rsidR="002C3AC0" w:rsidRDefault="002C3AC0">
      <w:pPr>
        <w:pStyle w:val="underpoint"/>
      </w:pPr>
      <w:r>
        <w:t>1.14.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14:paraId="3E7C9A3F" w14:textId="77777777" w:rsidR="002C3AC0" w:rsidRDefault="002C3AC0">
      <w:pPr>
        <w:pStyle w:val="underpoint"/>
      </w:pPr>
      <w:r>
        <w:t xml:space="preserve">1.15.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w:t>
      </w:r>
      <w:r>
        <w:lastRenderedPageBreak/>
        <w:t>юридическим лицам, индивидуальным предпринимателям для указанных целей только по результатам аукционов;</w:t>
      </w:r>
    </w:p>
    <w:p w14:paraId="4D3640D9" w14:textId="77777777" w:rsidR="002C3AC0" w:rsidRDefault="002C3AC0">
      <w:pPr>
        <w:pStyle w:val="underpoint"/>
      </w:pPr>
      <w:r>
        <w:t>1.16.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14:paraId="35629621" w14:textId="77777777" w:rsidR="002C3AC0" w:rsidRDefault="002C3AC0">
      <w:pPr>
        <w:pStyle w:val="underpoint"/>
      </w:pPr>
      <w:r>
        <w:t>1.17. при необходимости увеличения площади земельного участка, за исключением предоставленного по результатам аукциона, если дополнительный земельный участок имеет общую границу с земельным участком землепользователя и испрашивается:</w:t>
      </w:r>
    </w:p>
    <w:p w14:paraId="22264CE7" w14:textId="77777777" w:rsidR="002C3AC0" w:rsidRDefault="002C3AC0">
      <w:pPr>
        <w:pStyle w:val="newncpi"/>
      </w:pPr>
      <w:r>
        <w:t>гражданами – при использовании по целевому назначению ранее предоставленных земельных участков;</w:t>
      </w:r>
    </w:p>
    <w:p w14:paraId="3260F663" w14:textId="77777777" w:rsidR="002C3AC0" w:rsidRDefault="002C3AC0">
      <w:pPr>
        <w:pStyle w:val="newncpi"/>
      </w:pPr>
      <w:r>
        <w:t>иными лицами – в связи с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развития существующего объекта.</w:t>
      </w:r>
    </w:p>
    <w:p w14:paraId="4CD8FDD8" w14:textId="77777777" w:rsidR="002C3AC0" w:rsidRDefault="002C3AC0">
      <w:pPr>
        <w:pStyle w:val="newncpi"/>
      </w:pPr>
      <w:r>
        <w:t>Предоставление дополнительных земельных участков осуществляется с учетом требований статьи 45 настоящего Кодекса;</w:t>
      </w:r>
    </w:p>
    <w:p w14:paraId="3B8F250E" w14:textId="77777777" w:rsidR="002C3AC0" w:rsidRDefault="002C3AC0">
      <w:pPr>
        <w:pStyle w:val="underpoint"/>
      </w:pPr>
      <w:r>
        <w:t>1.18.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14:paraId="7D8D5EE7" w14:textId="77777777" w:rsidR="002C3AC0" w:rsidRDefault="002C3AC0">
      <w:pPr>
        <w:pStyle w:val="underpoint"/>
      </w:pPr>
      <w:r>
        <w:t>1.19.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14:paraId="337EB56F" w14:textId="77777777" w:rsidR="002C3AC0" w:rsidRDefault="002C3AC0">
      <w:pPr>
        <w:pStyle w:val="underpoint"/>
      </w:pPr>
      <w:r>
        <w:t>1.20.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капитальных строений (зданий, сооружений), в которых возникли (возникнут) отношения по совместному домовладению;</w:t>
      </w:r>
    </w:p>
    <w:p w14:paraId="1F03445C" w14:textId="77777777" w:rsidR="002C3AC0" w:rsidRDefault="002C3AC0">
      <w:pPr>
        <w:pStyle w:val="underpoint"/>
      </w:pPr>
      <w:r>
        <w:t>1.21. инвесторам (организациям, реализующим инвестиционные проекты)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инвестиционных договоров предоставление земельных участков инвесторам (организациям, реализующим инвестиционные проекты) без проведения аукционов для завершения строительства объектов, предусмотренных инвестиционными договорами, допускается в случаях, установленных законодательными актами в сфере инвестиций;</w:t>
      </w:r>
    </w:p>
    <w:p w14:paraId="5B623983" w14:textId="77777777" w:rsidR="002C3AC0" w:rsidRDefault="002C3AC0">
      <w:pPr>
        <w:pStyle w:val="underpoint"/>
      </w:pPr>
      <w:r>
        <w:t>1.22.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14:paraId="62454A5A" w14:textId="77777777" w:rsidR="002C3AC0" w:rsidRDefault="002C3AC0">
      <w:pPr>
        <w:pStyle w:val="underpoint"/>
      </w:pPr>
      <w:r>
        <w:t>1.23. организациям и индивидуальным предпринимателям, осуществляющим обращение с отходами потребления,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14:paraId="174250E4" w14:textId="77777777" w:rsidR="002C3AC0" w:rsidRDefault="002C3AC0">
      <w:pPr>
        <w:pStyle w:val="underpoint"/>
      </w:pPr>
      <w:r>
        <w:t xml:space="preserve">1.24. коммунальным унитарным предприятиям по капитальному строительству, их дочерним унитарным предприятиям, иным государственным организациям или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w:t>
      </w:r>
      <w:r>
        <w:lastRenderedPageBreak/>
        <w:t>обязательств по созданию объекта строительства в случаях и порядке, установленных Советом Министров Республики Беларусь;</w:t>
      </w:r>
    </w:p>
    <w:p w14:paraId="6625E769" w14:textId="77777777" w:rsidR="002C3AC0" w:rsidRDefault="002C3AC0">
      <w:pPr>
        <w:pStyle w:val="snoskiline"/>
      </w:pPr>
      <w:r>
        <w:t>______________________________</w:t>
      </w:r>
    </w:p>
    <w:p w14:paraId="572B83E8" w14:textId="77777777" w:rsidR="002C3AC0" w:rsidRDefault="002C3AC0">
      <w:pPr>
        <w:pStyle w:val="snoski"/>
        <w:spacing w:after="240"/>
        <w:ind w:firstLine="567"/>
      </w:pPr>
      <w:r>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14:paraId="3B70302D" w14:textId="77777777" w:rsidR="002C3AC0" w:rsidRDefault="002C3AC0">
      <w:pPr>
        <w:pStyle w:val="underpoint"/>
      </w:pPr>
      <w:r>
        <w:t>1.25.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14:paraId="59F50078" w14:textId="77777777" w:rsidR="002C3AC0" w:rsidRDefault="002C3AC0">
      <w:pPr>
        <w:pStyle w:val="underpoint"/>
      </w:pPr>
      <w:r>
        <w:t>1.26. победителям аукциона с условиями на право проектирования и строительства капитальных строений (зданий, сооружений);</w:t>
      </w:r>
    </w:p>
    <w:p w14:paraId="271FD86F" w14:textId="77777777" w:rsidR="002C3AC0" w:rsidRDefault="002C3AC0">
      <w:pPr>
        <w:pStyle w:val="underpoint"/>
      </w:pPr>
      <w:r>
        <w:t>1.27. юридическим лицам – для строительства и обслуживания многоквартирных жилых домов, в том числе имеющих в своем составе арендное жилье или являющихся арендным жильем (на условиях, определяемых местным исполнительным комитетом)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государственному учреждению «Управление капитального строительства Вооруженных Сил Республики Беларусь», лицам, указанным в подпунктах 1.19, 1.21, 1.24 и 1.26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14:paraId="0BBECFD4" w14:textId="77777777" w:rsidR="002C3AC0" w:rsidRDefault="002C3AC0">
      <w:pPr>
        <w:pStyle w:val="underpoint"/>
      </w:pPr>
      <w:r>
        <w:t>1.28.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14:paraId="32379FA7" w14:textId="77777777" w:rsidR="002C3AC0" w:rsidRDefault="002C3AC0">
      <w:pPr>
        <w:pStyle w:val="newncpi"/>
      </w:pPr>
      <w: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14:paraId="1AF4A6E2" w14:textId="77777777" w:rsidR="002C3AC0" w:rsidRDefault="002C3AC0">
      <w:pPr>
        <w:pStyle w:val="newncpi"/>
      </w:pPr>
      <w: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14:paraId="36B2DE14" w14:textId="77777777" w:rsidR="002C3AC0" w:rsidRDefault="002C3AC0">
      <w:pPr>
        <w:pStyle w:val="underpoint"/>
      </w:pPr>
      <w:r>
        <w:t>1.29.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14:paraId="06FE8507" w14:textId="77777777" w:rsidR="002C3AC0" w:rsidRDefault="002C3AC0">
      <w:pPr>
        <w:pStyle w:val="underpoint"/>
      </w:pPr>
      <w:r>
        <w:t>1.30. по решению Президента Республики Беларусь в иных случаях.</w:t>
      </w:r>
    </w:p>
    <w:p w14:paraId="6D421643" w14:textId="77777777" w:rsidR="002C3AC0" w:rsidRDefault="002C3AC0">
      <w:pPr>
        <w:pStyle w:val="point"/>
      </w:pPr>
      <w:r>
        <w:lastRenderedPageBreak/>
        <w:t>2. С учетом интересов государства, местных условий и экономической эффективности областные исполнительные комитеты вправе определять населенные пункты и иные территории, за исключением г. Минска и областных центров, на которых земельные участки, в том числе для определенных целей, предоставляются без проведения аукциона.</w:t>
      </w:r>
    </w:p>
    <w:p w14:paraId="1B5CF570" w14:textId="77777777" w:rsidR="002C3AC0" w:rsidRDefault="002C3AC0">
      <w:pPr>
        <w:pStyle w:val="point"/>
      </w:pPr>
      <w:r>
        <w:t>3. 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осуществляются продажа в частную собственность земельного участка, необходимого для обслуживания этого имущества, или продажа права аренды такого земельного участка, если иное не установлено законами или решениями Президента Республики Беларусь.</w:t>
      </w:r>
    </w:p>
    <w:p w14:paraId="58408F25" w14:textId="77777777" w:rsidR="002C3AC0" w:rsidRDefault="002C3AC0">
      <w:pPr>
        <w:pStyle w:val="point"/>
      </w:pPr>
      <w:r>
        <w:t>4. Если продажа имущества, указанного в пункте 3 настоящей статьи,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аренду.</w:t>
      </w:r>
    </w:p>
    <w:p w14:paraId="3FC066E4" w14:textId="77777777" w:rsidR="002C3AC0" w:rsidRDefault="002C3AC0">
      <w:pPr>
        <w:pStyle w:val="article"/>
      </w:pPr>
      <w:r>
        <w:t>Статья 43. Основания для предоставления земельных участков, находящихся в государственной собственности</w:t>
      </w:r>
    </w:p>
    <w:p w14:paraId="53381A9C" w14:textId="77777777" w:rsidR="002C3AC0" w:rsidRDefault="002C3AC0">
      <w:pPr>
        <w:pStyle w:val="point"/>
      </w:pPr>
      <w:r>
        <w:t>1. 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w:t>
      </w:r>
    </w:p>
    <w:p w14:paraId="2A61AE16" w14:textId="77777777" w:rsidR="002C3AC0" w:rsidRDefault="002C3AC0">
      <w:pPr>
        <w:pStyle w:val="point"/>
      </w:pPr>
      <w:r>
        <w:t>2. В решении об изъятии и предоставлении земельного участка должны быть указаны:</w:t>
      </w:r>
    </w:p>
    <w:p w14:paraId="00604C8D" w14:textId="77777777" w:rsidR="002C3AC0" w:rsidRDefault="002C3AC0">
      <w:pPr>
        <w:pStyle w:val="underpoint"/>
      </w:pPr>
      <w:r>
        <w:t>2.1. землепользователи, из земель которых изымается земельный участок;</w:t>
      </w:r>
    </w:p>
    <w:p w14:paraId="09656670" w14:textId="77777777" w:rsidR="002C3AC0" w:rsidRDefault="002C3AC0">
      <w:pPr>
        <w:pStyle w:val="underpoint"/>
      </w:pPr>
      <w:r>
        <w:t>2.2. площадь земельного участка и виды изымаемых земель;</w:t>
      </w:r>
    </w:p>
    <w:p w14:paraId="1217866C" w14:textId="77777777" w:rsidR="002C3AC0" w:rsidRDefault="002C3AC0">
      <w:pPr>
        <w:pStyle w:val="underpoint"/>
      </w:pPr>
      <w:r>
        <w:t>2.3. лица, которым предоставляется земельный участок;</w:t>
      </w:r>
    </w:p>
    <w:p w14:paraId="2B8C93C6" w14:textId="77777777" w:rsidR="002C3AC0" w:rsidRDefault="002C3AC0">
      <w:pPr>
        <w:pStyle w:val="underpoint"/>
      </w:pPr>
      <w:r>
        <w:t>2.4. вид права на земельный участок и срок его действия в случае, если право является срочным;</w:t>
      </w:r>
    </w:p>
    <w:p w14:paraId="4B0DE683" w14:textId="77777777" w:rsidR="002C3AC0" w:rsidRDefault="002C3AC0">
      <w:pPr>
        <w:pStyle w:val="underpoint"/>
      </w:pPr>
      <w:r>
        <w:t>2.5.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категории и вида в другие;</w:t>
      </w:r>
    </w:p>
    <w:p w14:paraId="6F510E09" w14:textId="77777777" w:rsidR="002C3AC0" w:rsidRDefault="002C3AC0">
      <w:pPr>
        <w:pStyle w:val="underpoint"/>
      </w:pPr>
      <w:r>
        <w:t>2.6.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этому основанию);</w:t>
      </w:r>
    </w:p>
    <w:p w14:paraId="13945AB8" w14:textId="77777777" w:rsidR="002C3AC0" w:rsidRDefault="002C3AC0">
      <w:pPr>
        <w:pStyle w:val="underpoint"/>
      </w:pPr>
      <w:r>
        <w:t>2.7. размер и условия платы за земельный участок, предоставляемый в частную собственность, или за право аренды земельного участка;</w:t>
      </w:r>
    </w:p>
    <w:p w14:paraId="3D690A9A" w14:textId="77777777" w:rsidR="002C3AC0" w:rsidRDefault="002C3AC0">
      <w:pPr>
        <w:pStyle w:val="underpoint"/>
      </w:pPr>
      <w:r>
        <w:t>2.8. размеры убытков, потерь сельскохозяйственного и (или) лесохозяйственного производства, подлежащих возмещению, порядок и условия их возмещения,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пунктом 3 статьи 90 и статьей 91 – сведения о возмещенных убытках;</w:t>
      </w:r>
    </w:p>
    <w:p w14:paraId="01C893E9" w14:textId="77777777" w:rsidR="002C3AC0" w:rsidRDefault="002C3AC0">
      <w:pPr>
        <w:pStyle w:val="underpoint"/>
      </w:pPr>
      <w:r>
        <w:t>2.9. наличие ограничений (обременений) прав в использовании земельного участка, в том числе земельного сервитута;</w:t>
      </w:r>
    </w:p>
    <w:p w14:paraId="06DEFC95" w14:textId="77777777" w:rsidR="002C3AC0" w:rsidRDefault="002C3AC0">
      <w:pPr>
        <w:pStyle w:val="underpoint"/>
      </w:pPr>
      <w:r>
        <w:t>2.10. 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14:paraId="338C96AE" w14:textId="77777777" w:rsidR="002C3AC0" w:rsidRDefault="002C3AC0">
      <w:pPr>
        <w:pStyle w:val="underpoint"/>
      </w:pPr>
      <w:r>
        <w:t>2.11. категория лесов – при изъятии и предоставлении земельных участков из лесных земель лесного фонда;</w:t>
      </w:r>
    </w:p>
    <w:p w14:paraId="337D64AC" w14:textId="77777777" w:rsidR="002C3AC0" w:rsidRDefault="002C3AC0">
      <w:pPr>
        <w:pStyle w:val="underpoint"/>
      </w:pPr>
      <w:r>
        <w:lastRenderedPageBreak/>
        <w:t>2.12. 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14:paraId="6C8BF269" w14:textId="77777777" w:rsidR="002C3AC0" w:rsidRDefault="002C3AC0">
      <w:pPr>
        <w:pStyle w:val="point"/>
      </w:pPr>
      <w:r>
        <w:t>3. В случае изъятия земельного участка для государственных нужд в решении об изъятии и предоставлении должны быть указаны основания (одно или несколько), а также приложены копии документов (либо выписок из них), подтверждающих эти основания.</w:t>
      </w:r>
    </w:p>
    <w:p w14:paraId="4FDF991F" w14:textId="77777777" w:rsidR="002C3AC0" w:rsidRDefault="002C3AC0">
      <w:pPr>
        <w:pStyle w:val="point"/>
      </w:pPr>
      <w:r>
        <w:t>4. При предоставлении земельного участка, предназначенного для строительства и (или) обслуживания капитального строения (здания, сооружения), устанавливается единое целевое назначение земельного участка – для строительства и обслуживания такого объекта.</w:t>
      </w:r>
    </w:p>
    <w:p w14:paraId="50021CF1" w14:textId="77777777" w:rsidR="002C3AC0" w:rsidRDefault="002C3AC0">
      <w:pPr>
        <w:pStyle w:val="article"/>
      </w:pPr>
      <w:r>
        <w:t>Статья 44. Перечни свободных (незанятых) земельных участков и перечни участков для реализации инвестиционных проектов</w:t>
      </w:r>
    </w:p>
    <w:p w14:paraId="7C1D2BDA" w14:textId="77777777" w:rsidR="002C3AC0" w:rsidRDefault="002C3AC0">
      <w:pPr>
        <w:pStyle w:val="point"/>
      </w:pPr>
      <w:r>
        <w:t>1. Местные исполнительные комитеты формируют перечни свободных (незанятых) земельных участков. В перечень свободных (незанятых) земельных участков включаются:</w:t>
      </w:r>
    </w:p>
    <w:p w14:paraId="06285664" w14:textId="77777777" w:rsidR="002C3AC0" w:rsidRDefault="002C3AC0">
      <w:pPr>
        <w:pStyle w:val="underpoint"/>
      </w:pPr>
      <w:r>
        <w:t>1.1.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без проведения аукциона в порядке очередности;</w:t>
      </w:r>
    </w:p>
    <w:p w14:paraId="5486E81C" w14:textId="77777777" w:rsidR="002C3AC0" w:rsidRDefault="002C3AC0">
      <w:pPr>
        <w:pStyle w:val="underpoint"/>
      </w:pPr>
      <w:r>
        <w:t>1.2.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через аукцион;</w:t>
      </w:r>
    </w:p>
    <w:p w14:paraId="56835356" w14:textId="77777777" w:rsidR="002C3AC0" w:rsidRDefault="002C3AC0">
      <w:pPr>
        <w:pStyle w:val="underpoint"/>
      </w:pPr>
      <w:r>
        <w:t>1.3. 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14:paraId="0720E9EE" w14:textId="77777777" w:rsidR="002C3AC0" w:rsidRDefault="002C3AC0">
      <w:pPr>
        <w:pStyle w:val="underpoint"/>
      </w:pPr>
      <w:r>
        <w:t>1.4. земельные участки, которые могут быть предоставлены для иных целей без проведения аукциона;</w:t>
      </w:r>
    </w:p>
    <w:p w14:paraId="14BB0137" w14:textId="77777777" w:rsidR="002C3AC0" w:rsidRDefault="002C3AC0">
      <w:pPr>
        <w:pStyle w:val="underpoint"/>
      </w:pPr>
      <w:r>
        <w:t>1.5. земельные участки, которые могут быть предоставлены для иных целей через аукцион;</w:t>
      </w:r>
    </w:p>
    <w:p w14:paraId="652A65D5" w14:textId="77777777" w:rsidR="002C3AC0" w:rsidRDefault="002C3AC0">
      <w:pPr>
        <w:pStyle w:val="underpoint"/>
      </w:pPr>
      <w:r>
        <w:t>1.6. земельные участки, которые могут быть предоставлены, в том числе по ходатайству Минского городского исполнительного комитета, собственникам сносимых жилых домов (долей в праве собственности на них).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14:paraId="269187D4" w14:textId="77777777" w:rsidR="002C3AC0" w:rsidRDefault="002C3AC0">
      <w:pPr>
        <w:pStyle w:val="point"/>
      </w:pPr>
      <w:r>
        <w:t>2. Минский городской, городские (городов областного, районного подчинения), районные исполнительные комитеты формируют перечни участков для реализации инвестиционных проектов, в которые включаются 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w:t>
      </w:r>
    </w:p>
    <w:p w14:paraId="381495A0" w14:textId="77777777" w:rsidR="002C3AC0" w:rsidRDefault="002C3AC0">
      <w:pPr>
        <w:pStyle w:val="point"/>
      </w:pPr>
      <w:r>
        <w:t>3. В перечень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размера основного земельного участка. Внесение соответствующих изменений в инвестиционный договор осуществляется после корректировки градостроительного паспорта земельного участка.</w:t>
      </w:r>
    </w:p>
    <w:p w14:paraId="08BCEB27" w14:textId="77777777" w:rsidR="002C3AC0" w:rsidRDefault="002C3AC0">
      <w:pPr>
        <w:pStyle w:val="point"/>
      </w:pPr>
      <w:r>
        <w:t xml:space="preserve">4.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w:t>
      </w:r>
      <w:r>
        <w:lastRenderedPageBreak/>
        <w:t>не превышает 10 процентов размера основного земельного участка, внесение соответствующих изменений в инвестиционный договор осуществляется без:</w:t>
      </w:r>
    </w:p>
    <w:p w14:paraId="5295EA58" w14:textId="77777777" w:rsidR="002C3AC0" w:rsidRDefault="002C3AC0">
      <w:pPr>
        <w:pStyle w:val="underpoint"/>
      </w:pPr>
      <w:r>
        <w:t>4.1. корректировки градостроительного паспорта земельного участка;</w:t>
      </w:r>
    </w:p>
    <w:p w14:paraId="5C4C0E21" w14:textId="77777777" w:rsidR="002C3AC0" w:rsidRDefault="002C3AC0">
      <w:pPr>
        <w:pStyle w:val="underpoint"/>
      </w:pPr>
      <w:r>
        <w:t>4.2. включения дополнительного земельного участка в перечень земельных участков для реализации инвестиционных проектов.</w:t>
      </w:r>
    </w:p>
    <w:p w14:paraId="6CC6F1DC" w14:textId="77777777" w:rsidR="002C3AC0" w:rsidRDefault="002C3AC0">
      <w:pPr>
        <w:pStyle w:val="point"/>
      </w:pPr>
      <w:r>
        <w:t>5. Предоставление земельных участков для реализации инвестиционных проектов осуществляется по истечении 30 календарных дней с даты регистрации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При поступлении в местный исполнительный комитет в течение 30 календарных дней со дня включения земельного участка в перечень земельных участков для реализации инвестиционных проектов заявлений от двух или более заинтересованных лиц о предоставлении такого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w:t>
      </w:r>
    </w:p>
    <w:p w14:paraId="27397803" w14:textId="77777777" w:rsidR="002C3AC0" w:rsidRDefault="002C3AC0">
      <w:pPr>
        <w:pStyle w:val="point"/>
      </w:pPr>
      <w:r>
        <w:t>6. Решения Минского городского, городских (городов областного, районного подчинения),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14:paraId="62BDE4ED" w14:textId="77777777" w:rsidR="002C3AC0" w:rsidRDefault="002C3AC0">
      <w:pPr>
        <w:pStyle w:val="point"/>
      </w:pPr>
      <w:r>
        <w:t>7. 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w:t>
      </w:r>
    </w:p>
    <w:p w14:paraId="2A045022" w14:textId="77777777" w:rsidR="002C3AC0" w:rsidRDefault="002C3AC0">
      <w:pPr>
        <w:pStyle w:val="point"/>
      </w:pPr>
      <w:r>
        <w:t>8.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14:paraId="028301BF" w14:textId="77777777" w:rsidR="002C3AC0" w:rsidRDefault="002C3AC0">
      <w:pPr>
        <w:pStyle w:val="point"/>
      </w:pPr>
      <w:r>
        <w:t>9. При принятии решения, предусматривающего включение участка в перечень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14:paraId="76E6A43F" w14:textId="77777777" w:rsidR="002C3AC0" w:rsidRDefault="002C3AC0">
      <w:pPr>
        <w:pStyle w:val="point"/>
      </w:pPr>
      <w:r>
        <w:t>10. 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соответствующий областной исполнительный комитет для размещения на его официальном сайте в глобальной компьютерной сети Интернет.</w:t>
      </w:r>
    </w:p>
    <w:p w14:paraId="0937F702" w14:textId="77777777" w:rsidR="002C3AC0" w:rsidRDefault="002C3AC0">
      <w:pPr>
        <w:pStyle w:val="point"/>
      </w:pPr>
      <w:r>
        <w:t>11. Исключение участка из перечня участков для реализации инвестиционных проектов допускается в случае:</w:t>
      </w:r>
    </w:p>
    <w:p w14:paraId="430BC458" w14:textId="77777777" w:rsidR="002C3AC0" w:rsidRDefault="002C3AC0">
      <w:pPr>
        <w:pStyle w:val="underpoint"/>
      </w:pPr>
      <w:r>
        <w:lastRenderedPageBreak/>
        <w:t>11.1. заключения в установленном порядке инвестиционного договора с Республикой Беларусь и его регистрации в Государственном реестре инвестиционных договоров с Республикой Беларусь;</w:t>
      </w:r>
    </w:p>
    <w:p w14:paraId="35783BC9" w14:textId="77777777" w:rsidR="002C3AC0" w:rsidRDefault="002C3AC0">
      <w:pPr>
        <w:pStyle w:val="underpoint"/>
      </w:pPr>
      <w:r>
        <w:t>11.2. изъятия и предоставления земельного участка для государственных нужд;</w:t>
      </w:r>
    </w:p>
    <w:p w14:paraId="609A635C" w14:textId="77777777" w:rsidR="002C3AC0" w:rsidRDefault="002C3AC0">
      <w:pPr>
        <w:pStyle w:val="underpoint"/>
      </w:pPr>
      <w:r>
        <w:t>11.3. если такой участок более 2 лет со дня принятия решения о его включении в перечень участков для реализации инвестиционных проектов остается невостребованным инвесторами;</w:t>
      </w:r>
    </w:p>
    <w:p w14:paraId="1DE2BC5B" w14:textId="77777777" w:rsidR="002C3AC0" w:rsidRDefault="002C3AC0">
      <w:pPr>
        <w:pStyle w:val="underpoint"/>
      </w:pPr>
      <w:r>
        <w:t>11.4. в иных случаях, определенных Президентом Республики Беларусь.</w:t>
      </w:r>
    </w:p>
    <w:p w14:paraId="1E60B32C" w14:textId="77777777" w:rsidR="002C3AC0" w:rsidRDefault="002C3AC0">
      <w:pPr>
        <w:pStyle w:val="point"/>
      </w:pPr>
      <w:r>
        <w:t>12.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на официальных сайтах областных, Минского городского, городских (городов областного, районного подчинения), районных исполнительных комитетов, если иное не предусмотрено подпунктом 15.1 пункта 15 настоящей статьи.</w:t>
      </w:r>
    </w:p>
    <w:p w14:paraId="7EC656BA" w14:textId="77777777" w:rsidR="002C3AC0" w:rsidRDefault="002C3AC0">
      <w:pPr>
        <w:pStyle w:val="point"/>
      </w:pPr>
      <w:r>
        <w:t>13. Сведения о земельных участках, включенных в перечни, указанные в пункте 12 настоящей статьи, также могут распространяться иными доступными способами в глобальной компьютерной сети Интернет и через средства массовой информации.</w:t>
      </w:r>
    </w:p>
    <w:p w14:paraId="19FA232C" w14:textId="77777777" w:rsidR="002C3AC0" w:rsidRDefault="002C3AC0">
      <w:pPr>
        <w:pStyle w:val="point"/>
      </w:pPr>
      <w:r>
        <w:t>14. Порядок формирования перечней свободных (незанятых) земельных участков и перечней участков для реализации инвестиционных проектов устанавливается Советом Министров Республики Беларусь.</w:t>
      </w:r>
    </w:p>
    <w:p w14:paraId="2C23FD5E" w14:textId="77777777" w:rsidR="002C3AC0" w:rsidRDefault="002C3AC0">
      <w:pPr>
        <w:pStyle w:val="point"/>
      </w:pPr>
      <w:r>
        <w:t>15. С 1 января 2024 г.:</w:t>
      </w:r>
    </w:p>
    <w:p w14:paraId="7BBBC354" w14:textId="77777777" w:rsidR="002C3AC0" w:rsidRDefault="002C3AC0">
      <w:pPr>
        <w:pStyle w:val="underpoint"/>
      </w:pPr>
      <w:r>
        <w:t>15.1.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в государственной информационной системе «Единый реестр имущества»;</w:t>
      </w:r>
    </w:p>
    <w:p w14:paraId="6D4178F4" w14:textId="77777777" w:rsidR="002C3AC0" w:rsidRDefault="002C3AC0">
      <w:pPr>
        <w:pStyle w:val="underpoint"/>
      </w:pPr>
      <w:r>
        <w:t>15.2. научно-производственное государственное республиканское унитарное предприятие «Национальное кадастровое агентство» обеспечивает предоставление доступа на безвозмездной основе местным исполнительным комитетам к государственной информационной системе «Единый реестр имущества» для формирования и актуализации перечней свободных (незанятых) земельных участков и перечней земельных участков для реализации инвестиционных проектов.</w:t>
      </w:r>
    </w:p>
    <w:p w14:paraId="03CA2A32" w14:textId="77777777" w:rsidR="002C3AC0" w:rsidRDefault="002C3AC0">
      <w:pPr>
        <w:pStyle w:val="point"/>
      </w:pPr>
      <w:r>
        <w:t>16. Доступ пользователей к информации, содержащейся в перечнях свободных (незанятых) земельных участков и перечнях земельных участков для реализации инвестиционных проектов, обеспечивается безвозмездно посредством глобальной компьютерной сети Интернет и общегосударственной автоматизированной информационной системы.</w:t>
      </w:r>
    </w:p>
    <w:p w14:paraId="7DC175E2" w14:textId="77777777" w:rsidR="002C3AC0" w:rsidRDefault="002C3AC0">
      <w:pPr>
        <w:pStyle w:val="article"/>
      </w:pPr>
      <w:r>
        <w:t>Статья 45. Изъятие и предоставление свободных (незанятых) и дополнительных земельных участков</w:t>
      </w:r>
    </w:p>
    <w:p w14:paraId="01D46860" w14:textId="77777777" w:rsidR="002C3AC0" w:rsidRDefault="002C3AC0">
      <w:pPr>
        <w:pStyle w:val="point"/>
      </w:pPr>
      <w:r>
        <w:t>1. Изъятие и предоставление свободных (незанятых) земельных участков, в том числе дополнительных (за исключением включенных в перечень для реализации инвестиционных проектов или предоставляемых через аукцион), вне зависимости от целей предоставления осуществляются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(незанятых) земельных участков.</w:t>
      </w:r>
    </w:p>
    <w:p w14:paraId="4CB4D55C" w14:textId="77777777" w:rsidR="002C3AC0" w:rsidRDefault="002C3AC0">
      <w:pPr>
        <w:pStyle w:val="point"/>
      </w:pPr>
      <w:r>
        <w:t>2. Включение в перечень свободных (незанятых)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дополнительно испрашиваемого земельного участка.</w:t>
      </w:r>
    </w:p>
    <w:p w14:paraId="506A03E3" w14:textId="77777777" w:rsidR="002C3AC0" w:rsidRDefault="002C3AC0">
      <w:pPr>
        <w:pStyle w:val="point"/>
      </w:pPr>
      <w:r>
        <w:t>3. При предоставлении дополнительных земельных участков в отношении образованных земельных участков должны соблюдаться:</w:t>
      </w:r>
    </w:p>
    <w:p w14:paraId="0E2407AA" w14:textId="77777777" w:rsidR="002C3AC0" w:rsidRDefault="002C3AC0">
      <w:pPr>
        <w:pStyle w:val="underpoint"/>
      </w:pPr>
      <w:r>
        <w:lastRenderedPageBreak/>
        <w:t>3.1. предельные размеры земельных участков, установленные статьей 46 настоящего Кодекса;</w:t>
      </w:r>
    </w:p>
    <w:p w14:paraId="1746C353" w14:textId="77777777" w:rsidR="002C3AC0" w:rsidRDefault="002C3AC0">
      <w:pPr>
        <w:pStyle w:val="underpoint"/>
      </w:pPr>
      <w:r>
        <w:t>3.2. градостроительные регламенты, природоохранные и санитарно-эпидемиологические требования.</w:t>
      </w:r>
    </w:p>
    <w:p w14:paraId="10C01455" w14:textId="77777777" w:rsidR="002C3AC0" w:rsidRDefault="002C3AC0">
      <w:pPr>
        <w:pStyle w:val="point"/>
      </w:pPr>
      <w:r>
        <w:t>4. При поступлении в местный исполнительный комитет в течение 30 календарных дней со дня включения дополнительного земельного участка в перечень свободных (незанятых) земельных участков заявлений от двух или более заинтересованных лиц о предоставлении дополнительного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 если иное не установлено законодательными актами.</w:t>
      </w:r>
    </w:p>
    <w:p w14:paraId="33D8B7CD" w14:textId="77777777" w:rsidR="002C3AC0" w:rsidRDefault="002C3AC0">
      <w:pPr>
        <w:pStyle w:val="point"/>
      </w:pPr>
      <w:r>
        <w:t>5. В случае, если заявление о предоставлении дополнительного земельного участка подано только одним гражданином (индивидуальным предпринимателем, юридическим лицом), земельный участок предоставляется этому лицу без проведения конкурса по истечении 30 календарных дней со дня подачи такого заявления.</w:t>
      </w:r>
    </w:p>
    <w:p w14:paraId="1C1012C9" w14:textId="77777777" w:rsidR="002C3AC0" w:rsidRDefault="002C3AC0">
      <w:pPr>
        <w:pStyle w:val="point"/>
      </w:pPr>
      <w:r>
        <w:t>6. Исключение участка из перечня свободных (незанятых) земельных участков допускается:</w:t>
      </w:r>
    </w:p>
    <w:p w14:paraId="2FAD5E4B" w14:textId="77777777" w:rsidR="002C3AC0" w:rsidRDefault="002C3AC0">
      <w:pPr>
        <w:pStyle w:val="underpoint"/>
      </w:pPr>
      <w:r>
        <w:t>6.1. в случае изъятия и предоставления земельного участка, в том числе для государственных нужд;</w:t>
      </w:r>
    </w:p>
    <w:p w14:paraId="290742B5" w14:textId="77777777" w:rsidR="002C3AC0" w:rsidRDefault="002C3AC0">
      <w:pPr>
        <w:pStyle w:val="underpoint"/>
      </w:pPr>
      <w:r>
        <w:t>6.2. в иных случаях, определенных Президентом Республики Беларусь.</w:t>
      </w:r>
    </w:p>
    <w:p w14:paraId="1696DCF8" w14:textId="77777777" w:rsidR="002C3AC0" w:rsidRDefault="002C3AC0">
      <w:pPr>
        <w:pStyle w:val="article"/>
      </w:pPr>
      <w:r>
        <w:t>Статья 46. Размеры земельных участков</w:t>
      </w:r>
    </w:p>
    <w:p w14:paraId="34A7C6F3" w14:textId="77777777" w:rsidR="002C3AC0" w:rsidRDefault="002C3AC0">
      <w:pPr>
        <w:pStyle w:val="point"/>
      </w:pPr>
      <w:r>
        <w:t>1. Размер земельного участка устанавливается государственным органом (организацией),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с соблюдением градостроительных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14:paraId="23881C3D" w14:textId="77777777" w:rsidR="002C3AC0" w:rsidRDefault="002C3AC0">
      <w:pPr>
        <w:pStyle w:val="underpoint"/>
      </w:pPr>
      <w:r>
        <w:t>1.1.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14:paraId="37B02056" w14:textId="77777777" w:rsidR="002C3AC0" w:rsidRDefault="002C3AC0">
      <w:pPr>
        <w:pStyle w:val="newncpi"/>
      </w:pPr>
      <w:r>
        <w:t>Областные исполнительные комитеты определяют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14:paraId="7AD5445A" w14:textId="77777777" w:rsidR="002C3AC0" w:rsidRDefault="002C3AC0">
      <w:pPr>
        <w:pStyle w:val="newncpi"/>
      </w:pPr>
      <w:r>
        <w:t>Размеры земельных участков, находящихся в пользовании граждан, индивидуальных предпринимателей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правоудостоверяющих документах;</w:t>
      </w:r>
    </w:p>
    <w:p w14:paraId="62AC2AFA" w14:textId="77777777" w:rsidR="002C3AC0" w:rsidRDefault="002C3AC0">
      <w:pPr>
        <w:pStyle w:val="underpoint"/>
      </w:pPr>
      <w:r>
        <w:t>1.2. коллективного садоводства, дачного строительства гражданам, – 0,15 гектара независимо от находящихся у них иных земельных участков для таких целей и их площади;</w:t>
      </w:r>
    </w:p>
    <w:p w14:paraId="01F9A373" w14:textId="77777777" w:rsidR="002C3AC0" w:rsidRDefault="002C3AC0">
      <w:pPr>
        <w:pStyle w:val="underpoint"/>
      </w:pPr>
      <w:r>
        <w:lastRenderedPageBreak/>
        <w:t>1.3. ведения личного подсобного хозяйства в сельском населенном пункте, поселке городского типа гражданам, – 4 гектаров независимо от находящихся у них иных земельных участков, их целевого назначения и площади;</w:t>
      </w:r>
    </w:p>
    <w:p w14:paraId="61001218" w14:textId="77777777" w:rsidR="002C3AC0" w:rsidRDefault="002C3AC0">
      <w:pPr>
        <w:pStyle w:val="underpoint"/>
      </w:pPr>
      <w:r>
        <w:t>1.4. ведения крестьянского (фермерского) хозяйства главе крестьянского (фермерского) хозяйства, – 100 гектаров сельскохозяйственных земель независимо от размера земельного участка, предоставленного такому юридическому лицу для ведения крестьянского (фермерского) хозяйства.</w:t>
      </w:r>
    </w:p>
    <w:p w14:paraId="5AC32013" w14:textId="77777777" w:rsidR="002C3AC0" w:rsidRDefault="002C3AC0">
      <w:pPr>
        <w:pStyle w:val="point"/>
      </w:pPr>
      <w:r>
        <w:t>2. При изъятии и предоставлении земельных участков для строительства и обслуживания существующих нежилых капитальных строений (зданий, сооружений) размер таких участков определяется с учетом градостроительных регламентов, 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более чем в три раза.</w:t>
      </w:r>
    </w:p>
    <w:p w14:paraId="0AB26554" w14:textId="77777777" w:rsidR="002C3AC0" w:rsidRDefault="002C3AC0">
      <w:pPr>
        <w:pStyle w:val="point"/>
      </w:pPr>
      <w:r>
        <w:t>3. 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пункте 2 настоящей статьи,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14:paraId="78E5F49F" w14:textId="77777777" w:rsidR="002C3AC0" w:rsidRDefault="002C3AC0">
      <w:pPr>
        <w:pStyle w:val="point"/>
      </w:pPr>
      <w:r>
        <w:t>4. Размер земельного участка, предоставляемого крестьянскому (фермерскому) хозяйству для ведения крестьянского (фермерского) хозяйства за границами населенных пунктов на праве постоянного пользования или аренды, определяется проектом отвода земельного участка с материалами по установлению его границы.</w:t>
      </w:r>
    </w:p>
    <w:p w14:paraId="28E65EF1" w14:textId="77777777" w:rsidR="002C3AC0" w:rsidRDefault="002C3AC0">
      <w:pPr>
        <w:pStyle w:val="point"/>
      </w:pPr>
      <w:r>
        <w:t>5. Размер земельного участка, предоставляемого для народных художественных ремесел, огородничества, сенокошения и выпаса сельскохозяйственных животных,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14:paraId="28D4FBAC" w14:textId="77777777" w:rsidR="002C3AC0" w:rsidRDefault="002C3AC0">
      <w:pPr>
        <w:pStyle w:val="article"/>
      </w:pPr>
      <w:r>
        <w:t>Статья 47. Предоставление земельных участков гражданам, состоящим на учете нуждающихся в улучшении жилищных условий</w:t>
      </w:r>
    </w:p>
    <w:p w14:paraId="0DC7D133" w14:textId="77777777" w:rsidR="002C3AC0" w:rsidRDefault="002C3AC0">
      <w:pPr>
        <w:pStyle w:val="point"/>
      </w:pPr>
      <w:r>
        <w:t>1.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земельные участки для строительства и обслуживания одноквартирных, блокированных жилых домов предоставляются без проведения аукциона на праве пожизненного наследуемого владения или аренды без внесения платы за право аренды земельного участка. По желанию таких граждан земельные участки могут быть предоставлены им в частную собственность с внесением соответствующей платы.</w:t>
      </w:r>
    </w:p>
    <w:p w14:paraId="45B15197" w14:textId="77777777" w:rsidR="002C3AC0" w:rsidRDefault="002C3AC0">
      <w:pPr>
        <w:pStyle w:val="point"/>
      </w:pPr>
      <w:r>
        <w:t>2. Одному из членов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в порядке последовательности включения его в такие списки.</w:t>
      </w:r>
    </w:p>
    <w:p w14:paraId="3E93F34F" w14:textId="77777777" w:rsidR="002C3AC0" w:rsidRDefault="002C3AC0">
      <w:pPr>
        <w:pStyle w:val="point"/>
      </w:pPr>
      <w:r>
        <w:t>3.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14:paraId="4CE9F54A" w14:textId="77777777" w:rsidR="002C3AC0" w:rsidRDefault="002C3AC0">
      <w:pPr>
        <w:pStyle w:val="article"/>
      </w:pPr>
      <w:r>
        <w:t>Статья 48. Предоставление земельных участков из земель сельскохозяйственного назначения</w:t>
      </w:r>
    </w:p>
    <w:p w14:paraId="4673FEAF" w14:textId="77777777" w:rsidR="002C3AC0" w:rsidRDefault="002C3AC0">
      <w:pPr>
        <w:pStyle w:val="point"/>
      </w:pPr>
      <w:r>
        <w:lastRenderedPageBreak/>
        <w:t>1. 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w:t>
      </w:r>
    </w:p>
    <w:p w14:paraId="6AFE6181" w14:textId="77777777" w:rsidR="002C3AC0" w:rsidRDefault="002C3AC0">
      <w:pPr>
        <w:pStyle w:val="point"/>
      </w:pPr>
      <w:r>
        <w:t>2. Земельные участки из земель сельскохозяйственного назначения предоставляются гражданам Республики Беларусь в пожизненное наследуемое владение или аренду для ведения крестьянского (фермерского) хозяйства, иностранным гражданам и лицам без гражданства – в аренду для ведения крестьянского (фермерского) хозяйства, гражданам Республики Беларусь, иностранным гражданам и лицам без гражданства – во временное пользование для сенокошения и выпаса сельскохозяйственных животных.</w:t>
      </w:r>
    </w:p>
    <w:p w14:paraId="3BEF7B37" w14:textId="77777777" w:rsidR="002C3AC0" w:rsidRDefault="002C3AC0">
      <w:pPr>
        <w:pStyle w:val="point"/>
      </w:pPr>
      <w:r>
        <w:t>3. Земельные участки из земель сельскохозяйственного назначения могут предоставляться также в случаях, предусмотренных статьей 49 настоящего Кодекса.</w:t>
      </w:r>
    </w:p>
    <w:p w14:paraId="6D56AF70" w14:textId="77777777" w:rsidR="002C3AC0" w:rsidRDefault="002C3AC0">
      <w:pPr>
        <w:pStyle w:val="article"/>
      </w:pPr>
      <w: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14:paraId="31956050" w14:textId="77777777" w:rsidR="002C3AC0" w:rsidRDefault="002C3AC0">
      <w:pPr>
        <w:pStyle w:val="point"/>
      </w:pPr>
      <w:r>
        <w:t>1. 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14:paraId="4A9CA405" w14:textId="77777777" w:rsidR="002C3AC0" w:rsidRDefault="002C3AC0">
      <w:pPr>
        <w:pStyle w:val="point"/>
      </w:pPr>
      <w:r>
        <w:t>2.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осуществляются областными, Минским городским исполнительными комитетами, администрациями свободных экономических зон с соблюдением требований, установленных пунктами 3 и 4 настоящей статьи, и допускаются:</w:t>
      </w:r>
    </w:p>
    <w:p w14:paraId="764D2E2D" w14:textId="77777777" w:rsidR="002C3AC0" w:rsidRDefault="002C3AC0">
      <w:pPr>
        <w:pStyle w:val="underpoint"/>
      </w:pPr>
      <w:r>
        <w:t>2.1. для размещения объектов недвижимого имущества в случаях, когда такое размещение предусмотрено Президентом Республики Беларусь, Советом Министров Республики Беларусь, программами, утвержденными Президентом Республики Беларусь или Советом Министров Республики Беларусь, генеральными планами городов, иных населенных пунктов и (или) градостроительными проектами детального планирования,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 вне населенных пунктов;</w:t>
      </w:r>
    </w:p>
    <w:p w14:paraId="09F176CD" w14:textId="77777777" w:rsidR="002C3AC0" w:rsidRDefault="002C3AC0">
      <w:pPr>
        <w:pStyle w:val="underpoint"/>
      </w:pPr>
      <w:r>
        <w:t>2.2. для размещения объектов недвижимого имущества в исключительных случаях, не предусмотренных подпунктом 2.1 настоящего пункта, когда отсутствует возможность размещения таких объектов на земельных участках из иных категорий и видов земель;</w:t>
      </w:r>
    </w:p>
    <w:p w14:paraId="0F675318" w14:textId="77777777" w:rsidR="002C3AC0" w:rsidRDefault="002C3AC0">
      <w:pPr>
        <w:pStyle w:val="underpoint"/>
      </w:pPr>
      <w:r>
        <w:t>2.3. для добычи общераспространенных полезных ископаемых, в том числе торфа, а также для использования геотермальных ресурсов недр и сушки лигнина;</w:t>
      </w:r>
    </w:p>
    <w:p w14:paraId="09EB712D" w14:textId="77777777" w:rsidR="002C3AC0" w:rsidRDefault="002C3AC0">
      <w:pPr>
        <w:pStyle w:val="underpoint"/>
      </w:pPr>
      <w:r>
        <w:t>2.4. в иных случаях, предусмотренных законами или актами Президента Республики Беларусь.</w:t>
      </w:r>
    </w:p>
    <w:p w14:paraId="28617A54" w14:textId="77777777" w:rsidR="002C3AC0" w:rsidRDefault="002C3AC0">
      <w:pPr>
        <w:pStyle w:val="point"/>
      </w:pPr>
      <w:r>
        <w:t xml:space="preserve">3. Принятие областными, Минским городским исполнительными комитетами, администрациями свободных экономических зон решений о размещении объектов недвижимого имущества несельскохозяйственного и нелесохозяйственного назначения, </w:t>
      </w:r>
      <w:r>
        <w:lastRenderedPageBreak/>
        <w:t>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либо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14:paraId="3E9EBE16" w14:textId="77777777" w:rsidR="002C3AC0" w:rsidRDefault="002C3AC0">
      <w:pPr>
        <w:pStyle w:val="point"/>
      </w:pPr>
      <w:r>
        <w:t>4.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и о переводе таких земель в другие категории в соответствии с пунктами 2 и 3 настоящей статьи могут приниматься областными исполнительными комитетами только при условии согласования с Президентом Республики Беларусь возможности предоставления таких земельных участков, за исключением изъятия и предоставления земельных участков для:</w:t>
      </w:r>
    </w:p>
    <w:p w14:paraId="6AEF161A" w14:textId="77777777" w:rsidR="002C3AC0" w:rsidRDefault="002C3AC0">
      <w:pPr>
        <w:pStyle w:val="underpoint"/>
      </w:pPr>
      <w:r>
        <w:t>4.1. строительства и обслуживания подземных линейных сооружений и объектов, связанных с их строительством и обслуживанием;</w:t>
      </w:r>
    </w:p>
    <w:p w14:paraId="712FC18D" w14:textId="77777777" w:rsidR="002C3AC0" w:rsidRDefault="002C3AC0">
      <w:pPr>
        <w:pStyle w:val="underpoint"/>
      </w:pPr>
      <w:r>
        <w:t>4.2. реконструкции линейных сооружений, включая железные и автомобильные дороги, и строительства объектов, связанных с их реконструкцией;</w:t>
      </w:r>
    </w:p>
    <w:p w14:paraId="502143D2" w14:textId="77777777" w:rsidR="002C3AC0" w:rsidRDefault="002C3AC0">
      <w:pPr>
        <w:pStyle w:val="underpoint"/>
      </w:pPr>
      <w:r>
        <w:t>4.3. строительства и обслуживания, обустройства нефтяных и газовых скважин, объектов, связанных с их обслуживанием, в целях поиска и добычи углеводородного сырья;</w:t>
      </w:r>
    </w:p>
    <w:p w14:paraId="2733A409" w14:textId="77777777" w:rsidR="002C3AC0" w:rsidRDefault="002C3AC0">
      <w:pPr>
        <w:pStyle w:val="underpoint"/>
      </w:pPr>
      <w:r>
        <w:t>4.4. строительства и обслуживания объектов недвижимого имущества в границах свободных экономических зон;</w:t>
      </w:r>
    </w:p>
    <w:p w14:paraId="0328B175" w14:textId="77777777" w:rsidR="002C3AC0" w:rsidRDefault="002C3AC0">
      <w:pPr>
        <w:pStyle w:val="underpoint"/>
      </w:pPr>
      <w:r>
        <w:t>4.5. строительства и обслуживания объектов недвижимого имущества, транспортной и инженерной инфраструктуры, иных объектов, а также для благоустройства прилегающей к ним территории в населенных пунктах, если генеральные планы таких населенных пунктов утверждены Президентом Республики Беларусь;</w:t>
      </w:r>
    </w:p>
    <w:p w14:paraId="4B2C9438" w14:textId="77777777" w:rsidR="002C3AC0" w:rsidRDefault="002C3AC0">
      <w:pPr>
        <w:pStyle w:val="underpoint"/>
      </w:pPr>
      <w:r>
        <w:t>4.6.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14:paraId="083F0376" w14:textId="77777777" w:rsidR="002C3AC0" w:rsidRDefault="002C3AC0">
      <w:pPr>
        <w:pStyle w:val="underpoint"/>
      </w:pPr>
      <w:r>
        <w:t>4.7. расширения существующих мест погребения, размещения мест воинской славы и мемориальных комплексов;</w:t>
      </w:r>
    </w:p>
    <w:p w14:paraId="74748B8C" w14:textId="77777777" w:rsidR="002C3AC0" w:rsidRDefault="002C3AC0">
      <w:pPr>
        <w:pStyle w:val="underpoint"/>
      </w:pPr>
      <w:r>
        <w:t>4.8. иных целей, определенных Президентом Республики Беларусь.</w:t>
      </w:r>
    </w:p>
    <w:p w14:paraId="361A7737" w14:textId="77777777" w:rsidR="002C3AC0" w:rsidRDefault="002C3AC0">
      <w:pPr>
        <w:pStyle w:val="point"/>
      </w:pPr>
      <w:r>
        <w:t>5. Земельные участки для строительства и обслуживания линейных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14:paraId="305C4E7A" w14:textId="77777777" w:rsidR="002C3AC0" w:rsidRDefault="002C3AC0">
      <w:pPr>
        <w:pStyle w:val="point"/>
      </w:pPr>
      <w:r>
        <w:t>6.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устанавливается статьей 50 настоящего Кодекса.</w:t>
      </w:r>
    </w:p>
    <w:p w14:paraId="603B5B76" w14:textId="77777777" w:rsidR="002C3AC0" w:rsidRDefault="002C3AC0">
      <w:pPr>
        <w:pStyle w:val="point"/>
      </w:pPr>
      <w:r>
        <w:t>7. 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14:paraId="6030A019" w14:textId="77777777" w:rsidR="002C3AC0" w:rsidRDefault="002C3AC0">
      <w:pPr>
        <w:pStyle w:val="point"/>
      </w:pPr>
      <w:r>
        <w:t xml:space="preserve">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w:t>
      </w:r>
      <w:r>
        <w:lastRenderedPageBreak/>
        <w:t>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14:paraId="447ABDF1" w14:textId="77777777" w:rsidR="002C3AC0" w:rsidRDefault="002C3AC0">
      <w:pPr>
        <w:pStyle w:val="article"/>
      </w:pPr>
      <w: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14:paraId="33D59EBE" w14:textId="77777777" w:rsidR="002C3AC0" w:rsidRDefault="002C3AC0">
      <w:pPr>
        <w:pStyle w:val="point"/>
      </w:pPr>
      <w:r>
        <w:t>1. В случае выбора места размещения земельного участка,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областной исполнительный комитет в течение 3 рабочих дней со дня:</w:t>
      </w:r>
    </w:p>
    <w:p w14:paraId="2537B0D9" w14:textId="77777777" w:rsidR="002C3AC0" w:rsidRDefault="002C3AC0">
      <w:pPr>
        <w:pStyle w:val="underpoint"/>
      </w:pPr>
      <w:r>
        <w:t>1.1. согласования председателем этого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с границей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соответствующей области для получения заключений о возможности (об отсутствии возможности) изъятия и предоставления такого земельного участка, которое выдается этими государственными органами в течение 5 рабочих дней со дня поступления к ним материалов согласования;</w:t>
      </w:r>
    </w:p>
    <w:p w14:paraId="648835CB" w14:textId="77777777" w:rsidR="002C3AC0" w:rsidRDefault="002C3AC0">
      <w:pPr>
        <w:pStyle w:val="underpoint"/>
      </w:pPr>
      <w:r>
        <w:t>1.2. получения заключений о возможности изъятия и предоставления земельного участка направляет их и материалы согласования помощнику Президента Республики Беларусь – инспектору по области, который дает свое заключение о возможности (об отсутствии возможности) изъятия и предоставления земельного участка в течение 5 рабочих дней со дня поступления к нему таких материалов согласования и заключений;</w:t>
      </w:r>
    </w:p>
    <w:p w14:paraId="58849917" w14:textId="77777777" w:rsidR="002C3AC0" w:rsidRDefault="002C3AC0">
      <w:pPr>
        <w:pStyle w:val="underpoint"/>
      </w:pPr>
      <w:r>
        <w:t>1.3. получения заключения помощника Президента Республики Беларусь – инспектора по области о возможности изъятия и предоставления земельного участка направляет указанные заключения и материалы согласования в Государственный комитет по имуществу.</w:t>
      </w:r>
    </w:p>
    <w:p w14:paraId="71F1FA38" w14:textId="77777777" w:rsidR="002C3AC0" w:rsidRDefault="002C3AC0">
      <w:pPr>
        <w:pStyle w:val="point"/>
      </w:pPr>
      <w:r>
        <w:t>2. Государственный комитет по имуществу рассматривает указанные заключения и материалы согласования и дает свое заключение о возможности (об отсутствии возможности) изъятия и предоставления земельного участка.</w:t>
      </w:r>
    </w:p>
    <w:p w14:paraId="6B1921A4" w14:textId="77777777" w:rsidR="002C3AC0" w:rsidRDefault="002C3AC0">
      <w:pPr>
        <w:pStyle w:val="point"/>
      </w:pPr>
      <w:r>
        <w:t>3. В целях получения сведений, необходимых для подготовки заключения о возможности (об отсутствии возможности) изъятия и предоставления земельного участка, Государственный комитет по имуществу осуществляет взаимодействие с иными государственными органами, включая местные исполнительные комитеты, в том числе путем направления соответствующих запросов, срок информирования по которым не должен превышать 10 календарных дней.</w:t>
      </w:r>
    </w:p>
    <w:p w14:paraId="3E2C6E9D" w14:textId="77777777" w:rsidR="002C3AC0" w:rsidRDefault="002C3AC0">
      <w:pPr>
        <w:pStyle w:val="point"/>
      </w:pPr>
      <w:r>
        <w:t xml:space="preserve">4. 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w:t>
      </w:r>
      <w:r>
        <w:lastRenderedPageBreak/>
        <w:t>Президента Республики Беларусь и вносит его на рассмотрение Главы государства не позднее 5-го числа месяца.</w:t>
      </w:r>
    </w:p>
    <w:p w14:paraId="499C5560" w14:textId="77777777" w:rsidR="002C3AC0" w:rsidRDefault="002C3AC0">
      <w:pPr>
        <w:pStyle w:val="article"/>
      </w:pPr>
      <w:r>
        <w:t>Статья 51. Предоставление земельных участков для коллективного садоводства, дачного строительства</w:t>
      </w:r>
    </w:p>
    <w:p w14:paraId="0D8423A3" w14:textId="77777777" w:rsidR="002C3AC0" w:rsidRDefault="002C3AC0">
      <w:pPr>
        <w:pStyle w:val="point"/>
      </w:pPr>
      <w: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на территории Минского района не допускается, за исключением случаев их создания в результате реорганизации действующих садоводческих товариществ, дачных кооперативов.</w:t>
      </w:r>
    </w:p>
    <w:p w14:paraId="2157DCF0" w14:textId="77777777" w:rsidR="002C3AC0" w:rsidRDefault="002C3AC0">
      <w:pPr>
        <w:pStyle w:val="point"/>
      </w:pPr>
      <w:r>
        <w:t>2. 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Минского района,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14:paraId="42C3A9EC" w14:textId="77777777" w:rsidR="002C3AC0" w:rsidRDefault="002C3AC0">
      <w:pPr>
        <w:pStyle w:val="point"/>
      </w:pPr>
      <w:r>
        <w:t>3. 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переходит соответственно право частной собственности или пожизненного наследуемого владения на эти земельные участки.</w:t>
      </w:r>
    </w:p>
    <w:p w14:paraId="675A8831" w14:textId="77777777" w:rsidR="002C3AC0" w:rsidRDefault="002C3AC0">
      <w:pPr>
        <w:pStyle w:val="article"/>
      </w:pPr>
      <w:r>
        <w:t>Статья 52. Предоставление земельных участков для ведения крестьянского (фермерского) хозяйства</w:t>
      </w:r>
    </w:p>
    <w:p w14:paraId="1727A841" w14:textId="77777777" w:rsidR="002C3AC0" w:rsidRDefault="002C3AC0">
      <w:pPr>
        <w:pStyle w:val="point"/>
      </w:pPr>
      <w: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 за границами населенных пунктов.</w:t>
      </w:r>
    </w:p>
    <w:p w14:paraId="676E8108" w14:textId="77777777" w:rsidR="002C3AC0" w:rsidRDefault="002C3AC0">
      <w:pPr>
        <w:pStyle w:val="point"/>
      </w:pPr>
      <w:r>
        <w:t xml:space="preserve">2. 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w:t>
      </w:r>
      <w:r>
        <w:lastRenderedPageBreak/>
        <w:t>в постоянное пользование или аренду либо главе этого хозяйства в пожизненное наследуемое владение или аренду.</w:t>
      </w:r>
    </w:p>
    <w:p w14:paraId="1558EB52" w14:textId="77777777" w:rsidR="002C3AC0" w:rsidRDefault="002C3AC0">
      <w:pPr>
        <w:pStyle w:val="point"/>
      </w:pPr>
      <w:r>
        <w:t>3. 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14:paraId="0F487359" w14:textId="77777777" w:rsidR="002C3AC0" w:rsidRDefault="002C3AC0">
      <w:pPr>
        <w:pStyle w:val="point"/>
      </w:pPr>
      <w:r>
        <w:t>4. Земельные участки предоставляются крестьянским (фермерским) хозяйствам либо их главам за границами населенных пунктов, как правило, единым массивом и в первую очередь из фонда перераспределения земель.</w:t>
      </w:r>
    </w:p>
    <w:p w14:paraId="697DC68A" w14:textId="77777777" w:rsidR="002C3AC0" w:rsidRDefault="002C3AC0">
      <w:pPr>
        <w:pStyle w:val="article"/>
      </w:pPr>
      <w:r>
        <w:t>Статья 53. Предоставление земельных участков для строительства (установки) временных индивидуальных гаражей</w:t>
      </w:r>
    </w:p>
    <w:p w14:paraId="19369897" w14:textId="77777777" w:rsidR="002C3AC0" w:rsidRDefault="002C3AC0">
      <w:pPr>
        <w:pStyle w:val="newncpi"/>
      </w:pPr>
      <w:r>
        <w:t>Земельные участки для строительства (установки) временных индивидуальных гаражей могут предоставляться во временное пользование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14:paraId="5E88A761" w14:textId="77777777" w:rsidR="002C3AC0" w:rsidRDefault="002C3AC0">
      <w:pPr>
        <w:pStyle w:val="newncpi"/>
      </w:pPr>
      <w:r>
        <w:t>инвалидами I и II группы;</w:t>
      </w:r>
    </w:p>
    <w:p w14:paraId="3B8A1BDD" w14:textId="77777777" w:rsidR="002C3AC0" w:rsidRDefault="002C3AC0">
      <w:pPr>
        <w:pStyle w:val="newncpi"/>
      </w:pPr>
      <w:r>
        <w:t>инвалидами с нарушением опорно-двигательного аппарата;</w:t>
      </w:r>
    </w:p>
    <w:p w14:paraId="3C5BCF24" w14:textId="77777777" w:rsidR="002C3AC0" w:rsidRDefault="002C3AC0">
      <w:pPr>
        <w:pStyle w:val="newncpi"/>
      </w:pPr>
      <w:r>
        <w:t>инвалидами Великой Отечественной войны;</w:t>
      </w:r>
    </w:p>
    <w:p w14:paraId="29267A76" w14:textId="77777777" w:rsidR="002C3AC0" w:rsidRDefault="002C3AC0">
      <w:pPr>
        <w:pStyle w:val="newncpi"/>
      </w:pPr>
      <w:r>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4434C74D" w14:textId="77777777" w:rsidR="002C3AC0" w:rsidRDefault="002C3AC0">
      <w:pPr>
        <w:pStyle w:val="newncpi"/>
      </w:pPr>
      <w:r>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14:paraId="37CEA4EC" w14:textId="77777777" w:rsidR="002C3AC0" w:rsidRDefault="002C3AC0">
      <w:pPr>
        <w:pStyle w:val="newncpi"/>
      </w:pPr>
      <w:r>
        <w:t>постоянно проживающими в многоквартирных жилых домах, расположенных в сельских населенных пунктах.</w:t>
      </w:r>
    </w:p>
    <w:p w14:paraId="0D99C44F" w14:textId="77777777" w:rsidR="002C3AC0" w:rsidRDefault="002C3AC0">
      <w:pPr>
        <w:pStyle w:val="article"/>
      </w:pPr>
      <w:r>
        <w:t>Статья 54. Предоставление земельных участков для народных художественных ремесел</w:t>
      </w:r>
    </w:p>
    <w:p w14:paraId="5F0CC49E" w14:textId="77777777" w:rsidR="002C3AC0" w:rsidRDefault="002C3AC0">
      <w:pPr>
        <w:pStyle w:val="newncpi"/>
      </w:pPr>
      <w:r>
        <w:t>Земельные участки для народных художественных ремесел предоставляются в пожизненное наследуемое владение гражданам Республики Беларусь или аренду гражданам, зарегистрированным по месту жительства на территории Республики Беларусь, по решению районных исполнительных комитетов.</w:t>
      </w:r>
    </w:p>
    <w:p w14:paraId="07DFCAE7" w14:textId="77777777" w:rsidR="002C3AC0" w:rsidRDefault="002C3AC0">
      <w:pPr>
        <w:pStyle w:val="article"/>
      </w:pPr>
      <w:r>
        <w:t>Статья 55. Предоставление земельных участков гражданам для огородничества, сенокошения и выпаса сельскохозяйственных животных</w:t>
      </w:r>
    </w:p>
    <w:p w14:paraId="2F77A9CE" w14:textId="77777777" w:rsidR="002C3AC0" w:rsidRDefault="002C3AC0">
      <w:pPr>
        <w:pStyle w:val="point"/>
      </w:pPr>
      <w:r>
        <w:t>1. 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14:paraId="1CBA0BEB" w14:textId="77777777" w:rsidR="002C3AC0" w:rsidRDefault="002C3AC0">
      <w:pPr>
        <w:pStyle w:val="underpoint"/>
      </w:pPr>
      <w:r>
        <w:t xml:space="preserve">1.1. в населенных пунктах (за исключением г. Минска, областных центров, городов областного подчинения), в которых они зарегистрированы по месту жительства, если </w:t>
      </w:r>
      <w:r>
        <w:lastRenderedPageBreak/>
        <w:t>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строительства и (или) обслуживания зарегистрированной организацией по государственной регистрации квартиры в блокированном жилом доме, для дачного строительства;</w:t>
      </w:r>
    </w:p>
    <w:p w14:paraId="2868062C" w14:textId="77777777" w:rsidR="002C3AC0" w:rsidRDefault="002C3AC0">
      <w:pPr>
        <w:pStyle w:val="underpoint"/>
      </w:pPr>
      <w:r>
        <w:t>1.2. в населенных пунктах, в которых расположены предоставленные им (находящиеся у них) до 1 января 1999 г.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14:paraId="39C18A9F" w14:textId="77777777" w:rsidR="002C3AC0" w:rsidRDefault="002C3AC0">
      <w:pPr>
        <w:pStyle w:val="underpoint"/>
      </w:pPr>
      <w:r>
        <w:t>1.3. в населенных пунктах, в которых расположены предоставленные им (находящиеся у них) после 1 января 1999 г. в меньших размерах, чем установлено статьей 46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14:paraId="50EFB7EC" w14:textId="77777777" w:rsidR="002C3AC0" w:rsidRDefault="002C3AC0">
      <w:pPr>
        <w:pStyle w:val="point"/>
      </w:pPr>
      <w:r>
        <w:t>2. 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(за границами населенных пунктов), в котором находится данный населенный пункт.</w:t>
      </w:r>
    </w:p>
    <w:p w14:paraId="176FC17D" w14:textId="77777777" w:rsidR="002C3AC0" w:rsidRDefault="002C3AC0">
      <w:pPr>
        <w:pStyle w:val="article"/>
      </w:pPr>
      <w:r>
        <w:t>Статья 56. Приобретение права на земельный участок, владение которым осуществляется в течение длительного времени</w:t>
      </w:r>
    </w:p>
    <w:p w14:paraId="355E8957" w14:textId="77777777" w:rsidR="002C3AC0" w:rsidRDefault="002C3AC0">
      <w:pPr>
        <w:pStyle w:val="point"/>
      </w:pPr>
      <w:r>
        <w:t>1. 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15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и (или) размере, не превышающем размера, установленного статьей 46 настоящего Кодекса.</w:t>
      </w:r>
    </w:p>
    <w:p w14:paraId="06C7998A" w14:textId="77777777" w:rsidR="002C3AC0" w:rsidRDefault="002C3AC0">
      <w:pPr>
        <w:pStyle w:val="point"/>
      </w:pPr>
      <w:r>
        <w:t>2. Добросовестность, открытость и непрерывность владения земельным участком могут подтверждаться в том числе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14:paraId="3259E8D3" w14:textId="77777777" w:rsidR="002C3AC0" w:rsidRDefault="002C3AC0">
      <w:pPr>
        <w:pStyle w:val="point"/>
      </w:pPr>
      <w:r>
        <w:t>3. Лицо, 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14:paraId="3E45A824" w14:textId="77777777" w:rsidR="002C3AC0" w:rsidRDefault="002C3AC0">
      <w:pPr>
        <w:pStyle w:val="article"/>
      </w:pPr>
      <w:r>
        <w:t>Статья 57. Установление земельного сервитута</w:t>
      </w:r>
    </w:p>
    <w:p w14:paraId="11503D7B" w14:textId="77777777" w:rsidR="002C3AC0" w:rsidRDefault="002C3AC0">
      <w:pPr>
        <w:pStyle w:val="point"/>
      </w:pPr>
      <w:r>
        <w:t xml:space="preserve">1. 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w:t>
      </w:r>
      <w:r>
        <w:lastRenderedPageBreak/>
        <w:t>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14:paraId="4E534756" w14:textId="77777777" w:rsidR="002C3AC0" w:rsidRDefault="002C3AC0">
      <w:pPr>
        <w:pStyle w:val="point"/>
      </w:pPr>
      <w:r>
        <w:t>2. 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14:paraId="6BE49C29" w14:textId="77777777" w:rsidR="002C3AC0" w:rsidRDefault="002C3AC0">
      <w:pPr>
        <w:pStyle w:val="article"/>
      </w:pPr>
      <w: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14:paraId="3C47BCA4" w14:textId="77777777" w:rsidR="002C3AC0" w:rsidRDefault="002C3AC0">
      <w:pPr>
        <w:pStyle w:val="point"/>
      </w:pPr>
      <w:r>
        <w:t>1. 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14:paraId="271CC136" w14:textId="77777777" w:rsidR="002C3AC0" w:rsidRDefault="002C3AC0">
      <w:pPr>
        <w:pStyle w:val="point"/>
      </w:pPr>
      <w:r>
        <w:t>2. 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1 года по согласованию с землепользователями.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14:paraId="152D0219" w14:textId="77777777" w:rsidR="002C3AC0" w:rsidRDefault="002C3AC0">
      <w:pPr>
        <w:pStyle w:val="point"/>
      </w:pPr>
      <w:r>
        <w:t>3. 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порядке, установленном Советом Министров Республики Беларусь.</w:t>
      </w:r>
    </w:p>
    <w:p w14:paraId="7AB62583" w14:textId="77777777" w:rsidR="002C3AC0" w:rsidRDefault="002C3AC0">
      <w:pPr>
        <w:pStyle w:val="point"/>
      </w:pPr>
      <w:r>
        <w:t>4. Не требуются изъятие и предоставление земельных участков для строительства подземных линейных сооружений, осуществляемого в срок до 1,5 года,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таких сооружений осуществляется на основании земельно-кадастровой документации, акта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14:paraId="38CA07C7" w14:textId="77777777" w:rsidR="002C3AC0" w:rsidRDefault="002C3AC0">
      <w:pPr>
        <w:pStyle w:val="point"/>
      </w:pPr>
      <w:r>
        <w:t>5. Не требуются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размещению малых архитектурных форм и средств наружной рекламы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14:paraId="39993A6E" w14:textId="77777777" w:rsidR="002C3AC0" w:rsidRDefault="002C3AC0">
      <w:pPr>
        <w:pStyle w:val="point"/>
      </w:pPr>
      <w:r>
        <w:t xml:space="preserve">6. Размещение геодезических пунктов осуществляется без изъятия земельных участков у землепользователей согласно утвержденной Государственным комитетом по имуществу проектно-сметной документации на производство геодезических работ государственного назначения, составленной с учетом норм плотности размещения </w:t>
      </w:r>
      <w:r>
        <w:lastRenderedPageBreak/>
        <w:t>геодезических пунктов на территории Республики Беларусь, а также проектно-сметной документации на производство геодезических работ специального назначения, согласованной с Государственным комитетом по имуществу, с уведомлением землепользователей или правообладателей капитальных строений (зданий, сооружений) о размещении геодезических пунктов на их земельных участках или в капитальных строениях (зданиях, сооружениях).</w:t>
      </w:r>
    </w:p>
    <w:p w14:paraId="46635F55" w14:textId="77777777" w:rsidR="002C3AC0" w:rsidRDefault="002C3AC0">
      <w:pPr>
        <w:pStyle w:val="point"/>
      </w:pPr>
      <w:r>
        <w:t>7. Советом Министров Республики Беларусь могут быть определены иные случаи, когда не требуются изъятие и предоставление земельных участков.</w:t>
      </w:r>
    </w:p>
    <w:p w14:paraId="6D4D23C2" w14:textId="77777777" w:rsidR="002C3AC0" w:rsidRDefault="002C3AC0">
      <w:pPr>
        <w:pStyle w:val="article"/>
      </w:pPr>
      <w:r>
        <w:t>Статья 59. Использование земельных участков для размещения (установки) нестационарных объектов</w:t>
      </w:r>
    </w:p>
    <w:p w14:paraId="4361A830" w14:textId="77777777" w:rsidR="002C3AC0" w:rsidRDefault="002C3AC0">
      <w:pPr>
        <w:pStyle w:val="newncpi"/>
      </w:pPr>
      <w:r>
        <w:t>Использование земельных участков для размещения (установки) нестационарных объектов на землях общего пользования, а также на земельных участках, предоставленных юридическим лицам, индивидуальным предпринимателям, вне зависимости от их целевого назначения и вида права на них осуществляется без изъятия и предоставления земельных участков на основании решений местных исполнительных комитетов о размещении (установке) нестационарных объектов, принимаемых в порядке, предусмотренном Советом Министров Республики Беларусь.</w:t>
      </w:r>
    </w:p>
    <w:p w14:paraId="147E03B2" w14:textId="77777777" w:rsidR="002C3AC0" w:rsidRDefault="002C3AC0">
      <w:pPr>
        <w:pStyle w:val="article"/>
      </w:pPr>
      <w: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14:paraId="4160775D" w14:textId="77777777" w:rsidR="002C3AC0" w:rsidRDefault="002C3AC0">
      <w:pPr>
        <w:pStyle w:val="newncpi"/>
      </w:pPr>
      <w:r>
        <w:t>В случае чрезвычайных ситуаций природного и техногенного характера, а также в целях обеспечения национальной безопасности и нужд обороны допускается использование земельных участков на землях всех категорий без их изъятия у землепользователей по решению местного исполнительного комитета в соответствии с компетенцией по изъятию и предоставлению земельных участков с возмещением причиненных убытков (при их наличии).</w:t>
      </w:r>
    </w:p>
    <w:p w14:paraId="2CD0115D" w14:textId="77777777" w:rsidR="002C3AC0" w:rsidRDefault="002C3AC0">
      <w:pPr>
        <w:pStyle w:val="chapter"/>
      </w:pPr>
      <w:r>
        <w:t xml:space="preserve">ГЛАВА 5 </w:t>
      </w:r>
      <w:r>
        <w:br/>
        <w:t>ПЕРЕХОД ПРАВ, ОГРАНИЧЕНИЙ (ОБРЕМЕНЕНИЙ) ПРАВ НА ЗЕМЕЛЬНЫЕ УЧАСТКИ</w:t>
      </w:r>
    </w:p>
    <w:p w14:paraId="4536E9D0" w14:textId="77777777" w:rsidR="002C3AC0" w:rsidRDefault="002C3AC0">
      <w:pPr>
        <w:pStyle w:val="article"/>
      </w:pPr>
      <w:r>
        <w:t>Статья 61. Сделки с земельными участками и правами на них</w:t>
      </w:r>
    </w:p>
    <w:p w14:paraId="66B49FE9" w14:textId="77777777" w:rsidR="002C3AC0" w:rsidRDefault="002C3AC0">
      <w:pPr>
        <w:pStyle w:val="point"/>
      </w:pPr>
      <w:r>
        <w:t>1. 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и иными законодательными актами.</w:t>
      </w:r>
    </w:p>
    <w:p w14:paraId="3A679532" w14:textId="77777777" w:rsidR="002C3AC0" w:rsidRDefault="002C3AC0">
      <w:pPr>
        <w:pStyle w:val="point"/>
      </w:pPr>
      <w:r>
        <w:t>2. 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14:paraId="32D37A0E" w14:textId="77777777" w:rsidR="002C3AC0" w:rsidRDefault="002C3AC0">
      <w:pPr>
        <w:pStyle w:val="point"/>
      </w:pPr>
      <w:r>
        <w:t xml:space="preserve">3. Передача прав и обязанностей по договорам аренды земельных участков, предоставленных для строительства капитальных строений (зданий, сооружений), до получения их арендаторами документов, удостоверяющих право на расположенные </w:t>
      </w:r>
      <w:r>
        <w:lastRenderedPageBreak/>
        <w:t>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 допускается при соблюдении условий, установленных пунктом 4 настоящей статьи.</w:t>
      </w:r>
    </w:p>
    <w:p w14:paraId="75FE2B39" w14:textId="77777777" w:rsidR="002C3AC0" w:rsidRDefault="002C3AC0">
      <w:pPr>
        <w:pStyle w:val="point"/>
      </w:pPr>
      <w:r>
        <w:t>4. Сделки с земельными участками, указанными в пункте 3 настоящей статьи и пункте 7 статьи 65 настоящего Кодекса, могут быть совершены после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 при условии:</w:t>
      </w:r>
    </w:p>
    <w:p w14:paraId="32CD1621" w14:textId="77777777" w:rsidR="002C3AC0" w:rsidRDefault="002C3AC0">
      <w:pPr>
        <w:pStyle w:val="underpoint"/>
      </w:pPr>
      <w:r>
        <w:t>4.1. изменения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14:paraId="00D6C38A" w14:textId="77777777" w:rsidR="002C3AC0" w:rsidRDefault="002C3AC0">
      <w:pPr>
        <w:pStyle w:val="underpoint"/>
      </w:pPr>
      <w:r>
        <w:t>4.2. внесения платы за земельный участок или платы за право аренды земельного участка в соответствии со статьями 36 и 37 настоящего Кодекса;</w:t>
      </w:r>
    </w:p>
    <w:p w14:paraId="4A18268D" w14:textId="77777777" w:rsidR="002C3AC0" w:rsidRDefault="002C3AC0">
      <w:pPr>
        <w:pStyle w:val="underpoint"/>
      </w:pPr>
      <w:r>
        <w:t>4.3. наличия инженерной и транспортной инфраструктуры, обеспечивающей минимально необходимый уровень инженерного оборудования земельных участков;</w:t>
      </w:r>
    </w:p>
    <w:p w14:paraId="1B8BC984" w14:textId="77777777" w:rsidR="002C3AC0" w:rsidRDefault="002C3AC0">
      <w:pPr>
        <w:pStyle w:val="underpoint"/>
      </w:pPr>
      <w:r>
        <w:t>4.4. соблюдения предельных размеров земельных участков, установленных статьей 46 настоящего Кодекса, градостроительных регламентов, природоохранных и санитарно-эпидемиологических требований, противопожарных, строительных и иных норм и правил.</w:t>
      </w:r>
    </w:p>
    <w:p w14:paraId="5CBE872C" w14:textId="77777777" w:rsidR="002C3AC0" w:rsidRDefault="002C3AC0">
      <w:pPr>
        <w:pStyle w:val="point"/>
      </w:pPr>
      <w: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14:paraId="145481FF" w14:textId="77777777" w:rsidR="002C3AC0" w:rsidRDefault="002C3AC0">
      <w:pPr>
        <w:pStyle w:val="point"/>
      </w:pPr>
      <w:r>
        <w:t>6. Для принятия государственным органом, осуществляющим государственное регулирование и управление в области использования и охраны земель, решения о совершении сделок с земельными участками, предусмотренными пунктом 4 настоящей статьи, необходимо соблюдение всех указанных в настоящей статье условий.</w:t>
      </w:r>
    </w:p>
    <w:p w14:paraId="090BD368" w14:textId="77777777" w:rsidR="002C3AC0" w:rsidRDefault="002C3AC0">
      <w:pPr>
        <w:pStyle w:val="point"/>
      </w:pPr>
      <w:r>
        <w:t>7. В результате совершения сделок с земельными участками, предусмотренных пунктом 4 настоящей статьи, на нового землепользователя распространяются установленные прежде условия отвода земельного участка и сроки строительства капитального строения (здания, сооружения).</w:t>
      </w:r>
    </w:p>
    <w:p w14:paraId="25B9E000" w14:textId="77777777" w:rsidR="002C3AC0" w:rsidRDefault="002C3AC0">
      <w:pPr>
        <w:pStyle w:val="article"/>
      </w:pPr>
      <w:r>
        <w:t>Статья 62. Недействительность сделок с земельными участками и правами на них</w:t>
      </w:r>
    </w:p>
    <w:p w14:paraId="66D321B6" w14:textId="77777777" w:rsidR="002C3AC0" w:rsidRDefault="002C3AC0">
      <w:pPr>
        <w:pStyle w:val="point"/>
      </w:pPr>
      <w:r>
        <w:t>1. 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14:paraId="4CC1286B" w14:textId="77777777" w:rsidR="002C3AC0" w:rsidRDefault="002C3AC0">
      <w:pPr>
        <w:pStyle w:val="point"/>
      </w:pPr>
      <w:r>
        <w:t>2.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аренды земельного участка, находящегося в государственной собственности, в соответствии с пунктом 5 статьи 37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14:paraId="293880E4" w14:textId="77777777" w:rsidR="002C3AC0" w:rsidRDefault="002C3AC0">
      <w:pPr>
        <w:pStyle w:val="point"/>
      </w:pPr>
      <w:r>
        <w:t>3. 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14:paraId="77B57381" w14:textId="77777777" w:rsidR="002C3AC0" w:rsidRDefault="002C3AC0">
      <w:pPr>
        <w:pStyle w:val="point"/>
      </w:pPr>
      <w:r>
        <w:lastRenderedPageBreak/>
        <w:t>4. Сделки, указанные в пунктах 1–3 настоящей статьи, являются ничтожными и влекут за собой последствия их недействительности, предусмотренные гражданским законодательством.</w:t>
      </w:r>
    </w:p>
    <w:p w14:paraId="071D236A" w14:textId="77777777" w:rsidR="002C3AC0" w:rsidRDefault="002C3AC0">
      <w:pPr>
        <w:pStyle w:val="article"/>
      </w:pPr>
      <w:r>
        <w:t>Статья 63. Форма и государственная регистрация сделок с земельными участками и правами на них</w:t>
      </w:r>
    </w:p>
    <w:p w14:paraId="03E43D41" w14:textId="77777777" w:rsidR="002C3AC0" w:rsidRDefault="002C3AC0">
      <w:pPr>
        <w:pStyle w:val="newncpi"/>
      </w:pPr>
      <w:r>
        <w:t>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законодательством, и подлежат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14:paraId="660E8C60" w14:textId="77777777" w:rsidR="002C3AC0" w:rsidRDefault="002C3AC0">
      <w:pPr>
        <w:pStyle w:val="article"/>
      </w:pPr>
      <w:r>
        <w:t>Статья 64. Особенности ипотеки земельных участков и залога права аренды земельных участков</w:t>
      </w:r>
    </w:p>
    <w:p w14:paraId="572C2DB1" w14:textId="77777777" w:rsidR="002C3AC0" w:rsidRDefault="002C3AC0">
      <w:pPr>
        <w:pStyle w:val="point"/>
      </w:pPr>
      <w:r>
        <w:t>1. 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актами Президента Республики Беларусь, – по иным договорам, заключаемым с другими организациями.</w:t>
      </w:r>
    </w:p>
    <w:p w14:paraId="54E1D1F1" w14:textId="77777777" w:rsidR="002C3AC0" w:rsidRDefault="002C3AC0">
      <w:pPr>
        <w:pStyle w:val="point"/>
      </w:pPr>
      <w:r>
        <w:t>2. 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14:paraId="763FE0F1" w14:textId="77777777" w:rsidR="002C3AC0" w:rsidRDefault="002C3AC0">
      <w:pPr>
        <w:pStyle w:val="point"/>
      </w:pPr>
      <w:r>
        <w:t>3. При передаче в ипотеку земельного участка или в залог права аренды земельного участка (доли в праве собственности или права аренды земельного участка, зарегистрированной в порядке, установленном законодательством о государственной регистрации недвижимого имущества, прав на него и сделок с ним), на котором расположены капитальное строение (здание, сооружение), незавершенное законсервированное капитальное строение, одновременно в ипотеку передаются эти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14:paraId="0BA567F4" w14:textId="77777777" w:rsidR="002C3AC0" w:rsidRDefault="002C3AC0">
      <w:pPr>
        <w:pStyle w:val="point"/>
      </w:pPr>
      <w:r>
        <w:t>4. 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14:paraId="6391AC6B" w14:textId="77777777" w:rsidR="002C3AC0" w:rsidRDefault="002C3AC0">
      <w:pPr>
        <w:pStyle w:val="point"/>
      </w:pPr>
      <w:r>
        <w:t xml:space="preserve">5. Предметом ипотеки или залога не могут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законодательством </w:t>
      </w:r>
      <w:r>
        <w:lastRenderedPageBreak/>
        <w:t>об исполнительном производстве не может быть обращено взыскание по исполнительным документам.</w:t>
      </w:r>
    </w:p>
    <w:p w14:paraId="66906839" w14:textId="77777777" w:rsidR="002C3AC0" w:rsidRDefault="002C3AC0">
      <w:pPr>
        <w:pStyle w:val="point"/>
      </w:pPr>
      <w:r>
        <w:t>6. Право аренды земельного участка может являться предметом залога, если за право аренды земельного участка взималась плата.</w:t>
      </w:r>
    </w:p>
    <w:p w14:paraId="4CFB4D5D" w14:textId="77777777" w:rsidR="002C3AC0" w:rsidRDefault="002C3AC0">
      <w:pPr>
        <w:pStyle w:val="point"/>
      </w:pPr>
      <w:r>
        <w:t>7. Ипотека капитального строения (здания, сооружения), незавершенного законсервированного капитального строения, расположенных на арендуемом земельном участке, плата за право аренды которого не взималась, осуществляется без передачи в залог права аренды такого земельного участка.</w:t>
      </w:r>
    </w:p>
    <w:p w14:paraId="5FD3CFE3" w14:textId="77777777" w:rsidR="002C3AC0" w:rsidRDefault="002C3AC0">
      <w:pPr>
        <w:pStyle w:val="point"/>
      </w:pPr>
      <w:r>
        <w:t>8. В случае внесения платы за право аренды земельного участка или предоставления земельного участка в частную собственность после передачи в ипотеку капитального строения (здания, сооружения), незавершенного законсервированного капитального строения (доли в праве собственности на них), расположенных на этом земельном участке, право аренды или право частной собственности на такой земельный участок (доля в праве на него) признаются находящимися в залоге (ипотеке) с момента осуществления государственной регистрации возникновения залога права аренды земельного участка (ипотеки земельного участка). Внесение изменений (дополнений) в договор об ипотеке или договор о залоге не требуется.</w:t>
      </w:r>
    </w:p>
    <w:p w14:paraId="5BDB0EE8" w14:textId="77777777" w:rsidR="002C3AC0" w:rsidRDefault="002C3AC0">
      <w:pPr>
        <w:pStyle w:val="point"/>
      </w:pPr>
      <w:r>
        <w:t>9. Государственная регистрация возникновения залога права аренды земельного участка осуществляется на основании решения местного исполнительного комитета, предусматривающего внесение платы за право аренды земельного участка, и документов, подтверждающих внесение платы за право аренды земельного участка в полном объеме, возникновения ипотеки – на основании решения местного исполнительного комитета о предоставлении земельного участка в частную собственность и документов, подтверждающих внесение платы за земельный участок в полном объеме.</w:t>
      </w:r>
    </w:p>
    <w:p w14:paraId="7DD7B325" w14:textId="77777777" w:rsidR="002C3AC0" w:rsidRDefault="002C3AC0">
      <w:pPr>
        <w:pStyle w:val="point"/>
      </w:pPr>
      <w:r>
        <w:t>10. В случае, когда на земельном участке расположено несколько капитальных строений (зданий,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сооружения).</w:t>
      </w:r>
    </w:p>
    <w:p w14:paraId="57007C9D" w14:textId="77777777" w:rsidR="002C3AC0" w:rsidRDefault="002C3AC0">
      <w:pPr>
        <w:pStyle w:val="point"/>
      </w:pPr>
      <w:r>
        <w:t>11. 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подлежат одновременно все капитальные строения и земельный участок, на котором они расположены, либо право аренды земельного участка, если за право аренды земельного участка взималась плата.</w:t>
      </w:r>
    </w:p>
    <w:p w14:paraId="48B97BB6" w14:textId="77777777" w:rsidR="002C3AC0" w:rsidRDefault="002C3AC0">
      <w:pPr>
        <w:pStyle w:val="point"/>
      </w:pPr>
      <w:r>
        <w:t>12. 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аренды которых взималась плата.</w:t>
      </w:r>
    </w:p>
    <w:p w14:paraId="0ECBC572" w14:textId="77777777" w:rsidR="002C3AC0" w:rsidRDefault="002C3AC0">
      <w:pPr>
        <w:pStyle w:val="point"/>
      </w:pPr>
      <w:r>
        <w:t>13. Залогодержателями земельных участков и права аренды земельных участков могут быть банки, соответствующие требованиям, определяемым Президентом Республики Беларусь, а также иные организации в случаях, определенных актами Президента Республики Беларусь.</w:t>
      </w:r>
    </w:p>
    <w:p w14:paraId="3A624F1A" w14:textId="77777777" w:rsidR="002C3AC0" w:rsidRDefault="002C3AC0">
      <w:pPr>
        <w:pStyle w:val="point"/>
      </w:pPr>
      <w:r>
        <w:t>14. 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законодательством.</w:t>
      </w:r>
    </w:p>
    <w:p w14:paraId="6881641F" w14:textId="77777777" w:rsidR="002C3AC0" w:rsidRDefault="002C3AC0">
      <w:pPr>
        <w:pStyle w:val="article"/>
      </w:pPr>
      <w:r>
        <w:t>Статья 65. Особенности отчуждения земельных участков, находящихся в частной собственности</w:t>
      </w:r>
    </w:p>
    <w:p w14:paraId="46EAE4A2" w14:textId="77777777" w:rsidR="002C3AC0" w:rsidRDefault="002C3AC0">
      <w:pPr>
        <w:pStyle w:val="point"/>
      </w:pPr>
      <w:r>
        <w:t xml:space="preserve">1. 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w:t>
      </w:r>
      <w:r>
        <w:lastRenderedPageBreak/>
        <w:t>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или садовый домик, а также доли в праве собственности на земельные участки в случаях, предусмотренных пунктом 4 статьи 70 настоящего Кодекса, могут быть отчуждены гражданами, являющимися собственниками земельных участков, иностранным гражданам и лицам без гражданства.</w:t>
      </w:r>
    </w:p>
    <w:p w14:paraId="3C51FFDB" w14:textId="77777777" w:rsidR="002C3AC0" w:rsidRDefault="002C3AC0">
      <w:pPr>
        <w:pStyle w:val="point"/>
      </w:pPr>
      <w:r>
        <w:t>2. 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в том числе не завершенный строительством и законсервированный в установленном законодательством порядке, или зарегистрированную организацией по государственной регистрации квартиру в блокированном жилом доме могут быть отчуждены негосударственными юридическими лицами Республики Беларусь, являющимися собственниками земельных участков, иностранным гражданам и лицам без гражданства.</w:t>
      </w:r>
    </w:p>
    <w:p w14:paraId="30D148B4" w14:textId="77777777" w:rsidR="002C3AC0" w:rsidRDefault="002C3AC0">
      <w:pPr>
        <w:pStyle w:val="point"/>
      </w:pPr>
      <w:r>
        <w:t>3. 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статьей 69 настоящего Кодекса.</w:t>
      </w:r>
    </w:p>
    <w:p w14:paraId="67DEFA8E" w14:textId="77777777" w:rsidR="002C3AC0" w:rsidRDefault="002C3AC0">
      <w:pPr>
        <w:pStyle w:val="point"/>
      </w:pPr>
      <w:r>
        <w:t>4. 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капитальных строений на снос, за исключением случаев, предусмотренных пунктом 4 статьи 70 настоящего Кодекса.</w:t>
      </w:r>
    </w:p>
    <w:p w14:paraId="703EF944" w14:textId="77777777" w:rsidR="002C3AC0" w:rsidRDefault="002C3AC0">
      <w:pPr>
        <w:pStyle w:val="point"/>
      </w:pPr>
      <w:r>
        <w:t xml:space="preserve">5. Граждане Республики Беларусь вправе приобретать у негосударственных юридических лиц Республики Беларусь находящиеся у них на праве частной собственности земельные участки для строительства и (или) обслуживания жилого дома или обслуживания зарегистрированной организацией по государственной регистрации квартиры в блокированном жилом доме, а негосударственные юридические лица Республики Беларусь – у граждан, являющихся собственниками земельных участков, </w:t>
      </w:r>
      <w:r>
        <w:lastRenderedPageBreak/>
        <w:t>предоставленных для указанных целей, при условии сохранения целевого назначения земельных участков в соответствии с законодательством об охране и использовании земель, за исключением случаев, установленных законодательными актами.</w:t>
      </w:r>
    </w:p>
    <w:p w14:paraId="3AEDA42F" w14:textId="77777777" w:rsidR="002C3AC0" w:rsidRDefault="002C3AC0">
      <w:pPr>
        <w:pStyle w:val="point"/>
      </w:pPr>
      <w:r>
        <w:t>6. 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w:t>
      </w:r>
    </w:p>
    <w:p w14:paraId="49C069ED" w14:textId="77777777" w:rsidR="002C3AC0" w:rsidRDefault="002C3AC0">
      <w:pPr>
        <w:pStyle w:val="point"/>
      </w:pPr>
      <w:r>
        <w:t>7. 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настоящего Кодекса. Соблюдение условий, установленных пунктом 4 статьи 61 настоящего Кодекса, не требуется при:</w:t>
      </w:r>
    </w:p>
    <w:p w14:paraId="75AC948B" w14:textId="77777777" w:rsidR="002C3AC0" w:rsidRDefault="002C3AC0">
      <w:pPr>
        <w:pStyle w:val="underpoint"/>
      </w:pPr>
      <w:r>
        <w:t>7.1. отчуждении земельных участков областным, Минскому городскому, городским (городов областного, районного подчинения), районным, сельским, поселковым исполнительным комитетам в соответствии с их компетенцией;</w:t>
      </w:r>
    </w:p>
    <w:p w14:paraId="78CB8477" w14:textId="77777777" w:rsidR="002C3AC0" w:rsidRDefault="002C3AC0">
      <w:pPr>
        <w:pStyle w:val="underpoint"/>
      </w:pPr>
      <w:r>
        <w:t>7.2. отчуждении земельных участков, приобретенных на аукционе по продаже земельных участков в частную собственность;</w:t>
      </w:r>
    </w:p>
    <w:p w14:paraId="32A5BFB1" w14:textId="77777777" w:rsidR="002C3AC0" w:rsidRDefault="002C3AC0">
      <w:pPr>
        <w:pStyle w:val="underpoint"/>
      </w:pPr>
      <w:r>
        <w:t>7.3. отчуждении земельных участков в процессе принудительного исполнения судебных постановлений и иных исполнительных документов.</w:t>
      </w:r>
    </w:p>
    <w:p w14:paraId="1BB7C9E3" w14:textId="77777777" w:rsidR="002C3AC0" w:rsidRDefault="002C3AC0">
      <w:pPr>
        <w:pStyle w:val="point"/>
      </w:pPr>
      <w:r>
        <w:t>8. Отчуждение земельных участков и расположенных на них капитальных строений (зданий, сооружений), незавершенных законсервированных капитальных строений производится одновременно, за исключением отчуждения указанных строений на снос, а также случаев, предусмотренных пунктом 4 статьи 70 настоящего Кодекса.</w:t>
      </w:r>
    </w:p>
    <w:p w14:paraId="74C8C21C" w14:textId="77777777" w:rsidR="002C3AC0" w:rsidRDefault="002C3AC0">
      <w:pPr>
        <w:pStyle w:val="article"/>
      </w:pPr>
      <w: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14:paraId="54CB924C" w14:textId="77777777" w:rsidR="002C3AC0" w:rsidRDefault="002C3AC0">
      <w:pPr>
        <w:pStyle w:val="point"/>
      </w:pPr>
      <w:r>
        <w:t>1. 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5 лет со дня государственной регистрации таких домов,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 а также случаев, предусмотренных пунктом 4 статьи 70 настоящего Кодекса.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w:t>
      </w:r>
    </w:p>
    <w:p w14:paraId="20B85DA1" w14:textId="77777777" w:rsidR="002C3AC0" w:rsidRDefault="002C3AC0">
      <w:pPr>
        <w:pStyle w:val="point"/>
      </w:pPr>
      <w:r>
        <w:t xml:space="preserve">2. 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5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w:t>
      </w:r>
      <w:r>
        <w:lastRenderedPageBreak/>
        <w:t>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при условии:</w:t>
      </w:r>
    </w:p>
    <w:p w14:paraId="5BECB22B" w14:textId="77777777" w:rsidR="002C3AC0" w:rsidRDefault="002C3AC0">
      <w:pPr>
        <w:pStyle w:val="underpoint"/>
      </w:pPr>
      <w:r>
        <w:t>2.1. полного исполнения обязательств по кредитному договору на строительство жилых помещений (в том числе досрочного), если такой кредит привлекался;</w:t>
      </w:r>
    </w:p>
    <w:p w14:paraId="227BFCCE" w14:textId="77777777" w:rsidR="002C3AC0" w:rsidRDefault="002C3AC0">
      <w:pPr>
        <w:pStyle w:val="underpoint"/>
      </w:pPr>
      <w:r>
        <w:t>2.2. изменения вида права на существующий земельный участок на право частной собственности (если он принадлежал заявителю на ином виде права) или на право аренды (если он в соответствии с законодательством не может быть предоставлен в частную собственность);</w:t>
      </w:r>
    </w:p>
    <w:p w14:paraId="099E34DE" w14:textId="77777777" w:rsidR="002C3AC0" w:rsidRDefault="002C3AC0">
      <w:pPr>
        <w:pStyle w:val="underpoint"/>
      </w:pPr>
      <w:r>
        <w:t>2.3. внесения платы за земельный участок или платы за право аренды земельного участка в соответствии со статьями 36 и 37 настоящего Кодекса;</w:t>
      </w:r>
    </w:p>
    <w:p w14:paraId="155EEDCF" w14:textId="77777777" w:rsidR="002C3AC0" w:rsidRDefault="002C3AC0">
      <w:pPr>
        <w:pStyle w:val="underpoint"/>
      </w:pPr>
      <w:r>
        <w:t>2.4. внесения гражданином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75D5EAC6" w14:textId="77777777" w:rsidR="002C3AC0" w:rsidRDefault="002C3AC0">
      <w:pPr>
        <w:pStyle w:val="point"/>
      </w:pPr>
      <w:r>
        <w:t>3. Внесение платы за земельный участок (за право аренды земельного участка) в соответствии с подпунктами 2.3 и 2.4 пункта 2 настоящей статьи осуществляется без предоставления рассрочки ее внесения. При этом ранее внесенная плата (сумма внесенных плат) за право аренды земельного участка подлежит зачету.</w:t>
      </w:r>
    </w:p>
    <w:p w14:paraId="2A9CA032" w14:textId="77777777" w:rsidR="002C3AC0" w:rsidRDefault="002C3AC0">
      <w:pPr>
        <w:pStyle w:val="point"/>
      </w:pPr>
      <w:r>
        <w:t>4. До истечения 5 лет со дня государственной регистрации жилых домов, возведенных на земельных участках, предоставленных гражданам как состоящим на учете нуждающихся в улучшении жилищных условий, эти земельные участки, жилые дома, объекты недвижимости, образованные в результате их раздела, слияния или вычленения из жилых домов (доли в праве собственности на указанные объекты), а также незавершенные законсервированные капитальные строения, расположенные на земельных участках, предоставленных гражданам как состоящим на учете нуждающихся в улучшении жилищных условий, могут быть предметом ипотеки только в качестве обеспечения исполнения обязательств по кредитному договору на строительство такого жилого дома.</w:t>
      </w:r>
    </w:p>
    <w:p w14:paraId="55BA7827" w14:textId="77777777" w:rsidR="002C3AC0" w:rsidRDefault="002C3AC0">
      <w:pPr>
        <w:pStyle w:val="article"/>
      </w:pPr>
      <w:r>
        <w:t>Статья 67. Особенности наследования земельных участков, находящихся в частной собственности граждан</w:t>
      </w:r>
    </w:p>
    <w:p w14:paraId="6DA04FC6" w14:textId="77777777" w:rsidR="002C3AC0" w:rsidRDefault="002C3AC0">
      <w:pPr>
        <w:pStyle w:val="point"/>
      </w:pPr>
      <w:r>
        <w:t>1. 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законодательством срока для принятия наследства, но не позднее 18 месяцев со времени открытия наследства. Этот срок может быть продлен судом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переданный по наследству земельный участок (болезнь, отсутствие в Республике Беларусь или иная уважительная причина).</w:t>
      </w:r>
    </w:p>
    <w:p w14:paraId="3A215671" w14:textId="77777777" w:rsidR="002C3AC0" w:rsidRDefault="002C3AC0">
      <w:pPr>
        <w:pStyle w:val="point"/>
      </w:pPr>
      <w:r>
        <w:t>2. 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блокированном жилом доме, дача либо садовый домик, такие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судебным постановлением.</w:t>
      </w:r>
    </w:p>
    <w:p w14:paraId="2BFDFC1A" w14:textId="77777777" w:rsidR="002C3AC0" w:rsidRDefault="002C3AC0">
      <w:pPr>
        <w:pStyle w:val="article"/>
      </w:pPr>
      <w:r>
        <w:lastRenderedPageBreak/>
        <w:t>Статья 68. Наследование земельных участков, находящихся в пожизненном наследуемом владении</w:t>
      </w:r>
    </w:p>
    <w:p w14:paraId="49BD3D1F" w14:textId="77777777" w:rsidR="002C3AC0" w:rsidRDefault="002C3AC0">
      <w:pPr>
        <w:pStyle w:val="point"/>
      </w:pPr>
      <w:r>
        <w:t>1. 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14:paraId="7BDEB9A1" w14:textId="77777777" w:rsidR="002C3AC0" w:rsidRDefault="002C3AC0">
      <w:pPr>
        <w:pStyle w:val="point"/>
      </w:pPr>
      <w:r>
        <w:t>2. Наследники земельных участков, находящихся в пожизненном наследуемом владении граждан, обязаны по истечении установленного гражданским законодательством срока для принятия наследства, но не позднее 18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14:paraId="2A8460DB" w14:textId="77777777" w:rsidR="002C3AC0" w:rsidRDefault="002C3AC0">
      <w:pPr>
        <w:pStyle w:val="point"/>
      </w:pPr>
      <w:r>
        <w:t>3. 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14:paraId="338485B4" w14:textId="77777777" w:rsidR="002C3AC0" w:rsidRDefault="002C3AC0">
      <w:pPr>
        <w:pStyle w:val="article"/>
      </w:pPr>
      <w:r>
        <w:t>Статья 69. Добровольная передача земельных участков, находящихся в частной собственности, в государственную собственность</w:t>
      </w:r>
    </w:p>
    <w:p w14:paraId="7E0A238D" w14:textId="77777777" w:rsidR="002C3AC0" w:rsidRDefault="002C3AC0">
      <w:pPr>
        <w:pStyle w:val="point"/>
      </w:pPr>
      <w:r>
        <w:t>1. Добровольная передача земельных участков, находящихся в частной собственности, в государственную собственность производится безвозмездно.</w:t>
      </w:r>
    </w:p>
    <w:p w14:paraId="6602DE44" w14:textId="77777777" w:rsidR="002C3AC0" w:rsidRDefault="002C3AC0">
      <w:pPr>
        <w:pStyle w:val="point"/>
      </w:pPr>
      <w:r>
        <w:t>2. 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14:paraId="1715D543" w14:textId="77777777" w:rsidR="002C3AC0" w:rsidRDefault="002C3AC0">
      <w:pPr>
        <w:pStyle w:val="point"/>
      </w:pPr>
      <w:r>
        <w:t>3. 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14:paraId="3BA316CD" w14:textId="77777777" w:rsidR="002C3AC0" w:rsidRDefault="002C3AC0">
      <w:pPr>
        <w:pStyle w:val="article"/>
      </w:pPr>
      <w: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14:paraId="7AAE776F" w14:textId="77777777" w:rsidR="002C3AC0" w:rsidRDefault="002C3AC0">
      <w:pPr>
        <w:pStyle w:val="point"/>
      </w:pPr>
      <w:r>
        <w:t xml:space="preserve">1. При переходе прав на капитальные строения (здания, сооружения), незавершенные законсервированные капитальные строения или долей в праве на эти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w:t>
      </w:r>
      <w:r>
        <w:lastRenderedPageBreak/>
        <w:t>участках, или долей в праве на эти объекты к их приобретателям переходят права и обязанности по соответствующим договорам аренды земельного участка на оставшийся срок аренды этих земельных участков.</w:t>
      </w:r>
    </w:p>
    <w:p w14:paraId="1228C9AC" w14:textId="77777777" w:rsidR="002C3AC0" w:rsidRDefault="002C3AC0">
      <w:pPr>
        <w:pStyle w:val="point"/>
      </w:pPr>
      <w:r>
        <w:t>2. 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не изменяются целевое назначение земельного участка, вид права на него, его размер и граница.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такие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w:t>
      </w:r>
    </w:p>
    <w:p w14:paraId="41CD9823" w14:textId="77777777" w:rsidR="002C3AC0" w:rsidRDefault="002C3AC0">
      <w:pPr>
        <w:pStyle w:val="point"/>
      </w:pPr>
      <w:r>
        <w:t>3. При переходе права на расположенные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с материалами по установлению его границы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разработки проекта отвода этого участка и материалов по установлению его границы.</w:t>
      </w:r>
    </w:p>
    <w:p w14:paraId="07524997" w14:textId="77777777" w:rsidR="002C3AC0" w:rsidRDefault="002C3AC0">
      <w:pPr>
        <w:pStyle w:val="point"/>
      </w:pPr>
      <w:r>
        <w:t>4. В случае раздела между супругами (бывшими супругами) в установленном порядке приобретенных ими в период брака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расположенных на земельном участке, являющемся собственностью одного из супругов (бывших супругов), либо долей в праве собственности на эти объекты супруг (бывший супруг), которому перешла доля в праве собственности на указанные объекты недвижимого имущества, вправе требовать от другого супруга (бывшего супруга) отчуждения ему доли в праве собственности на земельный участок, соответствующей перешедшей ему доле в праве собственности на расположенные на земельном участке объекты недвижимого имущества. При возмездном отчуждении доли в праве собственности на земельный участок ее стоимость определяется соглашением супругов (бывших супругов), но не ниже кадастровой стоимости земельного участка, приходящейся на соответствующую долю в праве на земельный участок. При недостижении супругами (бывшими супругами) соглашения об отчуждении доли в праве собственности на земельный участок спор подлежит разрешению в судебном порядке.</w:t>
      </w:r>
    </w:p>
    <w:p w14:paraId="7ADDD548" w14:textId="77777777" w:rsidR="002C3AC0" w:rsidRDefault="002C3AC0">
      <w:pPr>
        <w:pStyle w:val="article"/>
      </w:pPr>
      <w:r>
        <w:lastRenderedPageBreak/>
        <w:t>Статья 71. Переход прав на земельные участки при реорганизации юридического лица</w:t>
      </w:r>
    </w:p>
    <w:p w14:paraId="2B4C2A89" w14:textId="77777777" w:rsidR="002C3AC0" w:rsidRDefault="002C3AC0">
      <w:pPr>
        <w:pStyle w:val="point"/>
      </w:pPr>
      <w:r>
        <w:t>1. При реорганизации юридического лица, у которого земельный участок находится в частной собственности либо аренде, если за право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14:paraId="24089B85" w14:textId="77777777" w:rsidR="002C3AC0" w:rsidRDefault="002C3AC0">
      <w:pPr>
        <w:pStyle w:val="point"/>
      </w:pPr>
      <w:r>
        <w:t>2. 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с соблюдением требований статьи 10 настоящего Кодекса, возникновение и прекращение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14:paraId="7942F74F" w14:textId="77777777" w:rsidR="002C3AC0" w:rsidRDefault="002C3AC0">
      <w:pPr>
        <w:pStyle w:val="point"/>
      </w:pPr>
      <w:r>
        <w:t>3. 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права на земельный участок.</w:t>
      </w:r>
    </w:p>
    <w:p w14:paraId="1916822B" w14:textId="77777777" w:rsidR="002C3AC0" w:rsidRDefault="002C3AC0">
      <w:pPr>
        <w:pStyle w:val="point"/>
      </w:pPr>
      <w:r>
        <w:t>4.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w:t>
      </w:r>
    </w:p>
    <w:p w14:paraId="0F8C77D4" w14:textId="77777777" w:rsidR="002C3AC0" w:rsidRDefault="002C3AC0">
      <w:pPr>
        <w:pStyle w:val="point"/>
      </w:pPr>
      <w:r>
        <w:t>5. 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производится деление этого земельного участка с соблюдением требований статьи 10 настоящего Кодекса, возникновение и прекращение указанных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решением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районного исполнительного комитета.</w:t>
      </w:r>
    </w:p>
    <w:p w14:paraId="1ADDA914" w14:textId="77777777" w:rsidR="002C3AC0" w:rsidRDefault="002C3AC0">
      <w:pPr>
        <w:pStyle w:val="point"/>
      </w:pPr>
      <w:r>
        <w:t xml:space="preserve">6. 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изменяются целевое назначение земельного участка, его размер и граница, областной, Минский городской, городской (города областного, районного подчинения), </w:t>
      </w:r>
      <w:r>
        <w:lastRenderedPageBreak/>
        <w:t>районный, сельский, поселковый исполнительный комитет на основании проекта отвода этого участка и материалов по установлению его границы с соблюдением требований статьи 11 настоящего Кодекса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14:paraId="44AC2C6C" w14:textId="77777777" w:rsidR="002C3AC0" w:rsidRDefault="002C3AC0">
      <w:pPr>
        <w:pStyle w:val="point"/>
      </w:pPr>
      <w:r>
        <w:t>7. Возникновение, переход, прекращение прав на земельные участки, находящиеся в постоянном или временном пользовании либо аренде, если за право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пунктами 2 и 3 статьи 70 настоящего Кодекса.</w:t>
      </w:r>
    </w:p>
    <w:p w14:paraId="1C310201" w14:textId="77777777" w:rsidR="002C3AC0" w:rsidRDefault="002C3AC0">
      <w:pPr>
        <w:pStyle w:val="article"/>
      </w:pPr>
      <w: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14:paraId="1F26A0E1" w14:textId="77777777" w:rsidR="002C3AC0" w:rsidRDefault="002C3AC0">
      <w:pPr>
        <w:pStyle w:val="newncpi"/>
      </w:pPr>
      <w:r>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1 года, а индивидуальный предприниматель, юридическое лицо в течение 6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новых.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1 год.</w:t>
      </w:r>
    </w:p>
    <w:p w14:paraId="27F69A47" w14:textId="77777777" w:rsidR="002C3AC0" w:rsidRDefault="002C3AC0">
      <w:pPr>
        <w:pStyle w:val="article"/>
      </w:pPr>
      <w: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14:paraId="3A8954A9" w14:textId="77777777" w:rsidR="002C3AC0" w:rsidRDefault="002C3AC0">
      <w:pPr>
        <w:pStyle w:val="newncpi"/>
      </w:pPr>
      <w:r>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14:paraId="41819A15" w14:textId="77777777" w:rsidR="002C3AC0" w:rsidRDefault="002C3AC0">
      <w:pPr>
        <w:pStyle w:val="article"/>
      </w:pPr>
      <w:r>
        <w:t>Статья 74. Сохранение права на служебный земельный надел</w:t>
      </w:r>
    </w:p>
    <w:p w14:paraId="2400E46F" w14:textId="77777777" w:rsidR="002C3AC0" w:rsidRDefault="002C3AC0">
      <w:pPr>
        <w:pStyle w:val="point"/>
      </w:pPr>
      <w:r>
        <w:t>1. 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 за:</w:t>
      </w:r>
    </w:p>
    <w:p w14:paraId="514830C4" w14:textId="77777777" w:rsidR="002C3AC0" w:rsidRDefault="002C3AC0">
      <w:pPr>
        <w:pStyle w:val="underpoint"/>
      </w:pPr>
      <w:r>
        <w:t>1.1. работником, вышедшим на пенсию по возрасту или инвалидности, – пожизненно;</w:t>
      </w:r>
    </w:p>
    <w:p w14:paraId="5983C31E" w14:textId="77777777" w:rsidR="002C3AC0" w:rsidRDefault="002C3AC0">
      <w:pPr>
        <w:pStyle w:val="underpoint"/>
      </w:pPr>
      <w:r>
        <w:t>1.2.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реализующих образовательные программы профессионально-технического, среднего специального, высшего образования, в дневной форме получения образования, – на время соответственно работы на выборной должности, военной, альтернативной службы, обучения;</w:t>
      </w:r>
    </w:p>
    <w:p w14:paraId="2EE12FAA" w14:textId="77777777" w:rsidR="002C3AC0" w:rsidRDefault="002C3AC0">
      <w:pPr>
        <w:pStyle w:val="underpoint"/>
      </w:pPr>
      <w:r>
        <w:t>1.3. членами семьи умершего работника – в течение 10 лет со дня смерти работника.</w:t>
      </w:r>
    </w:p>
    <w:p w14:paraId="0FEE5777" w14:textId="77777777" w:rsidR="002C3AC0" w:rsidRDefault="002C3AC0">
      <w:pPr>
        <w:pStyle w:val="point"/>
      </w:pPr>
      <w:r>
        <w:t>2. После истечения сроков, предусмотренных пунктом 1 настоящей статьи, право пользования служебным земельным наделом прекращается.</w:t>
      </w:r>
    </w:p>
    <w:p w14:paraId="459E2761" w14:textId="77777777" w:rsidR="002C3AC0" w:rsidRDefault="002C3AC0">
      <w:pPr>
        <w:pStyle w:val="point"/>
      </w:pPr>
      <w:r>
        <w:lastRenderedPageBreak/>
        <w:t>3. Работник, прекративший трудовые отношения с юридическим лицом, предоставившим ему служебный земельный надел, за исключением случаев, указанных в пункте 1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14:paraId="5F598216" w14:textId="77777777" w:rsidR="002C3AC0" w:rsidRDefault="002C3AC0">
      <w:pPr>
        <w:pStyle w:val="chapter"/>
      </w:pPr>
      <w:r>
        <w:t xml:space="preserve">ГЛАВА 6 </w:t>
      </w:r>
      <w:r>
        <w:br/>
        <w:t>ПРЕКРАЩЕНИЕ ПРАВ, ОГРАНИЧЕНИЙ (ОБРЕМЕНЕНИЙ) ПРАВ НА ЗЕМЕЛЬНЫЕ УЧАСТКИ</w:t>
      </w:r>
    </w:p>
    <w:p w14:paraId="07E07BA2" w14:textId="77777777" w:rsidR="002C3AC0" w:rsidRDefault="002C3AC0">
      <w:pPr>
        <w:pStyle w:val="article"/>
      </w:pPr>
      <w:r>
        <w:t>Статья 75. Прекращение права частной собственности на земельные участки</w:t>
      </w:r>
    </w:p>
    <w:p w14:paraId="49F3B012" w14:textId="77777777" w:rsidR="002C3AC0" w:rsidRDefault="002C3AC0">
      <w:pPr>
        <w:pStyle w:val="point"/>
      </w:pPr>
      <w:r>
        <w:t>1. 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судебному постановлению:</w:t>
      </w:r>
    </w:p>
    <w:p w14:paraId="24B6818D" w14:textId="77777777" w:rsidR="002C3AC0" w:rsidRDefault="002C3AC0">
      <w:pPr>
        <w:pStyle w:val="underpoint"/>
      </w:pPr>
      <w:r>
        <w:t>1.1. 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14:paraId="0894BDFE" w14:textId="77777777" w:rsidR="002C3AC0" w:rsidRDefault="002C3AC0">
      <w:pPr>
        <w:pStyle w:val="underpoint"/>
      </w:pPr>
      <w:r>
        <w:t>1.2. при добровольной передаче земельных участков в государственную собственность;</w:t>
      </w:r>
    </w:p>
    <w:p w14:paraId="4D495C7D" w14:textId="77777777" w:rsidR="002C3AC0" w:rsidRDefault="002C3AC0">
      <w:pPr>
        <w:pStyle w:val="underpoint"/>
      </w:pPr>
      <w:r>
        <w:t>1.3. при изъятии земельного участка для государственных нужд;</w:t>
      </w:r>
    </w:p>
    <w:p w14:paraId="126E0F7D" w14:textId="77777777" w:rsidR="002C3AC0" w:rsidRDefault="002C3AC0">
      <w:pPr>
        <w:pStyle w:val="underpoint"/>
      </w:pPr>
      <w:r>
        <w:t>1.4. при ликвидации негосударственного юридического лица Республики Беларусь;</w:t>
      </w:r>
    </w:p>
    <w:p w14:paraId="2354ED5A" w14:textId="77777777" w:rsidR="002C3AC0" w:rsidRDefault="002C3AC0">
      <w:pPr>
        <w:pStyle w:val="underpoint"/>
      </w:pPr>
      <w:r>
        <w:t>1.5. в случае смерти гражданина и признания наследства выморочным;</w:t>
      </w:r>
    </w:p>
    <w:p w14:paraId="0C225F5A" w14:textId="77777777" w:rsidR="002C3AC0" w:rsidRDefault="002C3AC0">
      <w:pPr>
        <w:pStyle w:val="underpoint"/>
      </w:pPr>
      <w:r>
        <w:t>1.6. при обращении взыскания на заложенный земельный участок;</w:t>
      </w:r>
    </w:p>
    <w:p w14:paraId="1DB0C861" w14:textId="77777777" w:rsidR="002C3AC0" w:rsidRDefault="002C3AC0">
      <w:pPr>
        <w:pStyle w:val="underpoint"/>
      </w:pPr>
      <w:r>
        <w:t>1.7. при признании земельного участка бесхозяйным.</w:t>
      </w:r>
    </w:p>
    <w:p w14:paraId="2203EC0F" w14:textId="77777777" w:rsidR="002C3AC0" w:rsidRDefault="002C3AC0">
      <w:pPr>
        <w:pStyle w:val="point"/>
      </w:pPr>
      <w:r>
        <w:t>2. Право частной собственности на земельный участок прекращается также при принудительном изъятии земельного участка по судебному постановлению:</w:t>
      </w:r>
    </w:p>
    <w:p w14:paraId="0B83C57B" w14:textId="77777777" w:rsidR="002C3AC0" w:rsidRDefault="002C3AC0">
      <w:pPr>
        <w:pStyle w:val="underpoint"/>
      </w:pPr>
      <w:r>
        <w:t>2.1. при неуплате земельного налога по истечении двух налоговых периодов;</w:t>
      </w:r>
    </w:p>
    <w:p w14:paraId="593BC4D7" w14:textId="77777777" w:rsidR="002C3AC0" w:rsidRDefault="002C3AC0">
      <w:pPr>
        <w:pStyle w:val="underpoint"/>
      </w:pPr>
      <w:r>
        <w:t>2.2. при использовании земельного участка не по целевому назначению;</w:t>
      </w:r>
    </w:p>
    <w:p w14:paraId="64FB5F0B" w14:textId="77777777" w:rsidR="002C3AC0" w:rsidRDefault="002C3AC0">
      <w:pPr>
        <w:pStyle w:val="underpoint"/>
      </w:pPr>
      <w:r>
        <w:t>2.3. при неиспользовании в течение 1 года земельного участка, предоставленного для ведения сельского хозяйства, и 2 лет – для несельскохозяйственных целей;</w:t>
      </w:r>
    </w:p>
    <w:p w14:paraId="1A7A1B44" w14:textId="77777777" w:rsidR="002C3AC0" w:rsidRDefault="002C3AC0">
      <w:pPr>
        <w:pStyle w:val="underpoint"/>
      </w:pPr>
      <w:r>
        <w:t>2.4. при признании пустующего, в том числе ветхого, жилого дома бесхозяйным и передаче его в собственность соответствующей административно-территориальной единицы, при изъятии не завершенных строительством жилого дома, дачи у собственника путем выкупа административно-территориальной единицей или передачи соответствующему исполнительному комитету таких дома, дачи для продажи их с публичных торгов;</w:t>
      </w:r>
    </w:p>
    <w:p w14:paraId="5974B341" w14:textId="77777777" w:rsidR="002C3AC0" w:rsidRDefault="002C3AC0">
      <w:pPr>
        <w:pStyle w:val="underpoint"/>
      </w:pPr>
      <w:r>
        <w:t>2.5. если гражданин в течение 1 года, а негосударственное юридическое лицо Республики Беларусь в течение 6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14:paraId="6D0D9D40" w14:textId="77777777" w:rsidR="002C3AC0" w:rsidRDefault="002C3AC0">
      <w:pPr>
        <w:pStyle w:val="underpoint"/>
      </w:pPr>
      <w:r>
        <w:t xml:space="preserve">2.6. если гражданин в течение 1 года, а негосударственное юридическое лицо Республики Беларусь в течение 6 месяцев либо в течение иного срока, установленного в соответствии со статьей 72 настоящего Кодекса, после разрушения в результате пожара, стихийных бедствий или иного вредного воздействия капитального строения (здания, сооружения), незавершенного законсервированного капитального строения, для строительства и (или) обслуживания которого предоставлялся земельный участок, не приступили к восстановлению разрушенных капитального строения (здания, </w:t>
      </w:r>
      <w:r>
        <w:lastRenderedPageBreak/>
        <w:t>сооружения), незавершенного законсервированного капитального строения или возведению новых;</w:t>
      </w:r>
    </w:p>
    <w:p w14:paraId="3E569BE2" w14:textId="77777777" w:rsidR="002C3AC0" w:rsidRDefault="002C3AC0">
      <w:pPr>
        <w:pStyle w:val="underpoint"/>
      </w:pPr>
      <w:r>
        <w:t>2.7. при неосуществлении мероприятий по охране земель, указанных в пункте 1 статьи 106 настоящего Кодекса;</w:t>
      </w:r>
    </w:p>
    <w:p w14:paraId="1BA6FBDB" w14:textId="77777777" w:rsidR="002C3AC0" w:rsidRDefault="002C3AC0">
      <w:pPr>
        <w:pStyle w:val="underpoint"/>
      </w:pPr>
      <w:r>
        <w:t>2.8. при прекращении гражданства Республики Беларусь, за исключением случаев, предусмотренных пунктом 4 статьи 14 настоящего Кодекса;</w:t>
      </w:r>
    </w:p>
    <w:p w14:paraId="7018B05C" w14:textId="77777777" w:rsidR="002C3AC0" w:rsidRDefault="002C3AC0">
      <w:pPr>
        <w:pStyle w:val="underpoint"/>
      </w:pPr>
      <w:r>
        <w:t>2.9. при выбытии или исключении из членов садоводческого товарищества, дачного кооператива по истечении 1 года со дня прекращения членства в садоводческом товариществе, дачном кооперативе;</w:t>
      </w:r>
    </w:p>
    <w:p w14:paraId="7E32B546" w14:textId="77777777" w:rsidR="002C3AC0" w:rsidRDefault="002C3AC0">
      <w:pPr>
        <w:pStyle w:val="underpoint"/>
      </w:pPr>
      <w:r>
        <w:t>2.10. при конфискации земельного участка;</w:t>
      </w:r>
    </w:p>
    <w:p w14:paraId="7A61485F" w14:textId="77777777" w:rsidR="002C3AC0" w:rsidRDefault="002C3AC0">
      <w:pPr>
        <w:pStyle w:val="underpoint"/>
      </w:pPr>
      <w:r>
        <w:t>2.11. при несоблюдении наследниками установленного пунктом 1 статьи 67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14:paraId="01224DCA" w14:textId="77777777" w:rsidR="002C3AC0" w:rsidRDefault="002C3AC0">
      <w:pPr>
        <w:pStyle w:val="underpoint"/>
      </w:pPr>
      <w:r>
        <w:t>2.12.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14:paraId="1C0EF9CE" w14:textId="77777777" w:rsidR="002C3AC0" w:rsidRDefault="002C3AC0">
      <w:pPr>
        <w:pStyle w:val="underpoint"/>
      </w:pPr>
      <w:r>
        <w:t>2.13. 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14:paraId="059208E4" w14:textId="77777777" w:rsidR="002C3AC0" w:rsidRDefault="002C3AC0">
      <w:pPr>
        <w:pStyle w:val="point"/>
      </w:pPr>
      <w:r>
        <w:t>3. Законодательными актами могут быть предусмотрены и иные случаи прекращения права частной собственности на земельный участок.</w:t>
      </w:r>
    </w:p>
    <w:p w14:paraId="4E6BC285" w14:textId="77777777" w:rsidR="002C3AC0" w:rsidRDefault="002C3AC0">
      <w:pPr>
        <w:pStyle w:val="point"/>
      </w:pPr>
      <w:r>
        <w:t>4. Судебное постановление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14:paraId="1712468B" w14:textId="77777777" w:rsidR="002C3AC0" w:rsidRDefault="002C3AC0">
      <w:pPr>
        <w:pStyle w:val="point"/>
      </w:pPr>
      <w:r>
        <w:t>5. При принудительном изъятии земельного участка за нарушение законодательства об охране и использовании земель (за исключением конфискации) собственнику земельного участка возмещается сумма, 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земельного участка, с учетом инфляции.</w:t>
      </w:r>
    </w:p>
    <w:p w14:paraId="3328F29A" w14:textId="77777777" w:rsidR="002C3AC0" w:rsidRDefault="002C3AC0">
      <w:pPr>
        <w:pStyle w:val="point"/>
      </w:pPr>
      <w:r>
        <w:t>6. Порядок проведения публичных торгов при принудительном изъятии земельного участка за нарушение законодательства об охране и использовании земель устанавливается Советом Министров Республики Беларусь.</w:t>
      </w:r>
    </w:p>
    <w:p w14:paraId="44EFC8F3" w14:textId="77777777" w:rsidR="002C3AC0" w:rsidRDefault="002C3AC0">
      <w:pPr>
        <w:pStyle w:val="article"/>
      </w:pPr>
      <w: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14:paraId="3DFCE54C" w14:textId="77777777" w:rsidR="002C3AC0" w:rsidRDefault="002C3AC0">
      <w:pPr>
        <w:pStyle w:val="newncpi"/>
      </w:pPr>
      <w:r>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14:paraId="29F57857" w14:textId="77777777" w:rsidR="002C3AC0" w:rsidRDefault="002C3AC0">
      <w:pPr>
        <w:pStyle w:val="article"/>
      </w:pPr>
      <w:r>
        <w:t>Статья 77. Прекращение права постоянного пользования и права пожизненного наследуемого владения земельным участком</w:t>
      </w:r>
    </w:p>
    <w:p w14:paraId="49167261" w14:textId="77777777" w:rsidR="002C3AC0" w:rsidRDefault="002C3AC0">
      <w:pPr>
        <w:pStyle w:val="point"/>
      </w:pPr>
      <w:r>
        <w:lastRenderedPageBreak/>
        <w:t>1. 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права на земельный участок, находящийся в постоянном пользовании или пожизненном наследуемом владении, а также в случаях, предусмотренных подпунктами 2.1–2.7 и 2.9 пункта 2 статьи 75 настоящего Кодекса.</w:t>
      </w:r>
    </w:p>
    <w:p w14:paraId="7D2EC5BB" w14:textId="77777777" w:rsidR="002C3AC0" w:rsidRDefault="002C3AC0">
      <w:pPr>
        <w:pStyle w:val="point"/>
      </w:pPr>
      <w:r>
        <w:t>2. 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предусмотренных подпунктами 2.12 и 2.13 пункта 2 статьи 75 настоящего Кодекса, а право пожизненного наследуемого владения земельным участком – в случае признания в соответствии с гражданским законодательством наследства выморочным, а также при прекращении гражданства Республики Беларусь.</w:t>
      </w:r>
    </w:p>
    <w:p w14:paraId="0664969E" w14:textId="77777777" w:rsidR="002C3AC0" w:rsidRDefault="002C3AC0">
      <w:pPr>
        <w:pStyle w:val="point"/>
      </w:pPr>
      <w:r>
        <w:t>3. Право пожизненного наследуемого владения земельным участком прекращается при несоблюдении наследниками установленного пунктом 2 статьи 68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14:paraId="5BF2CC4A" w14:textId="77777777" w:rsidR="002C3AC0" w:rsidRDefault="002C3AC0">
      <w:pPr>
        <w:pStyle w:val="point"/>
      </w:pPr>
      <w:r>
        <w:t>4. 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14:paraId="0C942920" w14:textId="77777777" w:rsidR="002C3AC0" w:rsidRDefault="002C3AC0">
      <w:pPr>
        <w:pStyle w:val="article"/>
      </w:pPr>
      <w:r>
        <w:t>Статья 78. Прекращение права временного пользования земельным участком</w:t>
      </w:r>
    </w:p>
    <w:p w14:paraId="2AFA55DE" w14:textId="77777777" w:rsidR="002C3AC0" w:rsidRDefault="002C3AC0">
      <w:pPr>
        <w:pStyle w:val="newncpi"/>
      </w:pPr>
      <w:r>
        <w:t>Право временного пользования земельным участком прекращается:</w:t>
      </w:r>
    </w:p>
    <w:p w14:paraId="60BCE3B0" w14:textId="77777777" w:rsidR="002C3AC0" w:rsidRDefault="002C3AC0">
      <w:pPr>
        <w:pStyle w:val="newncpi"/>
      </w:pPr>
      <w:r>
        <w:t>в случае добровольного отказа от земельного участка;</w:t>
      </w:r>
    </w:p>
    <w:p w14:paraId="4977C010" w14:textId="77777777" w:rsidR="002C3AC0" w:rsidRDefault="002C3AC0">
      <w:pPr>
        <w:pStyle w:val="newncpi"/>
      </w:pPr>
      <w:r>
        <w:t>при изъятии земельного участка для государственных нужд;</w:t>
      </w:r>
    </w:p>
    <w:p w14:paraId="120FF996" w14:textId="77777777" w:rsidR="002C3AC0" w:rsidRDefault="002C3AC0">
      <w:pPr>
        <w:pStyle w:val="newncpi"/>
      </w:pPr>
      <w:r>
        <w:t>по истечении срока, на который был предоставлен земельный участок;</w:t>
      </w:r>
    </w:p>
    <w:p w14:paraId="09E6A5D2" w14:textId="77777777" w:rsidR="002C3AC0" w:rsidRDefault="002C3AC0">
      <w:pPr>
        <w:pStyle w:val="newncpi"/>
      </w:pPr>
      <w:r>
        <w:t>в случаях, указанных в подпунктах 2.1–2.3, 2.5, 2.7, 2.12 и 2.13 пункта 2 статьи 75 настоящего Кодекса;</w:t>
      </w:r>
    </w:p>
    <w:p w14:paraId="707410D9" w14:textId="77777777" w:rsidR="002C3AC0" w:rsidRDefault="002C3AC0">
      <w:pPr>
        <w:pStyle w:val="newncpi"/>
      </w:pPr>
      <w:r>
        <w:t>при прекращении гражданства Республики Беларусь;</w:t>
      </w:r>
    </w:p>
    <w:p w14:paraId="2FB75170" w14:textId="77777777" w:rsidR="002C3AC0" w:rsidRDefault="002C3AC0">
      <w:pPr>
        <w:pStyle w:val="newncpi"/>
      </w:pPr>
      <w:r>
        <w:t>в случае ликвидации юридического лица, смерти гражданина, которым предоставлен земельный участок;</w:t>
      </w:r>
    </w:p>
    <w:p w14:paraId="26BC123A" w14:textId="77777777" w:rsidR="002C3AC0" w:rsidRDefault="002C3AC0">
      <w:pPr>
        <w:pStyle w:val="newncpi"/>
      </w:pPr>
      <w:r>
        <w:t>при прекращении концессионного договора, соглашения о государственно-частном партнерстве;</w:t>
      </w:r>
    </w:p>
    <w:p w14:paraId="1813FB10" w14:textId="77777777" w:rsidR="002C3AC0" w:rsidRDefault="002C3AC0">
      <w:pPr>
        <w:pStyle w:val="newncpi"/>
      </w:pPr>
      <w:r>
        <w:t>в иных случаях, предусмотренных законодательными актами.</w:t>
      </w:r>
    </w:p>
    <w:p w14:paraId="51934CEF" w14:textId="77777777" w:rsidR="002C3AC0" w:rsidRDefault="002C3AC0">
      <w:pPr>
        <w:pStyle w:val="article"/>
      </w:pPr>
      <w:r>
        <w:t>Статья 79. Прекращение права аренды (субаренды) земельного участка</w:t>
      </w:r>
    </w:p>
    <w:p w14:paraId="1AFB488A" w14:textId="77777777" w:rsidR="002C3AC0" w:rsidRDefault="002C3AC0">
      <w:pPr>
        <w:pStyle w:val="point"/>
      </w:pPr>
      <w:r>
        <w:t>1. Право аренды (субаренды) земельного участка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при изъятии земельного участка для государственных нужд и в случаях, указанных в подпунктах 2.2, 2.3, 2.5–2.7, 2.9, 2.12 и 2.13 пункта 2 статьи 75 настоящего Кодекса.</w:t>
      </w:r>
    </w:p>
    <w:p w14:paraId="351A9633" w14:textId="77777777" w:rsidR="002C3AC0" w:rsidRDefault="002C3AC0">
      <w:pPr>
        <w:pStyle w:val="point"/>
      </w:pPr>
      <w:r>
        <w:t>2. Законодательными актами могут быть предусмотрены и иные случаи прекращения права аренды (субаренды) земельного участка.</w:t>
      </w:r>
    </w:p>
    <w:p w14:paraId="5800E19E" w14:textId="77777777" w:rsidR="002C3AC0" w:rsidRDefault="002C3AC0">
      <w:pPr>
        <w:pStyle w:val="point"/>
      </w:pPr>
      <w:r>
        <w:t>3. Прекращение права аренды земельного участка влечет за собой прекращение права субаренды этого земельного участка, если иное не установлено договором аренды.</w:t>
      </w:r>
    </w:p>
    <w:p w14:paraId="34DC41FE" w14:textId="77777777" w:rsidR="002C3AC0" w:rsidRDefault="002C3AC0">
      <w:pPr>
        <w:pStyle w:val="article"/>
      </w:pPr>
      <w:r>
        <w:t>Статья 80. Прекращение ограничений (обременений) прав на земельные участки, в том числе земельного сервитута</w:t>
      </w:r>
    </w:p>
    <w:p w14:paraId="00DC6DB7" w14:textId="77777777" w:rsidR="002C3AC0" w:rsidRDefault="002C3AC0">
      <w:pPr>
        <w:pStyle w:val="point"/>
      </w:pPr>
      <w:r>
        <w:t xml:space="preserve">1. В случае отсутствия оснований для сохранения ограничений (обременений) прав на земельные участки эти ограничения (обременения) прекращаются по решению </w:t>
      </w:r>
      <w:r>
        <w:lastRenderedPageBreak/>
        <w:t>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судебному постановлению.</w:t>
      </w:r>
    </w:p>
    <w:p w14:paraId="2369C10D" w14:textId="77777777" w:rsidR="002C3AC0" w:rsidRDefault="002C3AC0">
      <w:pPr>
        <w:pStyle w:val="point"/>
      </w:pPr>
      <w:r>
        <w:t>2. Земельный сервитут прекращается по:</w:t>
      </w:r>
    </w:p>
    <w:p w14:paraId="2B1FD2B6" w14:textId="77777777" w:rsidR="002C3AC0" w:rsidRDefault="002C3AC0">
      <w:pPr>
        <w:pStyle w:val="underpoint"/>
      </w:pPr>
      <w:r>
        <w:t>2.1. истечении срока действия земельного сервитута;</w:t>
      </w:r>
    </w:p>
    <w:p w14:paraId="7EE35DED" w14:textId="77777777" w:rsidR="002C3AC0" w:rsidRDefault="002C3AC0">
      <w:pPr>
        <w:pStyle w:val="underpoint"/>
      </w:pPr>
      <w:r>
        <w:t>2.2.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14:paraId="7397526E" w14:textId="77777777" w:rsidR="002C3AC0" w:rsidRDefault="002C3AC0">
      <w:pPr>
        <w:pStyle w:val="underpoint"/>
      </w:pPr>
      <w:r>
        <w:t>2.3. судебному постановлению;</w:t>
      </w:r>
    </w:p>
    <w:p w14:paraId="0F423BD4" w14:textId="77777777" w:rsidR="002C3AC0" w:rsidRDefault="002C3AC0">
      <w:pPr>
        <w:pStyle w:val="underpoint"/>
      </w:pPr>
      <w:r>
        <w:t>2.4. иным основаниям, предусмотренным законодательными актами.</w:t>
      </w:r>
    </w:p>
    <w:p w14:paraId="7AFDDCD9" w14:textId="77777777" w:rsidR="002C3AC0" w:rsidRDefault="002C3AC0">
      <w:pPr>
        <w:pStyle w:val="article"/>
      </w:pPr>
      <w:r>
        <w:t>Статья 81. Изъятие земельных участков</w:t>
      </w:r>
    </w:p>
    <w:p w14:paraId="780E70CE" w14:textId="77777777" w:rsidR="002C3AC0" w:rsidRDefault="002C3AC0">
      <w:pPr>
        <w:pStyle w:val="point"/>
      </w:pPr>
      <w:r>
        <w:t>1. 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судебному постановлению.</w:t>
      </w:r>
    </w:p>
    <w:p w14:paraId="5D0A9854" w14:textId="77777777" w:rsidR="002C3AC0" w:rsidRDefault="002C3AC0">
      <w:pPr>
        <w:pStyle w:val="point"/>
      </w:pPr>
      <w:r>
        <w:t>2. При несогласии землепользователя с решением об изъятии у него земельного участка это решение может быть обжаловано им в порядке, установленном пунктом 3 статьи 86 настоящего Кодекса.</w:t>
      </w:r>
    </w:p>
    <w:p w14:paraId="7A82B457" w14:textId="77777777" w:rsidR="002C3AC0" w:rsidRDefault="002C3AC0">
      <w:pPr>
        <w:pStyle w:val="point"/>
      </w:pPr>
      <w:r>
        <w:t>3. Обжалование решения об изъятии земельного участка приостанавливает его исполнение.</w:t>
      </w:r>
    </w:p>
    <w:p w14:paraId="034D680B" w14:textId="77777777" w:rsidR="002C3AC0" w:rsidRDefault="002C3AC0">
      <w:pPr>
        <w:pStyle w:val="article"/>
      </w:pPr>
      <w: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14:paraId="4B9D19FB" w14:textId="77777777" w:rsidR="002C3AC0" w:rsidRDefault="002C3AC0">
      <w:pPr>
        <w:pStyle w:val="point"/>
      </w:pPr>
      <w:r>
        <w:t>1. 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статьей 22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на расторжение договора аренды земельного участка в одностороннем порядке не предусмотрено этим договором, то он расторгается по соглашению сторон или судом.</w:t>
      </w:r>
    </w:p>
    <w:p w14:paraId="64FA7D90" w14:textId="77777777" w:rsidR="002C3AC0" w:rsidRDefault="002C3AC0">
      <w:pPr>
        <w:pStyle w:val="point"/>
      </w:pPr>
      <w:r>
        <w:t>2. 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статьи 75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14:paraId="78AFE3D0" w14:textId="77777777" w:rsidR="002C3AC0" w:rsidRDefault="002C3AC0">
      <w:pPr>
        <w:pStyle w:val="point"/>
      </w:pPr>
      <w:r>
        <w:lastRenderedPageBreak/>
        <w:t>3. 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договора аренды земельного участка.</w:t>
      </w:r>
    </w:p>
    <w:p w14:paraId="0EC38EFD" w14:textId="77777777" w:rsidR="002C3AC0" w:rsidRDefault="002C3AC0">
      <w:pPr>
        <w:pStyle w:val="point"/>
      </w:pPr>
      <w:r>
        <w:t>4. 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осуществляется организациями по перечню и в порядке, установленным Советом Министров Республики Беларусь.</w:t>
      </w:r>
    </w:p>
    <w:p w14:paraId="7F512D17" w14:textId="77777777" w:rsidR="002C3AC0" w:rsidRDefault="002C3AC0">
      <w:pPr>
        <w:pStyle w:val="article"/>
      </w:pPr>
      <w:r>
        <w:t>Статья 83. Последствия невыполнения условий отвода земельного участка</w:t>
      </w:r>
    </w:p>
    <w:p w14:paraId="683BB97F" w14:textId="77777777" w:rsidR="002C3AC0" w:rsidRDefault="002C3AC0">
      <w:pPr>
        <w:pStyle w:val="point"/>
      </w:pPr>
      <w:r>
        <w:t>1. При невыполнении требований об обращении в течение установленного статьей 85 настоящего Кодекса срока за государственной регистрацией земельного участка, прав, ограничений (обременений) прав на него решение о предоставлении, об изъятии либо об изъятии и предоставлении земельного участка считается утратившим силу.</w:t>
      </w:r>
    </w:p>
    <w:p w14:paraId="56483DF0" w14:textId="77777777" w:rsidR="002C3AC0" w:rsidRDefault="002C3AC0">
      <w:pPr>
        <w:pStyle w:val="point"/>
      </w:pPr>
      <w:r>
        <w:t>2. При невыполнении хотя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1 месяца.</w:t>
      </w:r>
    </w:p>
    <w:p w14:paraId="2C7D033F" w14:textId="77777777" w:rsidR="002C3AC0" w:rsidRDefault="002C3AC0">
      <w:pPr>
        <w:pStyle w:val="point"/>
      </w:pPr>
      <w:r>
        <w:t>3. 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w:t>
      </w:r>
    </w:p>
    <w:p w14:paraId="52F2404F" w14:textId="77777777" w:rsidR="002C3AC0" w:rsidRDefault="002C3AC0">
      <w:pPr>
        <w:pStyle w:val="underpoint"/>
      </w:pPr>
      <w:r>
        <w:t>3.1. 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такого права в течение 1 месяца решает вопрос о дальнейшем использовании этого участка;</w:t>
      </w:r>
    </w:p>
    <w:p w14:paraId="3299E7EC" w14:textId="77777777" w:rsidR="002C3AC0" w:rsidRDefault="002C3AC0">
      <w:pPr>
        <w:pStyle w:val="underpoint"/>
      </w:pPr>
      <w:r>
        <w:t>3.2. подает в суд заявление о прекращении права частной собственности на земельный участок и после вступления в законную силу решения суда о прекращении такого права и государственной регистрации прекращения права частной собственности на земельный участок у землепользователя в течение 1 месяца решает вопрос о дальнейшем использовании этого участка;</w:t>
      </w:r>
    </w:p>
    <w:p w14:paraId="55631EAD" w14:textId="77777777" w:rsidR="002C3AC0" w:rsidRDefault="002C3AC0">
      <w:pPr>
        <w:pStyle w:val="underpoint"/>
      </w:pPr>
      <w:r>
        <w:t>3.3. принимает решение о 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такого права в течение 1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1 месяца решает вопрос о его дальнейшем использовании.</w:t>
      </w:r>
    </w:p>
    <w:p w14:paraId="569CB9CC" w14:textId="77777777" w:rsidR="002C3AC0" w:rsidRDefault="002C3AC0">
      <w:pPr>
        <w:pStyle w:val="point"/>
      </w:pPr>
      <w:r>
        <w:t xml:space="preserve">4. 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w:t>
      </w:r>
      <w:r>
        <w:lastRenderedPageBreak/>
        <w:t>прав на земельный участок осуществляется за счет средств соответствующего местного бюджета.</w:t>
      </w:r>
    </w:p>
    <w:p w14:paraId="5590B6FA" w14:textId="77777777" w:rsidR="002C3AC0" w:rsidRDefault="002C3AC0">
      <w:pPr>
        <w:pStyle w:val="point"/>
      </w:pPr>
      <w:r>
        <w:t>5. 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10 рабочих дней со дня принятия решения о замене застройщика:</w:t>
      </w:r>
    </w:p>
    <w:p w14:paraId="2BC875EE" w14:textId="77777777" w:rsidR="002C3AC0" w:rsidRDefault="002C3AC0">
      <w:pPr>
        <w:pStyle w:val="underpoint"/>
      </w:pPr>
      <w:r>
        <w:t>5.1. принимает решение о прекращении права постоянного или временного пользования земельным участком прежнего застройщика и об изъятии и предоставлении этого земельного участка новому застройщику без разработки проекта отвода этого участка и материалов по установлению его границы;</w:t>
      </w:r>
    </w:p>
    <w:p w14:paraId="4460EE86" w14:textId="77777777" w:rsidR="002C3AC0" w:rsidRDefault="002C3AC0">
      <w:pPr>
        <w:pStyle w:val="underpoint"/>
      </w:pPr>
      <w:r>
        <w:t>5.2. 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10 рабочих дней принимает решение о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14:paraId="55AB53F5" w14:textId="77777777" w:rsidR="002C3AC0" w:rsidRDefault="002C3AC0">
      <w:pPr>
        <w:pStyle w:val="underpoint"/>
      </w:pPr>
      <w:r>
        <w:t>5.3. принимает решение о расторжении договора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10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14:paraId="28C0D092" w14:textId="77777777" w:rsidR="002C3AC0" w:rsidRDefault="002C3AC0">
      <w:pPr>
        <w:pStyle w:val="point"/>
      </w:pPr>
      <w:r>
        <w:t>6. Решения, указанные в пункте 5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14:paraId="080E4077" w14:textId="77777777" w:rsidR="002C3AC0" w:rsidRDefault="002C3AC0">
      <w:pPr>
        <w:pStyle w:val="point"/>
      </w:pPr>
      <w:r>
        <w:t>7. Государственная регистрация прекращения соответствующего права на земельный участок прежнего застройщика в случаях, предусмотренных подпунктами 5.1–5.3 пункта 5 настоящей статьи, осуществляется на основании решения суда или местного исполнительного комитета и заявления нового застройщика за счет его средств.</w:t>
      </w:r>
    </w:p>
    <w:p w14:paraId="25CBDD63" w14:textId="77777777" w:rsidR="002C3AC0" w:rsidRDefault="002C3AC0">
      <w:pPr>
        <w:pStyle w:val="chapter"/>
      </w:pPr>
      <w:r>
        <w:t xml:space="preserve">ГЛАВА 7 </w:t>
      </w:r>
      <w:r>
        <w:br/>
        <w:t>ПРАВА И ОБЯЗАННОСТИ ЗЕМЛЕПОЛЬЗОВАТЕЛЕЙ. ЗАЩИТА ПРАВ ЗЕМЛЕПОЛЬЗОВАТЕЛЕЙ</w:t>
      </w:r>
    </w:p>
    <w:p w14:paraId="18F8F5BC" w14:textId="77777777" w:rsidR="002C3AC0" w:rsidRDefault="002C3AC0">
      <w:pPr>
        <w:pStyle w:val="article"/>
      </w:pPr>
      <w:r>
        <w:t>Статья 84. Права землепользователей</w:t>
      </w:r>
    </w:p>
    <w:p w14:paraId="21F7EDD0" w14:textId="77777777" w:rsidR="002C3AC0" w:rsidRDefault="002C3AC0">
      <w:pPr>
        <w:pStyle w:val="point"/>
      </w:pPr>
      <w:r>
        <w:t>1. Землепользователи в соответствии с целями и условиями отвода земельных участков имеют право:</w:t>
      </w:r>
    </w:p>
    <w:p w14:paraId="3F6B0719" w14:textId="77777777" w:rsidR="002C3AC0" w:rsidRDefault="002C3AC0">
      <w:pPr>
        <w:pStyle w:val="underpoint"/>
      </w:pPr>
      <w:r>
        <w:t>1.1. самостоятельно осуществлять землепользование;</w:t>
      </w:r>
    </w:p>
    <w:p w14:paraId="07FC2F50" w14:textId="77777777" w:rsidR="002C3AC0" w:rsidRDefault="002C3AC0">
      <w:pPr>
        <w:pStyle w:val="underpoint"/>
      </w:pPr>
      <w:r>
        <w:t>1.2. 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14:paraId="70AFD2BF" w14:textId="77777777" w:rsidR="002C3AC0" w:rsidRDefault="002C3AC0">
      <w:pPr>
        <w:pStyle w:val="underpoint"/>
      </w:pPr>
      <w:r>
        <w:t>1.3. 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14:paraId="2434DC8E" w14:textId="77777777" w:rsidR="002C3AC0" w:rsidRDefault="002C3AC0">
      <w:pPr>
        <w:pStyle w:val="underpoint"/>
      </w:pPr>
      <w:r>
        <w:lastRenderedPageBreak/>
        <w:t>1.4. возводить в установленном законодательством порядке жилые, производственные, культурно-бытовые и иные капитальные строения (здания, сооружения);</w:t>
      </w:r>
    </w:p>
    <w:p w14:paraId="1AFDEE1C" w14:textId="77777777" w:rsidR="002C3AC0" w:rsidRDefault="002C3AC0">
      <w:pPr>
        <w:pStyle w:val="underpoint"/>
      </w:pPr>
      <w:r>
        <w:t>1.5. проводить в установленном законодательством порядке мелиоративные мероприятия, размещать водные объекты;</w:t>
      </w:r>
    </w:p>
    <w:p w14:paraId="1AA45655" w14:textId="77777777" w:rsidR="002C3AC0" w:rsidRDefault="002C3AC0">
      <w:pPr>
        <w:pStyle w:val="underpoint"/>
      </w:pPr>
      <w:r>
        <w:t>1.6. 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14:paraId="2D90AA29" w14:textId="77777777" w:rsidR="002C3AC0" w:rsidRDefault="002C3AC0">
      <w:pPr>
        <w:pStyle w:val="underpoint"/>
      </w:pPr>
      <w:r>
        <w:t>1.7. добровольно отказаться от земельного участка;</w:t>
      </w:r>
    </w:p>
    <w:p w14:paraId="21DCB1FA" w14:textId="77777777" w:rsidR="002C3AC0" w:rsidRDefault="002C3AC0">
      <w:pPr>
        <w:pStyle w:val="underpoint"/>
      </w:pPr>
      <w:r>
        <w:t>1.8. требовать установления или прекращения земельного сервитута.</w:t>
      </w:r>
    </w:p>
    <w:p w14:paraId="2AA47773" w14:textId="77777777" w:rsidR="002C3AC0" w:rsidRDefault="002C3AC0">
      <w:pPr>
        <w:pStyle w:val="point"/>
      </w:pPr>
      <w:r>
        <w:t>2. Собственники земельных участков кроме прав, указанных в пункте 1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14:paraId="02873007" w14:textId="77777777" w:rsidR="002C3AC0" w:rsidRDefault="002C3AC0">
      <w:pPr>
        <w:pStyle w:val="point"/>
      </w:pPr>
      <w:r>
        <w:t>3. Арендаторы земельных участков, надлежащим образом осуществлявшие свои обязанности по договору аренды земельного участка, кроме прав, указанных в пункте 1 настоящей статьи, по истечении срока этого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14:paraId="174A2754" w14:textId="77777777" w:rsidR="002C3AC0" w:rsidRDefault="002C3AC0">
      <w:pPr>
        <w:pStyle w:val="point"/>
      </w:pPr>
      <w:r>
        <w:t>4. Арендаторы земельных участков, за право аренды которых взималась плата, вправе, если иное не установлено законодательными актами, в пределах срока договора аренды земельного участка:</w:t>
      </w:r>
    </w:p>
    <w:p w14:paraId="12D3907F" w14:textId="77777777" w:rsidR="002C3AC0" w:rsidRDefault="002C3AC0">
      <w:pPr>
        <w:pStyle w:val="underpoint"/>
      </w:pPr>
      <w:r>
        <w:t>4.1. предоставлять арендованный земельный участок в субаренду;</w:t>
      </w:r>
    </w:p>
    <w:p w14:paraId="595B0D7C" w14:textId="77777777" w:rsidR="002C3AC0" w:rsidRDefault="002C3AC0">
      <w:pPr>
        <w:pStyle w:val="underpoint"/>
      </w:pPr>
      <w:r>
        <w:t>4.2. передавать свои права и обязанности по договору аренды земельного участка другому лицу;</w:t>
      </w:r>
    </w:p>
    <w:p w14:paraId="1521347A" w14:textId="77777777" w:rsidR="002C3AC0" w:rsidRDefault="002C3AC0">
      <w:pPr>
        <w:pStyle w:val="underpoint"/>
      </w:pPr>
      <w:r>
        <w:t>4.3. использовать право аренды земельного участка в качестве предмета залога и вклада в уставный фонд хозяйственных товариществ и обществ.</w:t>
      </w:r>
    </w:p>
    <w:p w14:paraId="35E6EB69" w14:textId="77777777" w:rsidR="002C3AC0" w:rsidRDefault="002C3AC0">
      <w:pPr>
        <w:pStyle w:val="point"/>
      </w:pPr>
      <w:r>
        <w:t>5. Владельцы, пользователи земельных участков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используемых ими земельных участков в частную собственность, за исключением земельных участков, указанных в статье 15 настоящего Кодекса, или на получение их в аренду.</w:t>
      </w:r>
    </w:p>
    <w:p w14:paraId="76E1F2BC" w14:textId="77777777" w:rsidR="002C3AC0" w:rsidRDefault="002C3AC0">
      <w:pPr>
        <w:pStyle w:val="point"/>
      </w:pPr>
      <w:r>
        <w:t>6. 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используемого земельного участка в частную собственность, за исключением земельных участков, указанных в статье 15 настоящего Кодекса.</w:t>
      </w:r>
    </w:p>
    <w:p w14:paraId="5529FD19" w14:textId="77777777" w:rsidR="002C3AC0" w:rsidRDefault="002C3AC0">
      <w:pPr>
        <w:pStyle w:val="point"/>
      </w:pPr>
      <w:r>
        <w:t>7. 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14:paraId="46DF8A03" w14:textId="77777777" w:rsidR="002C3AC0" w:rsidRDefault="002C3AC0">
      <w:pPr>
        <w:pStyle w:val="point"/>
      </w:pPr>
      <w:r>
        <w:t xml:space="preserve">8. 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ограждения, временные строения </w:t>
      </w:r>
      <w:r>
        <w:lastRenderedPageBreak/>
        <w:t>индивидуального или общего пользования для хранения огородного инвентаря и иных хозяйственных целей.</w:t>
      </w:r>
    </w:p>
    <w:p w14:paraId="08BE7E71" w14:textId="77777777" w:rsidR="002C3AC0" w:rsidRDefault="002C3AC0">
      <w:pPr>
        <w:pStyle w:val="point"/>
      </w:pPr>
      <w:r>
        <w:t>9.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14:paraId="0F05775E" w14:textId="77777777" w:rsidR="002C3AC0" w:rsidRDefault="002C3AC0">
      <w:pPr>
        <w:pStyle w:val="point"/>
      </w:pPr>
      <w:r>
        <w:t>10.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права,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9 настоящей статьи.</w:t>
      </w:r>
    </w:p>
    <w:p w14:paraId="5FC0FB1B" w14:textId="77777777" w:rsidR="002C3AC0" w:rsidRDefault="002C3AC0">
      <w:pPr>
        <w:pStyle w:val="point"/>
      </w:pPr>
      <w:r>
        <w:t>11. 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14:paraId="096E303A" w14:textId="77777777" w:rsidR="002C3AC0" w:rsidRDefault="002C3AC0">
      <w:pPr>
        <w:pStyle w:val="point"/>
      </w:pPr>
      <w:r>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жилых домов и квартир в блокированных жилых домах, нежилых построек для ремесленной деятельности, деятельности по оказанию услуг в сфере агроэкотуризма,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и санитарно-эпидемиологическими требованиями, противопожарными, строительными и иными нормами и правилами к размещению в жилых зданиях, не допускается.</w:t>
      </w:r>
    </w:p>
    <w:p w14:paraId="633CC662" w14:textId="77777777" w:rsidR="002C3AC0" w:rsidRDefault="002C3AC0">
      <w:pPr>
        <w:pStyle w:val="point"/>
      </w:pPr>
      <w:r>
        <w:t>13. Землепользователи вправе одновременно использовать земельные участки по целевому назначению и для установки зарядных станций для электромобилей и осуществления их зарядки, а также 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земельных участков.</w:t>
      </w:r>
    </w:p>
    <w:p w14:paraId="2D9388FA" w14:textId="77777777" w:rsidR="002C3AC0" w:rsidRDefault="002C3AC0">
      <w:pPr>
        <w:pStyle w:val="point"/>
      </w:pPr>
      <w:r>
        <w:t>14. Землепользователи вправе использовать земельные участки, предоставленные для строительства и (или) обслуживания капитальных строений (зданий, сооружений), за исключением жилых домов, без изменения их целевого назначения в случае использования этих капитальных строений (зданий, сооружений) по назначению, отличному от назначения, указанного в документах единого государственного регистра недвижимого имущества, прав на него и сделок с ним, для размещения производственных, торговых объектов, объектов общественного питания, объектов бытового обслуживания, офисных помещений, если использование их по этому назначению не требует проведения строительно-монтажных работ по реконструкции капитальных строений (зданий, сооружений) и не нарушает права и законные интересы граждан, индивидуальных предпринимателей и юридических лиц.</w:t>
      </w:r>
    </w:p>
    <w:p w14:paraId="0FFA9D77" w14:textId="77777777" w:rsidR="002C3AC0" w:rsidRDefault="002C3AC0">
      <w:pPr>
        <w:pStyle w:val="point"/>
      </w:pPr>
      <w:r>
        <w:lastRenderedPageBreak/>
        <w:t>15. Землепользователи имеют и иные права, предусмотренные законодательством.</w:t>
      </w:r>
    </w:p>
    <w:p w14:paraId="1C778C04" w14:textId="77777777" w:rsidR="002C3AC0" w:rsidRDefault="002C3AC0">
      <w:pPr>
        <w:pStyle w:val="article"/>
      </w:pPr>
      <w:r>
        <w:t>Статья 85. Обязанности землепользователей</w:t>
      </w:r>
    </w:p>
    <w:p w14:paraId="31432841" w14:textId="77777777" w:rsidR="002C3AC0" w:rsidRDefault="002C3AC0">
      <w:pPr>
        <w:pStyle w:val="point"/>
      </w:pPr>
      <w:r>
        <w:t>1. Землепользователи обязаны:</w:t>
      </w:r>
    </w:p>
    <w:p w14:paraId="786C254B" w14:textId="77777777" w:rsidR="002C3AC0" w:rsidRDefault="002C3AC0">
      <w:pPr>
        <w:pStyle w:val="underpoint"/>
      </w:pPr>
      <w:r>
        <w:t>1.1. 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14:paraId="67DFACB9" w14:textId="77777777" w:rsidR="002C3AC0" w:rsidRDefault="002C3AC0">
      <w:pPr>
        <w:pStyle w:val="underpoint"/>
      </w:pPr>
      <w:r>
        <w:t>1.2. осуществлять мероприятия по охране земель, предусмотренные пунктом 1 статьи 106 настоящего Кодекса;</w:t>
      </w:r>
    </w:p>
    <w:p w14:paraId="0AF2266D" w14:textId="77777777" w:rsidR="002C3AC0" w:rsidRDefault="002C3AC0">
      <w:pPr>
        <w:pStyle w:val="underpoint"/>
      </w:pPr>
      <w:r>
        <w:t>1.3. своевременно вносить плату за пользование земельными участками;</w:t>
      </w:r>
    </w:p>
    <w:p w14:paraId="06B8E8AF" w14:textId="77777777" w:rsidR="002C3AC0" w:rsidRDefault="002C3AC0">
      <w:pPr>
        <w:pStyle w:val="underpoint"/>
      </w:pPr>
      <w:r>
        <w:t>1.4. 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14:paraId="7EC3472E" w14:textId="77777777" w:rsidR="002C3AC0" w:rsidRDefault="002C3AC0">
      <w:pPr>
        <w:pStyle w:val="underpoint"/>
      </w:pPr>
      <w:r>
        <w:t>1.5. не нарушать права иных землепользователей;</w:t>
      </w:r>
    </w:p>
    <w:p w14:paraId="248EA61A" w14:textId="77777777" w:rsidR="002C3AC0" w:rsidRDefault="002C3AC0">
      <w:pPr>
        <w:pStyle w:val="underpoint"/>
      </w:pPr>
      <w:r>
        <w:t>1.6. 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14:paraId="0F86E6A0" w14:textId="77777777" w:rsidR="002C3AC0" w:rsidRDefault="002C3AC0">
      <w:pPr>
        <w:pStyle w:val="underpoint"/>
      </w:pPr>
      <w:r>
        <w:t>1.7. соблюдать установленные ограничения (обременения) прав на земельные участки, в том числе условия земельного сервитута.</w:t>
      </w:r>
    </w:p>
    <w:p w14:paraId="454A3DEC" w14:textId="77777777" w:rsidR="002C3AC0" w:rsidRDefault="002C3AC0">
      <w:pPr>
        <w:pStyle w:val="point"/>
      </w:pPr>
      <w:r>
        <w:t>2. Землепользователи в течение 2 месяцев со дня принятия решения о предоставлении либо об изъятии и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либо о прекращении права землепользователя на земельный участок и (или) изъятии у него земельного участка,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строительства и (или) обслуживания этого имущества, за исключением случаев, указанных в пункте 3 статьи 22 настоящего Кодекса и пункте 3 настоящей статьи, обязаны в установленном порядке обратиться за государственной регистрацией в отношении этих земельных участков, прав, ограничений (обременений) прав на них.</w:t>
      </w:r>
    </w:p>
    <w:p w14:paraId="4C36709C" w14:textId="77777777" w:rsidR="002C3AC0" w:rsidRDefault="002C3AC0">
      <w:pPr>
        <w:pStyle w:val="point"/>
      </w:pPr>
      <w:r>
        <w:t>3. Землепользователи в течение 2 месяцев со дня подписания договора аренды земельного участка, но не позднее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если за право аренды плата не взималась, за исключением случаев, указанных в пункте 3 статьи 22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14:paraId="5F8ADD66" w14:textId="77777777" w:rsidR="002C3AC0" w:rsidRDefault="002C3AC0">
      <w:pPr>
        <w:pStyle w:val="point"/>
      </w:pPr>
      <w:r>
        <w:t xml:space="preserve">4. При предоставлении земельного участка по результатам аукциона на право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пунктом 9 настоящей статьи, а если земельный участок предоставлялся для строительства капитального строения (здания, сооружения) – 6 месяцев для юридических лиц, индивидуальных предпринимателей и 1 года для граждан со дня утверждения </w:t>
      </w:r>
      <w:r>
        <w:lastRenderedPageBreak/>
        <w:t>в установленном порядке проектной документации на строительство такого капитального строения (здания, сооружения).</w:t>
      </w:r>
    </w:p>
    <w:p w14:paraId="6D5C6BE4" w14:textId="77777777" w:rsidR="002C3AC0" w:rsidRDefault="002C3AC0">
      <w:pPr>
        <w:pStyle w:val="point"/>
      </w:pPr>
      <w:r>
        <w:t>5. 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районных исполнительных комитетов об изъятии и предоставлении земельного участка и не могут превышать сроков, установленных соответственно пунктами 2 и 9 настоящей статьи.</w:t>
      </w:r>
    </w:p>
    <w:p w14:paraId="0DA401DE" w14:textId="77777777" w:rsidR="002C3AC0" w:rsidRDefault="002C3AC0">
      <w:pPr>
        <w:pStyle w:val="point"/>
      </w:pPr>
      <w:r>
        <w:t>6. 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 поданного до истечения сроков совершения указанных действий, но не ранее чем за 2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14:paraId="67E854D3" w14:textId="77777777" w:rsidR="002C3AC0" w:rsidRDefault="002C3AC0">
      <w:pPr>
        <w:pStyle w:val="point"/>
      </w:pPr>
      <w:r>
        <w:t>7. 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14:paraId="570AFED0" w14:textId="77777777" w:rsidR="002C3AC0" w:rsidRDefault="002C3AC0">
      <w:pPr>
        <w:pStyle w:val="point"/>
      </w:pPr>
      <w:r>
        <w:t>8. 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14:paraId="5BDE5B6F" w14:textId="77777777" w:rsidR="002C3AC0" w:rsidRDefault="002C3AC0">
      <w:pPr>
        <w:pStyle w:val="point"/>
      </w:pPr>
      <w:r>
        <w:t>9. Юридическое лицо, индивидуальный предприниматель в течение 6 месяцев, а гражданин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14:paraId="7C66A469" w14:textId="77777777" w:rsidR="002C3AC0" w:rsidRDefault="002C3AC0">
      <w:pPr>
        <w:pStyle w:val="point"/>
      </w:pPr>
      <w:r>
        <w:t>10. 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14:paraId="08BE505A" w14:textId="77777777" w:rsidR="002C3AC0" w:rsidRDefault="002C3AC0">
      <w:pPr>
        <w:pStyle w:val="point"/>
      </w:pPr>
      <w:r>
        <w:t>11. Собственники земельных участков при прекращении гражданства Республики Беларусь, за исключением случаев, предусмотренных пунктом 4 статьи 14 настоящего Кодекса, обязаны произвести отчуждение земельного участка в течение 1 года со дня прекращения гражданства Республики Беларусь.</w:t>
      </w:r>
    </w:p>
    <w:p w14:paraId="081D3815" w14:textId="77777777" w:rsidR="002C3AC0" w:rsidRDefault="002C3AC0">
      <w:pPr>
        <w:pStyle w:val="point"/>
      </w:pPr>
      <w:r>
        <w:t>12. Арендаторы земельных участков, находящихся в государственной собственности, за право аренды которых в соответствии с пунктом 5 статьи 37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w:t>
      </w:r>
    </w:p>
    <w:p w14:paraId="63FD379F" w14:textId="77777777" w:rsidR="002C3AC0" w:rsidRDefault="002C3AC0">
      <w:pPr>
        <w:pStyle w:val="point"/>
      </w:pPr>
      <w:r>
        <w:lastRenderedPageBreak/>
        <w:t>13. 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1 года со дня прекращения членства в садоводческом товариществе, дачном кооперативе в соответствии с требованиями пункта 4 статьи 65 настоящего Кодекса.</w:t>
      </w:r>
    </w:p>
    <w:p w14:paraId="044BBF3C" w14:textId="77777777" w:rsidR="002C3AC0" w:rsidRDefault="002C3AC0">
      <w:pPr>
        <w:pStyle w:val="point"/>
      </w:pPr>
      <w:r>
        <w:t>14. 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14:paraId="68F4068F" w14:textId="77777777" w:rsidR="002C3AC0" w:rsidRDefault="002C3AC0">
      <w:pPr>
        <w:pStyle w:val="point"/>
      </w:pPr>
      <w:r>
        <w:t>15. На землях запаса и землях общего пользования обязанности землепользователей, предусмотренные настоящей статьей, осуществляются соответствующими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14:paraId="74AC8AC4" w14:textId="77777777" w:rsidR="002C3AC0" w:rsidRDefault="002C3AC0">
      <w:pPr>
        <w:pStyle w:val="point"/>
      </w:pPr>
      <w:r>
        <w:t>16. 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совершением регистрационных действий в отношении соответствующих земельных участков, необходимых для строительства и обслуживания этих капитальных строений (зданий, сооружений), если это не приведет к нарушению градостроительных регламентов, природоохранных и санитарно-эпидемиологических требований, противопожарных, строительных и иных норм и правил.</w:t>
      </w:r>
    </w:p>
    <w:p w14:paraId="1A5473D9" w14:textId="77777777" w:rsidR="002C3AC0" w:rsidRDefault="002C3AC0">
      <w:pPr>
        <w:pStyle w:val="point"/>
      </w:pPr>
      <w:r>
        <w:t>17.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пункте 11 статьи 84 настоящего Кодекса.</w:t>
      </w:r>
    </w:p>
    <w:p w14:paraId="34ECFC03" w14:textId="77777777" w:rsidR="002C3AC0" w:rsidRDefault="002C3AC0">
      <w:pPr>
        <w:pStyle w:val="point"/>
      </w:pPr>
      <w:r>
        <w:t>18.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обязанности,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17 настоящей статьи.</w:t>
      </w:r>
    </w:p>
    <w:p w14:paraId="028CD111" w14:textId="77777777" w:rsidR="002C3AC0" w:rsidRDefault="002C3AC0">
      <w:pPr>
        <w:pStyle w:val="point"/>
      </w:pPr>
      <w:r>
        <w:t>19. Землепользователи осуществляют и иные обязанности, предусмотренные законодательными актами.</w:t>
      </w:r>
    </w:p>
    <w:p w14:paraId="6F3D21B6" w14:textId="77777777" w:rsidR="002C3AC0" w:rsidRDefault="002C3AC0">
      <w:pPr>
        <w:pStyle w:val="article"/>
      </w:pPr>
      <w:r>
        <w:t>Статья 86. Защита прав землепользователей</w:t>
      </w:r>
    </w:p>
    <w:p w14:paraId="1743273A" w14:textId="77777777" w:rsidR="002C3AC0" w:rsidRDefault="002C3AC0">
      <w:pPr>
        <w:pStyle w:val="point"/>
      </w:pPr>
      <w:r>
        <w:t>1. Нарушенные права землепользователей подлежат восстановлению в соответствии с настоящим Кодексом и иными актами законодательства.</w:t>
      </w:r>
    </w:p>
    <w:p w14:paraId="06449A0A" w14:textId="77777777" w:rsidR="002C3AC0" w:rsidRDefault="002C3AC0">
      <w:pPr>
        <w:pStyle w:val="point"/>
      </w:pPr>
      <w:r>
        <w:t>2. Споры, связанные с возмещением убытков, разрешаются судом.</w:t>
      </w:r>
    </w:p>
    <w:p w14:paraId="10D62D6E" w14:textId="77777777" w:rsidR="002C3AC0" w:rsidRDefault="002C3AC0">
      <w:pPr>
        <w:pStyle w:val="point"/>
      </w:pPr>
      <w:r>
        <w:t>3. 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порядке, установленном законодательными актами.</w:t>
      </w:r>
    </w:p>
    <w:p w14:paraId="0399867E" w14:textId="77777777" w:rsidR="002C3AC0" w:rsidRDefault="002C3AC0">
      <w:pPr>
        <w:pStyle w:val="article"/>
      </w:pPr>
      <w:r>
        <w:lastRenderedPageBreak/>
        <w:t>Статья 87. Возврат самовольно занятого земельного участка (части земельного участка)</w:t>
      </w:r>
    </w:p>
    <w:p w14:paraId="33C945B9" w14:textId="77777777" w:rsidR="002C3AC0" w:rsidRDefault="002C3AC0">
      <w:pPr>
        <w:pStyle w:val="point"/>
      </w:pPr>
      <w:r>
        <w:t>1. Самовольным занятием земельного участка (части земельного участка) является использование земельного участка (части земельного участка) без документа, удостоверяющего право на него. Не являются самовольным занятием:</w:t>
      </w:r>
    </w:p>
    <w:p w14:paraId="4B849BA7" w14:textId="77777777" w:rsidR="002C3AC0" w:rsidRDefault="002C3AC0">
      <w:pPr>
        <w:pStyle w:val="underpoint"/>
      </w:pPr>
      <w:r>
        <w:t>1.1. использование по целевому назначению гражданами земельных участков, предоставленных им до 1 января 1999 г.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w:t>
      </w:r>
    </w:p>
    <w:p w14:paraId="39544084" w14:textId="77777777" w:rsidR="002C3AC0" w:rsidRDefault="002C3AC0">
      <w:pPr>
        <w:pStyle w:val="underpoint"/>
      </w:pPr>
      <w:r>
        <w:t>1.2. случай, предусмотренный пунктом 1 статьи 56 настоящего Кодекса;</w:t>
      </w:r>
    </w:p>
    <w:p w14:paraId="703BE28A" w14:textId="77777777" w:rsidR="002C3AC0" w:rsidRDefault="002C3AC0">
      <w:pPr>
        <w:pStyle w:val="underpoint"/>
      </w:pPr>
      <w:r>
        <w:t>1.3. 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недвижимого имущества жилищного фонда;</w:t>
      </w:r>
    </w:p>
    <w:p w14:paraId="446EB920" w14:textId="77777777" w:rsidR="002C3AC0" w:rsidRDefault="002C3AC0">
      <w:pPr>
        <w:pStyle w:val="underpoint"/>
      </w:pPr>
      <w:r>
        <w:t>1.4. иные случаи использования по целевому назначению земельных участков гражданами, индивидуальными предпринимателями, юридическими лицами, предусмотренные актами Президента Республики Беларусь, решениями иных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судебному постановлению.</w:t>
      </w:r>
    </w:p>
    <w:p w14:paraId="66C0D72A" w14:textId="77777777" w:rsidR="002C3AC0" w:rsidRDefault="002C3AC0">
      <w:pPr>
        <w:pStyle w:val="point"/>
      </w:pPr>
      <w:r>
        <w:t>2. Самовольно занятый земельный участок (часть земельного участка) возвращается по его принадлежности без возмещения лицу затрат, произведенных за время его незаконного использования. Приведение земельного участка (части земельного участка) в пригодное для использования по целевому назначению состояние производится за счет лица, самовольно занявшего земельный участок (часть земельного участка).</w:t>
      </w:r>
    </w:p>
    <w:p w14:paraId="0F0B5E99" w14:textId="77777777" w:rsidR="002C3AC0" w:rsidRDefault="002C3AC0">
      <w:pPr>
        <w:pStyle w:val="point"/>
      </w:pPr>
      <w:r>
        <w:t>3. Возврат самовольно занятого земельного участка (части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(части земельного участка), приведении земельного участка (части земельного участка) в пригодное для использования по целевому назначению состояние с определением сроков совершения этих действий.</w:t>
      </w:r>
    </w:p>
    <w:p w14:paraId="4238BC1E" w14:textId="77777777" w:rsidR="002C3AC0" w:rsidRDefault="002C3AC0">
      <w:pPr>
        <w:pStyle w:val="point"/>
      </w:pPr>
      <w:r>
        <w:t>4. В случае отказа лица, самовольно занявшего земельный участок (часть земельного участка), выполнить решение соответствующего исполнительного комитета, указанное в пункте 3 настоящей статьи, приведение земельного участка (части земельного участка) в пригодное для использования по целевому назначению состояние осуществляется исполнительным комитетом (уполномоченной им организацией).</w:t>
      </w:r>
    </w:p>
    <w:p w14:paraId="1595AF01" w14:textId="77777777" w:rsidR="002C3AC0" w:rsidRDefault="002C3AC0">
      <w:pPr>
        <w:pStyle w:val="point"/>
      </w:pPr>
      <w:r>
        <w:t>5. Взыскание затрат на осуществление возврата самовольно занятого земельного участка (части земельного участка) и приведение земельного участка (части земельного участка) в пригодное для использования по целевому назначению состояние производится в судебном порядке.</w:t>
      </w:r>
    </w:p>
    <w:p w14:paraId="2A67869E" w14:textId="77777777" w:rsidR="002C3AC0" w:rsidRDefault="002C3AC0">
      <w:pPr>
        <w:pStyle w:val="point"/>
      </w:pPr>
      <w:r>
        <w:t>6. Иной порядок в отношении самовольно занятого земельного участка (части земельного участка) может быть предусмотрен законами и Президентом Республики Беларусь.</w:t>
      </w:r>
    </w:p>
    <w:p w14:paraId="60A4194A" w14:textId="77777777" w:rsidR="002C3AC0" w:rsidRDefault="002C3AC0">
      <w:pPr>
        <w:pStyle w:val="article"/>
      </w:pPr>
      <w:r>
        <w:t>Статья 88. Гарантии, предоставляемые землепользователям при изъятии у них земельных участков для государственных нужд</w:t>
      </w:r>
    </w:p>
    <w:p w14:paraId="126B0713" w14:textId="77777777" w:rsidR="002C3AC0" w:rsidRDefault="002C3AC0">
      <w:pPr>
        <w:pStyle w:val="point"/>
      </w:pPr>
      <w:r>
        <w:lastRenderedPageBreak/>
        <w:t>1. При изъятии земельных участков для государственных нужд землепользователям возмещаются убытки в соответствии со статьей 90 настоящего Кодекса, а также осуществляется выкуп земельных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14:paraId="2EFB198D" w14:textId="77777777" w:rsidR="002C3AC0" w:rsidRDefault="002C3AC0">
      <w:pPr>
        <w:pStyle w:val="point"/>
      </w:pPr>
      <w:r>
        <w:t>2. 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14:paraId="72101228" w14:textId="77777777" w:rsidR="002C3AC0" w:rsidRDefault="002C3AC0">
      <w:pPr>
        <w:pStyle w:val="article"/>
      </w:pPr>
      <w:r>
        <w:t>Статья 89. Гарантии, предоставляемые землепользователям при изменении границ административно-территориальных и территориальных единиц</w:t>
      </w:r>
    </w:p>
    <w:p w14:paraId="6D9583DC" w14:textId="77777777" w:rsidR="002C3AC0" w:rsidRDefault="002C3AC0">
      <w:pPr>
        <w:pStyle w:val="newncpi"/>
      </w:pPr>
      <w:r>
        <w:t>Изменение границ административно-территориальных и территориальных единиц не влечет за собой прекращения прав, изменения вида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14:paraId="1BF08E87" w14:textId="77777777" w:rsidR="002C3AC0" w:rsidRDefault="002C3AC0">
      <w:pPr>
        <w:pStyle w:val="article"/>
      </w:pPr>
      <w: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14:paraId="76989167" w14:textId="77777777" w:rsidR="002C3AC0" w:rsidRDefault="002C3AC0">
      <w:pPr>
        <w:pStyle w:val="point"/>
      </w:pPr>
      <w:r>
        <w:t>1.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перечню и в порядке, установленным Советом Министров Республики Беларусь.</w:t>
      </w:r>
    </w:p>
    <w:p w14:paraId="560F1DBE" w14:textId="77777777" w:rsidR="002C3AC0" w:rsidRDefault="002C3AC0">
      <w:pPr>
        <w:pStyle w:val="point"/>
      </w:pPr>
      <w:r>
        <w:t>2. 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14:paraId="1CF4EFA5" w14:textId="77777777" w:rsidR="002C3AC0" w:rsidRDefault="002C3AC0">
      <w:pPr>
        <w:pStyle w:val="point"/>
      </w:pPr>
      <w:r>
        <w:t xml:space="preserve">3. 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w:t>
      </w:r>
      <w:r>
        <w:lastRenderedPageBreak/>
        <w:t>блокированных жилых домов, строений, сооружений и насаждений при них или многоквартирных жилых домов.</w:t>
      </w:r>
    </w:p>
    <w:p w14:paraId="7B9A5CD0" w14:textId="77777777" w:rsidR="002C3AC0" w:rsidRDefault="002C3AC0">
      <w:pPr>
        <w:pStyle w:val="article"/>
      </w:pPr>
      <w: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14:paraId="6BE78987" w14:textId="77777777" w:rsidR="002C3AC0" w:rsidRDefault="002C3AC0">
      <w:pPr>
        <w:pStyle w:val="point"/>
      </w:pPr>
      <w:r>
        <w:t>1.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настоящей статьи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w:t>
      </w:r>
    </w:p>
    <w:p w14:paraId="2C93E486" w14:textId="77777777" w:rsidR="002C3AC0" w:rsidRDefault="002C3AC0">
      <w:pPr>
        <w:pStyle w:val="point"/>
      </w:pPr>
      <w:r>
        <w:t>2. 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14:paraId="40B2B27C" w14:textId="77777777" w:rsidR="002C3AC0" w:rsidRDefault="002C3AC0">
      <w:pPr>
        <w:pStyle w:val="underpoint"/>
      </w:pPr>
      <w:r>
        <w:t>2.1. основания для такого изъятия;</w:t>
      </w:r>
    </w:p>
    <w:p w14:paraId="227615AB" w14:textId="77777777" w:rsidR="002C3AC0" w:rsidRDefault="002C3AC0">
      <w:pPr>
        <w:pStyle w:val="underpoint"/>
      </w:pPr>
      <w:r>
        <w:t>2.2. 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14:paraId="2729F3B3" w14:textId="77777777" w:rsidR="002C3AC0" w:rsidRDefault="002C3AC0">
      <w:pPr>
        <w:pStyle w:val="underpoint"/>
      </w:pPr>
      <w:r>
        <w:t>2.3. поручение о проведении оценки объектов недвижимого имущества;</w:t>
      </w:r>
    </w:p>
    <w:p w14:paraId="0F76E4CF" w14:textId="77777777" w:rsidR="002C3AC0" w:rsidRDefault="002C3AC0">
      <w:pPr>
        <w:pStyle w:val="underpoint"/>
      </w:pPr>
      <w:r>
        <w:t>2.4. права и обязанности лица, которому предоставляется земельный участок (при необходимости);</w:t>
      </w:r>
    </w:p>
    <w:p w14:paraId="5F349750" w14:textId="77777777" w:rsidR="002C3AC0" w:rsidRDefault="002C3AC0">
      <w:pPr>
        <w:pStyle w:val="underpoint"/>
      </w:pPr>
      <w:r>
        <w:t>2.5. 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14:paraId="7F9DC827" w14:textId="77777777" w:rsidR="002C3AC0" w:rsidRDefault="002C3AC0">
      <w:pPr>
        <w:pStyle w:val="point"/>
      </w:pPr>
      <w:r>
        <w:t>3. 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для такого изъятия и иных сведений, определенных пунктом 2 настоящей статьи. Копия этого решения (выписка из него) направляется местным исполнительным комитетом в указанный срок заказным письмом либо выдается под подпись лицу, которому предоставляется земельный участок.</w:t>
      </w:r>
    </w:p>
    <w:p w14:paraId="6314762E" w14:textId="77777777" w:rsidR="002C3AC0" w:rsidRDefault="002C3AC0">
      <w:pPr>
        <w:pStyle w:val="point"/>
      </w:pPr>
      <w:r>
        <w:t>4. Решение о предстоящем изъятии земельного участка может быть обжаловано заинтересованными лицами в судебном порядке в двухмесячный срок со дня его принятия.</w:t>
      </w:r>
    </w:p>
    <w:p w14:paraId="23069FD9" w14:textId="77777777" w:rsidR="002C3AC0" w:rsidRDefault="002C3AC0">
      <w:pPr>
        <w:pStyle w:val="point"/>
      </w:pPr>
      <w:r>
        <w:t>5. 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14:paraId="502F1934" w14:textId="77777777" w:rsidR="002C3AC0" w:rsidRDefault="002C3AC0">
      <w:pPr>
        <w:pStyle w:val="point"/>
      </w:pPr>
      <w:r>
        <w:t xml:space="preserve">6. 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w:t>
      </w:r>
      <w:r>
        <w:lastRenderedPageBreak/>
        <w:t>копии решения (выписки из решения) о предстоящем изъятии земельного участка без согласия местного исполнительного комитета, принявшего такое решение, возмещению не подлежат.</w:t>
      </w:r>
    </w:p>
    <w:p w14:paraId="39E6C3C5" w14:textId="77777777" w:rsidR="002C3AC0" w:rsidRDefault="002C3AC0">
      <w:pPr>
        <w:pStyle w:val="point"/>
      </w:pPr>
      <w:r>
        <w:t>7. 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этих объектов недвижимого имущества.</w:t>
      </w:r>
    </w:p>
    <w:p w14:paraId="64F13B46" w14:textId="77777777" w:rsidR="002C3AC0" w:rsidRDefault="002C3AC0">
      <w:pPr>
        <w:pStyle w:val="point"/>
      </w:pPr>
      <w:r>
        <w:t>8. Определение рыночной стоимости объектов, указанных в пункте 7 настоящей статьи, осуществляется в соответствии с законодательством в порядке, аналогичном порядку определения стоимости объектов, не подлежащих сносу. При невозможности определения рыночной стоимости сносимых объектов в отношении них определяется стоимость замещения, которая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Такая оценка стоимости проводится за счет лица, которому предоставляется земельный участок.</w:t>
      </w:r>
    </w:p>
    <w:p w14:paraId="157BDD0D" w14:textId="77777777" w:rsidR="002C3AC0" w:rsidRDefault="002C3AC0">
      <w:pPr>
        <w:pStyle w:val="point"/>
      </w:pPr>
      <w:r>
        <w:t>9.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14:paraId="4BDBEF6C" w14:textId="77777777" w:rsidR="002C3AC0" w:rsidRDefault="002C3AC0">
      <w:pPr>
        <w:pStyle w:val="point"/>
      </w:pPr>
      <w:r>
        <w:t>10. 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14:paraId="4F7CE8D0" w14:textId="77777777" w:rsidR="002C3AC0" w:rsidRDefault="002C3AC0">
      <w:pPr>
        <w:pStyle w:val="article"/>
      </w:pPr>
      <w:r>
        <w:t>Статья 92. Возмещение потерь сельскохозяйственного и (или) лесохозяйственного производства</w:t>
      </w:r>
    </w:p>
    <w:p w14:paraId="05FC4098" w14:textId="77777777" w:rsidR="002C3AC0" w:rsidRDefault="002C3AC0">
      <w:pPr>
        <w:pStyle w:val="point"/>
      </w:pPr>
      <w:r>
        <w:t>1. 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без изъятия земельных участков из сельскохозяйственных земель, осуществляемым в срок до 1,5 года, возмещаются в доход республиканского бюджета.</w:t>
      </w:r>
    </w:p>
    <w:p w14:paraId="3946B035" w14:textId="77777777" w:rsidR="002C3AC0" w:rsidRDefault="002C3AC0">
      <w:pPr>
        <w:pStyle w:val="point"/>
      </w:pPr>
      <w:r>
        <w:t>2. Потери сельскохозяйственного и (или) лесохозяйственного производства возмещаются независимо от возмещения убытков, предусмотренных статьей 90 настоящего Кодекса.</w:t>
      </w:r>
    </w:p>
    <w:p w14:paraId="67E2A270" w14:textId="77777777" w:rsidR="002C3AC0" w:rsidRDefault="002C3AC0">
      <w:pPr>
        <w:pStyle w:val="point"/>
      </w:pPr>
      <w:r>
        <w:t>3. 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пункте 1 настоящей статьи, либо разрешается строительство (реконструкция, капитальный ремонт) линейных сооружений.</w:t>
      </w:r>
    </w:p>
    <w:p w14:paraId="7C7EA3EF" w14:textId="77777777" w:rsidR="002C3AC0" w:rsidRDefault="002C3AC0">
      <w:pPr>
        <w:pStyle w:val="point"/>
      </w:pPr>
      <w:r>
        <w:lastRenderedPageBreak/>
        <w:t>4. Потери сельскохозяйственного производства не возмещаются при изъятии сельскохозяйственных земель:</w:t>
      </w:r>
    </w:p>
    <w:p w14:paraId="216414B1" w14:textId="77777777" w:rsidR="002C3AC0" w:rsidRDefault="002C3AC0">
      <w:pPr>
        <w:pStyle w:val="underpoint"/>
      </w:pPr>
      <w:r>
        <w:t>4.1. для строительства и обслуживания мелиоративных систем, предназначенных для орошения и осушения земель сельскохозяйственного назначения;</w:t>
      </w:r>
    </w:p>
    <w:p w14:paraId="177A905D" w14:textId="77777777" w:rsidR="002C3AC0" w:rsidRDefault="002C3AC0">
      <w:pPr>
        <w:pStyle w:val="underpoint"/>
      </w:pPr>
      <w: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14:paraId="5400ECE4" w14:textId="77777777" w:rsidR="002C3AC0" w:rsidRDefault="002C3AC0">
      <w:pPr>
        <w:pStyle w:val="underpoint"/>
      </w:pPr>
      <w:r>
        <w:t>4.3. для строительства и обслуживания жилых домов, в том числе общежитий, организаций здравоохранения, организаций социального обслуживания, учреждений образования, организаций культуры, бытового обслуживания населения, оказания услуг по организации и проведению религиозных обрядов, церемоний, молитвенных собраний или других культовых действий, строительства и обслуживания мест погребения, в том числе расширения существующих мест погребения, а также объектов транспортной и инженерной инфраструктуры к объектам, указанным в настоящем подпункте;</w:t>
      </w:r>
    </w:p>
    <w:p w14:paraId="428CCE01" w14:textId="77777777" w:rsidR="002C3AC0" w:rsidRDefault="002C3AC0">
      <w:pPr>
        <w:pStyle w:val="underpoint"/>
      </w:pPr>
      <w:r>
        <w:t>4.4. для строительства и обслуживания автомобильных дорог общего пользования;</w:t>
      </w:r>
    </w:p>
    <w:p w14:paraId="2EC7DAC6" w14:textId="77777777" w:rsidR="002C3AC0" w:rsidRDefault="002C3AC0">
      <w:pPr>
        <w:pStyle w:val="underpoint"/>
      </w:pPr>
      <w:r>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14:paraId="4420B2AC" w14:textId="77777777" w:rsidR="002C3AC0" w:rsidRDefault="002C3AC0">
      <w:pPr>
        <w:pStyle w:val="underpoint"/>
      </w:pPr>
      <w: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14:paraId="35735B09" w14:textId="77777777" w:rsidR="002C3AC0" w:rsidRDefault="002C3AC0">
      <w:pPr>
        <w:pStyle w:val="underpoint"/>
      </w:pPr>
      <w: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14:paraId="257826FD" w14:textId="77777777" w:rsidR="002C3AC0" w:rsidRDefault="002C3AC0">
      <w:pPr>
        <w:pStyle w:val="underpoint"/>
      </w:pPr>
      <w:r>
        <w:t>4.8. для добычи сапропеля, используемого для производства удобрений, и торфа, используемого для приготовления компостов, торфа топливного и для производства топливных брикетов, а также для строительства объектов, необходимых для их добычи;</w:t>
      </w:r>
    </w:p>
    <w:p w14:paraId="0D7C6CAA" w14:textId="77777777" w:rsidR="002C3AC0" w:rsidRDefault="002C3AC0">
      <w:pPr>
        <w:pStyle w:val="underpoint"/>
      </w:pPr>
      <w:r>
        <w:t>4.9. для складирования и сушки лигнина для изготовления топлива;</w:t>
      </w:r>
    </w:p>
    <w:p w14:paraId="7961646F" w14:textId="77777777" w:rsidR="002C3AC0" w:rsidRDefault="002C3AC0">
      <w:pPr>
        <w:pStyle w:val="underpoint"/>
      </w:pPr>
      <w:r>
        <w:t>4.10. для создания особо охраняемых природных территорий;</w:t>
      </w:r>
    </w:p>
    <w:p w14:paraId="2856FCBF" w14:textId="77777777" w:rsidR="002C3AC0" w:rsidRDefault="002C3AC0">
      <w:pPr>
        <w:pStyle w:val="underpoint"/>
      </w:pPr>
      <w: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14:paraId="2C2B0022" w14:textId="77777777" w:rsidR="002C3AC0" w:rsidRDefault="002C3AC0">
      <w:pPr>
        <w:pStyle w:val="underpoint"/>
      </w:pPr>
      <w:r>
        <w:t>4.12. для создания водохранилищ при строительстве гидроэлектростанций;</w:t>
      </w:r>
    </w:p>
    <w:p w14:paraId="08B0DC8A" w14:textId="77777777" w:rsidR="002C3AC0" w:rsidRDefault="002C3AC0">
      <w:pPr>
        <w:pStyle w:val="underpoint"/>
      </w:pPr>
      <w:r>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электросвязи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14:paraId="040958DA" w14:textId="77777777" w:rsidR="002C3AC0" w:rsidRDefault="002C3AC0">
      <w:pPr>
        <w:pStyle w:val="underpoint"/>
      </w:pPr>
      <w:r>
        <w:t>4.14. для коллективного садоводства, дачного строительства;</w:t>
      </w:r>
    </w:p>
    <w:p w14:paraId="75A257F1" w14:textId="77777777" w:rsidR="002C3AC0" w:rsidRDefault="002C3AC0">
      <w:pPr>
        <w:pStyle w:val="underpoint"/>
      </w:pPr>
      <w:r>
        <w:t>4.15. для реализации резидентами специального туристско-рекреационного парка «Августовский канал» инвестиционных проектов в границах парка;</w:t>
      </w:r>
    </w:p>
    <w:p w14:paraId="7014B3F4" w14:textId="77777777" w:rsidR="002C3AC0" w:rsidRDefault="002C3AC0">
      <w:pPr>
        <w:pStyle w:val="underpoint"/>
      </w:pPr>
      <w:r>
        <w:t>4.16. для реализации резидентами свободных экономических зон инвестиционных проектов в границах свободных экономических зон;</w:t>
      </w:r>
    </w:p>
    <w:p w14:paraId="65489E23" w14:textId="77777777" w:rsidR="002C3AC0" w:rsidRDefault="002C3AC0">
      <w:pPr>
        <w:pStyle w:val="underpoint"/>
      </w:pPr>
      <w:r>
        <w:t>4.17. для строительства и обслуживания транспортной и инженерной инфраструктуры в границах свободных экономических зон;</w:t>
      </w:r>
    </w:p>
    <w:p w14:paraId="2DE7805B" w14:textId="77777777" w:rsidR="002C3AC0" w:rsidRDefault="002C3AC0">
      <w:pPr>
        <w:pStyle w:val="underpoint"/>
      </w:pPr>
      <w:r>
        <w:t xml:space="preserve">4.18. при предоставлении земельных участков инвесторам (организациям, реализующим инвестиционные проекты) для строительства и обслуживания объектов, </w:t>
      </w:r>
      <w:r>
        <w:lastRenderedPageBreak/>
        <w:t>предусмотренных инвестиционными договорами с Республикой Беларусь, в период действия таких договоров;</w:t>
      </w:r>
    </w:p>
    <w:p w14:paraId="2533DC28" w14:textId="77777777" w:rsidR="002C3AC0" w:rsidRDefault="002C3AC0">
      <w:pPr>
        <w:pStyle w:val="underpoint"/>
      </w:pPr>
      <w:r>
        <w:t>4.19. в иных случаях, определенных Президентом Республики Беларусь.</w:t>
      </w:r>
    </w:p>
    <w:p w14:paraId="5191ADBE" w14:textId="77777777" w:rsidR="002C3AC0" w:rsidRDefault="002C3AC0">
      <w:pPr>
        <w:pStyle w:val="point"/>
      </w:pPr>
      <w:r>
        <w:t>5. Потери лесохозяйственного производства не возмещаются при изъятии земель лесного фонда:</w:t>
      </w:r>
    </w:p>
    <w:p w14:paraId="5CC3293D" w14:textId="77777777" w:rsidR="002C3AC0" w:rsidRDefault="002C3AC0">
      <w:pPr>
        <w:pStyle w:val="underpoint"/>
      </w:pPr>
      <w:r>
        <w:t>5.1. в случаях, предусмотренных подпунктами 4.3–4.8, 4.10, 4.13–4.18 пункта 4 настоящей статьи;</w:t>
      </w:r>
    </w:p>
    <w:p w14:paraId="4611F37C" w14:textId="77777777" w:rsidR="002C3AC0" w:rsidRDefault="002C3AC0">
      <w:pPr>
        <w:pStyle w:val="underpoint"/>
      </w:pPr>
      <w:r>
        <w:t>5.2. для нужд, связанных с ведением сельского хозяйства;</w:t>
      </w:r>
    </w:p>
    <w:p w14:paraId="39B6AC39" w14:textId="77777777" w:rsidR="002C3AC0" w:rsidRDefault="002C3AC0">
      <w:pPr>
        <w:pStyle w:val="underpoint"/>
      </w:pPr>
      <w: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14:paraId="2FF9C7D2" w14:textId="77777777" w:rsidR="002C3AC0" w:rsidRDefault="002C3AC0">
      <w:pPr>
        <w:pStyle w:val="underpoint"/>
      </w:pPr>
      <w:r>
        <w:t>5.4. в иных случаях, определенных Президентом Республики Беларусь.</w:t>
      </w:r>
    </w:p>
    <w:p w14:paraId="1C739736" w14:textId="77777777" w:rsidR="002C3AC0" w:rsidRDefault="002C3AC0">
      <w:pPr>
        <w:pStyle w:val="point"/>
      </w:pPr>
      <w:r>
        <w:t>6. 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14:paraId="197CB6E1" w14:textId="77777777" w:rsidR="002C3AC0" w:rsidRDefault="002C3AC0">
      <w:pPr>
        <w:pStyle w:val="point"/>
      </w:pPr>
      <w:r>
        <w:t>7. Порядок возмещения потерь сельскохозяйственного и (или) лесохозяйственного производства устанавливается Советом Министров Республики Беларусь.</w:t>
      </w:r>
    </w:p>
    <w:p w14:paraId="60809B6C" w14:textId="77777777" w:rsidR="002C3AC0" w:rsidRDefault="002C3AC0">
      <w:pPr>
        <w:pStyle w:val="chapter"/>
      </w:pPr>
      <w:r>
        <w:t xml:space="preserve">ГЛАВА 8 </w:t>
      </w:r>
      <w:r>
        <w:br/>
        <w:t>ЗЕМЛЕУСТРОЙСТВО</w:t>
      </w:r>
    </w:p>
    <w:p w14:paraId="40D7553A" w14:textId="77777777" w:rsidR="002C3AC0" w:rsidRDefault="002C3AC0">
      <w:pPr>
        <w:pStyle w:val="article"/>
      </w:pPr>
      <w:r>
        <w:t>Статья 93. Объекты землеустройства</w:t>
      </w:r>
    </w:p>
    <w:p w14:paraId="1FED677E" w14:textId="77777777" w:rsidR="002C3AC0" w:rsidRDefault="002C3AC0">
      <w:pPr>
        <w:pStyle w:val="newncpi"/>
      </w:pPr>
      <w:r>
        <w:t>Объектами землеустройства являются земли Республики Беларусь, земельные контуры, а также земельные участки.</w:t>
      </w:r>
    </w:p>
    <w:p w14:paraId="71A802F2" w14:textId="77777777" w:rsidR="002C3AC0" w:rsidRDefault="002C3AC0">
      <w:pPr>
        <w:pStyle w:val="article"/>
      </w:pPr>
      <w:r>
        <w:t>Статья 94. Содержание и порядок проведения землеустройства</w:t>
      </w:r>
    </w:p>
    <w:p w14:paraId="5585E444" w14:textId="77777777" w:rsidR="002C3AC0" w:rsidRDefault="002C3AC0">
      <w:pPr>
        <w:pStyle w:val="point"/>
      </w:pPr>
      <w:r>
        <w:t>1. Землеустройство включает в себя:</w:t>
      </w:r>
    </w:p>
    <w:p w14:paraId="0C92E357" w14:textId="77777777" w:rsidR="002C3AC0" w:rsidRDefault="002C3AC0">
      <w:pPr>
        <w:pStyle w:val="underpoint"/>
      </w:pPr>
      <w:r>
        <w:t>1.1.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14:paraId="7A2843E3" w14:textId="77777777" w:rsidR="002C3AC0" w:rsidRDefault="002C3AC0">
      <w:pPr>
        <w:pStyle w:val="underpoint"/>
      </w:pPr>
      <w:r>
        <w:t>1.2. разработку материалов предварительного согласования места размещения земельных участков, проектов отвода земельных участков и материалов по установлению их границ, оформление технической документации и установление (восстановление) на местности границ земельных участков;</w:t>
      </w:r>
    </w:p>
    <w:p w14:paraId="75C16003" w14:textId="77777777" w:rsidR="002C3AC0" w:rsidRDefault="002C3AC0">
      <w:pPr>
        <w:pStyle w:val="underpoint"/>
      </w:pPr>
      <w:r>
        <w:t>1.3. разработку проектов внутрихозяйственного землеустройства сельскохозяйственных организаций, в том числе крестьянских (фермерских) хозяйств и иных проектов;</w:t>
      </w:r>
    </w:p>
    <w:p w14:paraId="168D395F" w14:textId="77777777" w:rsidR="002C3AC0" w:rsidRDefault="002C3AC0">
      <w:pPr>
        <w:pStyle w:val="underpoint"/>
      </w:pPr>
      <w:r>
        <w:t>1.4. 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14:paraId="42DEA2BD" w14:textId="77777777" w:rsidR="002C3AC0" w:rsidRDefault="002C3AC0">
      <w:pPr>
        <w:pStyle w:val="underpoint"/>
      </w:pPr>
      <w:r>
        <w:t>1.5. проведение инвентаризации земель, систематическое выявление неиспользуемых или используемых не по целевому назначению земель;</w:t>
      </w:r>
    </w:p>
    <w:p w14:paraId="72161376" w14:textId="77777777" w:rsidR="002C3AC0" w:rsidRDefault="002C3AC0">
      <w:pPr>
        <w:pStyle w:val="underpoint"/>
      </w:pPr>
      <w:r>
        <w:t xml:space="preserve">1.6. проведение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w:t>
      </w:r>
      <w:r>
        <w:lastRenderedPageBreak/>
        <w:t>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14:paraId="53F577CC" w14:textId="77777777" w:rsidR="002C3AC0" w:rsidRDefault="002C3AC0">
      <w:pPr>
        <w:pStyle w:val="underpoint"/>
      </w:pPr>
      <w:r>
        <w:t>1.7. авторский надзор за реализацией схем и проектов землеустройства;</w:t>
      </w:r>
    </w:p>
    <w:p w14:paraId="0B01B689" w14:textId="77777777" w:rsidR="002C3AC0" w:rsidRDefault="002C3AC0">
      <w:pPr>
        <w:pStyle w:val="underpoint"/>
      </w:pPr>
      <w:r>
        <w:t>1.8. 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14:paraId="5BC46F0C" w14:textId="77777777" w:rsidR="002C3AC0" w:rsidRDefault="002C3AC0">
      <w:pPr>
        <w:pStyle w:val="underpoint"/>
      </w:pPr>
      <w:r>
        <w:t>1.9. 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 в том числе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14:paraId="19E511ED" w14:textId="77777777" w:rsidR="002C3AC0" w:rsidRDefault="002C3AC0">
      <w:pPr>
        <w:pStyle w:val="underpoint"/>
      </w:pPr>
      <w:r>
        <w:t>1.10. подготовку землеустроительных материалов по разрешению земельных споров.</w:t>
      </w:r>
    </w:p>
    <w:p w14:paraId="03ED8087" w14:textId="77777777" w:rsidR="002C3AC0" w:rsidRDefault="002C3AC0">
      <w:pPr>
        <w:pStyle w:val="point"/>
      </w:pPr>
      <w:r>
        <w:t>2. Порядок проведения землеустройства устанавливается Государственным комитетом по имуществу.</w:t>
      </w:r>
    </w:p>
    <w:p w14:paraId="49685CD6" w14:textId="77777777" w:rsidR="002C3AC0" w:rsidRDefault="002C3AC0">
      <w:pPr>
        <w:pStyle w:val="article"/>
      </w:pPr>
      <w:r>
        <w:t>Статья 95. Организация землеустройства</w:t>
      </w:r>
    </w:p>
    <w:p w14:paraId="43BE5482" w14:textId="77777777" w:rsidR="002C3AC0" w:rsidRDefault="002C3AC0">
      <w:pPr>
        <w:pStyle w:val="point"/>
      </w:pPr>
      <w:r>
        <w:t>1. Организация землеустройства осуществляется Государственным комитетом по имуществу.</w:t>
      </w:r>
    </w:p>
    <w:p w14:paraId="77BCE61A" w14:textId="77777777" w:rsidR="002C3AC0" w:rsidRDefault="002C3AC0">
      <w:pPr>
        <w:pStyle w:val="point"/>
      </w:pPr>
      <w:r>
        <w:t>2. Информационное обеспечение и автоматизация землеустройства осуществляются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в порядке, установленном Государственным комитетом по имуществу.</w:t>
      </w:r>
    </w:p>
    <w:p w14:paraId="24D45C59" w14:textId="77777777" w:rsidR="002C3AC0" w:rsidRDefault="002C3AC0">
      <w:pPr>
        <w:pStyle w:val="point"/>
      </w:pPr>
      <w:r>
        <w:t>3. 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дистанционное зондирование Земли (аэросъемочные работы), обработку материалов дистанционного зондирования Земли (работы по созданию ортофотопланов в цифровой и иных формах), создание, ведение (эксплуатацию, обновление) земельно-информационной системы Республики Беларусь, проводятся за счет средств республиканского бюджета.</w:t>
      </w:r>
    </w:p>
    <w:p w14:paraId="01E78133" w14:textId="77777777" w:rsidR="002C3AC0" w:rsidRDefault="002C3AC0">
      <w:pPr>
        <w:pStyle w:val="point"/>
      </w:pPr>
      <w:r>
        <w:t>4. Исполнителей работ по информационному обеспечению и автоматизации землеустройства определяет Государственный комитет по имуществу из числа организаций, входящих в его систему.</w:t>
      </w:r>
    </w:p>
    <w:p w14:paraId="29544437" w14:textId="77777777" w:rsidR="002C3AC0" w:rsidRDefault="002C3AC0">
      <w:pPr>
        <w:pStyle w:val="article"/>
      </w:pPr>
      <w:r>
        <w:t>Статья 96. Проведение землеустроительных мероприятий</w:t>
      </w:r>
    </w:p>
    <w:p w14:paraId="20C9BEC9" w14:textId="77777777" w:rsidR="002C3AC0" w:rsidRDefault="002C3AC0">
      <w:pPr>
        <w:pStyle w:val="newncpi"/>
      </w:pPr>
      <w:r>
        <w:t>Землеустроительные мероприятия проводятся в случае:</w:t>
      </w:r>
    </w:p>
    <w:p w14:paraId="76A8F677" w14:textId="77777777" w:rsidR="002C3AC0" w:rsidRDefault="002C3AC0">
      <w:pPr>
        <w:pStyle w:val="newncpi"/>
      </w:pPr>
      <w:r>
        <w:t>изменения границ объектов землеустройства, а также отсутствия данных об этих границах;</w:t>
      </w:r>
    </w:p>
    <w:p w14:paraId="4B041E14" w14:textId="77777777" w:rsidR="002C3AC0" w:rsidRDefault="002C3AC0">
      <w:pPr>
        <w:pStyle w:val="newncpi"/>
      </w:pPr>
      <w:r>
        <w:t>формирования земельных участков;</w:t>
      </w:r>
    </w:p>
    <w:p w14:paraId="7802C000" w14:textId="77777777" w:rsidR="002C3AC0" w:rsidRDefault="002C3AC0">
      <w:pPr>
        <w:pStyle w:val="newncpi"/>
      </w:pPr>
      <w:r>
        <w:t>изъятия и предоставления земельных участков;</w:t>
      </w:r>
    </w:p>
    <w:p w14:paraId="1C8CBEEE" w14:textId="77777777" w:rsidR="002C3AC0" w:rsidRDefault="002C3AC0">
      <w:pPr>
        <w:pStyle w:val="newncpi"/>
      </w:pPr>
      <w:r>
        <w:t>изменения целевого назначения земельных участков;</w:t>
      </w:r>
    </w:p>
    <w:p w14:paraId="5E857EE9" w14:textId="77777777" w:rsidR="002C3AC0" w:rsidRDefault="002C3AC0">
      <w:pPr>
        <w:pStyle w:val="newncpi"/>
      </w:pPr>
      <w:r>
        <w:t>перевода земель из одних категорий в другие;</w:t>
      </w:r>
    </w:p>
    <w:p w14:paraId="4262914D" w14:textId="77777777" w:rsidR="002C3AC0" w:rsidRDefault="002C3AC0">
      <w:pPr>
        <w:pStyle w:val="newncpi"/>
      </w:pPr>
      <w:r>
        <w:t>перевода земель из одних видов в другие;</w:t>
      </w:r>
    </w:p>
    <w:p w14:paraId="5A6D1CF3" w14:textId="77777777" w:rsidR="002C3AC0" w:rsidRDefault="002C3AC0">
      <w:pPr>
        <w:pStyle w:val="newncpi"/>
      </w:pPr>
      <w:r>
        <w:t>установления ограничений (обременений) прав на земельные участки, в том числе земельных сервитутов;</w:t>
      </w:r>
    </w:p>
    <w:p w14:paraId="26FC7849" w14:textId="77777777" w:rsidR="002C3AC0" w:rsidRDefault="002C3AC0">
      <w:pPr>
        <w:pStyle w:val="newncpi"/>
      </w:pPr>
      <w:r>
        <w:t>выявления нарушенных, неиспользуемых, неэффективно используемых или используемых не по целевому назначению земель;</w:t>
      </w:r>
    </w:p>
    <w:p w14:paraId="3E9F5279" w14:textId="77777777" w:rsidR="002C3AC0" w:rsidRDefault="002C3AC0">
      <w:pPr>
        <w:pStyle w:val="newncpi"/>
      </w:pPr>
      <w:r>
        <w:t>формирования фонда перераспределения земель.</w:t>
      </w:r>
    </w:p>
    <w:p w14:paraId="012BD084" w14:textId="77777777" w:rsidR="002C3AC0" w:rsidRDefault="002C3AC0">
      <w:pPr>
        <w:pStyle w:val="article"/>
      </w:pPr>
      <w:r>
        <w:t>Статья 97. Инвентаризация земель</w:t>
      </w:r>
    </w:p>
    <w:p w14:paraId="08EB024B" w14:textId="77777777" w:rsidR="002C3AC0" w:rsidRDefault="002C3AC0">
      <w:pPr>
        <w:pStyle w:val="point"/>
      </w:pPr>
      <w:r>
        <w:lastRenderedPageBreak/>
        <w:t>1. 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14:paraId="3AC39C6A" w14:textId="77777777" w:rsidR="002C3AC0" w:rsidRDefault="002C3AC0">
      <w:pPr>
        <w:pStyle w:val="point"/>
      </w:pPr>
      <w:r>
        <w:t>2. Порядок проведения инвентаризации земель устанавливается Советом Министров Республики Беларусь.</w:t>
      </w:r>
    </w:p>
    <w:p w14:paraId="7D545114" w14:textId="77777777" w:rsidR="002C3AC0" w:rsidRDefault="002C3AC0">
      <w:pPr>
        <w:pStyle w:val="article"/>
      </w:pPr>
      <w:r>
        <w:t>Статья 98. Землеустроительная документация</w:t>
      </w:r>
    </w:p>
    <w:p w14:paraId="26B76833" w14:textId="77777777" w:rsidR="002C3AC0" w:rsidRDefault="002C3AC0">
      <w:pPr>
        <w:pStyle w:val="point"/>
      </w:pPr>
      <w:r>
        <w:t>1. К землеустроительной документации относятся:</w:t>
      </w:r>
    </w:p>
    <w:p w14:paraId="652530C9" w14:textId="77777777" w:rsidR="002C3AC0" w:rsidRDefault="002C3AC0">
      <w:pPr>
        <w:pStyle w:val="underpoint"/>
      </w:pPr>
      <w:r>
        <w:t>1.1. региональные схемы использования и охраны земельных ресурсов;</w:t>
      </w:r>
    </w:p>
    <w:p w14:paraId="5ECD7B11" w14:textId="77777777" w:rsidR="002C3AC0" w:rsidRDefault="002C3AC0">
      <w:pPr>
        <w:pStyle w:val="underpoint"/>
      </w:pPr>
      <w:r>
        <w:t>1.2. схемы землеустройства административно-территориальных и территориальных единиц, территорий особого государственного регулирования;</w:t>
      </w:r>
    </w:p>
    <w:p w14:paraId="0BF7122C" w14:textId="77777777" w:rsidR="002C3AC0" w:rsidRDefault="002C3AC0">
      <w:pPr>
        <w:pStyle w:val="underpoint"/>
      </w:pPr>
      <w:r>
        <w:t>1.3. проекты внутрихозяйственного землеустройства;</w:t>
      </w:r>
    </w:p>
    <w:p w14:paraId="2080D10B" w14:textId="77777777" w:rsidR="002C3AC0" w:rsidRDefault="002C3AC0">
      <w:pPr>
        <w:pStyle w:val="underpoint"/>
      </w:pPr>
      <w:r>
        <w:t>1.4. рабочие проекты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w:t>
      </w:r>
    </w:p>
    <w:p w14:paraId="08E0492C" w14:textId="77777777" w:rsidR="002C3AC0" w:rsidRDefault="002C3AC0">
      <w:pPr>
        <w:pStyle w:val="underpoint"/>
      </w:pPr>
      <w:r>
        <w:t>1.5. 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14:paraId="1F63DCFA" w14:textId="77777777" w:rsidR="002C3AC0" w:rsidRDefault="002C3AC0">
      <w:pPr>
        <w:pStyle w:val="underpoint"/>
      </w:pPr>
      <w:r>
        <w:t>1.6. планы земельных участков;</w:t>
      </w:r>
    </w:p>
    <w:p w14:paraId="55211AF1" w14:textId="77777777" w:rsidR="002C3AC0" w:rsidRDefault="002C3AC0">
      <w:pPr>
        <w:pStyle w:val="underpoint"/>
      </w:pPr>
      <w:r>
        <w:t>1.7. материалы кадастровой оценки земель, земельных участков;</w:t>
      </w:r>
    </w:p>
    <w:p w14:paraId="72136B43" w14:textId="77777777" w:rsidR="002C3AC0" w:rsidRDefault="002C3AC0">
      <w:pPr>
        <w:pStyle w:val="underpoint"/>
      </w:pPr>
      <w:r>
        <w:t>1.8. 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14:paraId="6E06CFC4" w14:textId="77777777" w:rsidR="002C3AC0" w:rsidRDefault="002C3AC0">
      <w:pPr>
        <w:pStyle w:val="underpoint"/>
      </w:pPr>
      <w:r>
        <w:t>1.9. копии договоров аренды (субаренды) земельных участков, договоров об установлении земельных сервитутов;</w:t>
      </w:r>
    </w:p>
    <w:p w14:paraId="165D77BC" w14:textId="77777777" w:rsidR="002C3AC0" w:rsidRDefault="002C3AC0">
      <w:pPr>
        <w:pStyle w:val="underpoint"/>
      </w:pPr>
      <w:r>
        <w:t>1.10. решения (их копии или выписки из них) и иные материалы по земельным спорам;</w:t>
      </w:r>
    </w:p>
    <w:p w14:paraId="1AC71F92" w14:textId="77777777" w:rsidR="002C3AC0" w:rsidRDefault="002C3AC0">
      <w:pPr>
        <w:pStyle w:val="underpoint"/>
      </w:pPr>
      <w:r>
        <w:t>1.11. копии документов, удостоверяющих права на земельные участки;</w:t>
      </w:r>
    </w:p>
    <w:p w14:paraId="6412E753" w14:textId="77777777" w:rsidR="002C3AC0" w:rsidRDefault="002C3AC0">
      <w:pPr>
        <w:pStyle w:val="underpoint"/>
      </w:pPr>
      <w:r>
        <w:t>1.12. иная землеустроительная документация, предусмотренная законодательством об охране и использовании земель.</w:t>
      </w:r>
    </w:p>
    <w:p w14:paraId="44413956" w14:textId="77777777" w:rsidR="002C3AC0" w:rsidRDefault="002C3AC0">
      <w:pPr>
        <w:pStyle w:val="point"/>
      </w:pPr>
      <w:r>
        <w:t>2. Содержание, порядок ведения и хранения землеустроительной документации устанавливаются Государственным комитетом по имуществу.</w:t>
      </w:r>
    </w:p>
    <w:p w14:paraId="15417E73" w14:textId="77777777" w:rsidR="002C3AC0" w:rsidRDefault="002C3AC0">
      <w:pPr>
        <w:pStyle w:val="chapter"/>
      </w:pPr>
      <w:r>
        <w:t xml:space="preserve">ГЛАВА 9 </w:t>
      </w:r>
      <w:r>
        <w:br/>
        <w:t>МОНИТОРИНГ ЗЕМЕЛЬ. ГОСУДАРСТВЕННЫЙ ЗЕМЕЛЬНЫЙ КАДАСТР</w:t>
      </w:r>
    </w:p>
    <w:p w14:paraId="0C9CABF7" w14:textId="77777777" w:rsidR="002C3AC0" w:rsidRDefault="002C3AC0">
      <w:pPr>
        <w:pStyle w:val="article"/>
      </w:pPr>
      <w:r>
        <w:t>Статья 99. Мониторинг земель</w:t>
      </w:r>
    </w:p>
    <w:p w14:paraId="717DE052" w14:textId="77777777" w:rsidR="002C3AC0" w:rsidRDefault="002C3AC0">
      <w:pPr>
        <w:pStyle w:val="point"/>
      </w:pPr>
      <w:r>
        <w:t>1. Мониторинг земель является видом мониторинга окружающей среды.</w:t>
      </w:r>
    </w:p>
    <w:p w14:paraId="05138F78" w14:textId="77777777" w:rsidR="002C3AC0" w:rsidRDefault="002C3AC0">
      <w:pPr>
        <w:pStyle w:val="point"/>
      </w:pPr>
      <w:r>
        <w:t>2. Объектом мониторинга земель являются земли Республики Беларусь.</w:t>
      </w:r>
    </w:p>
    <w:p w14:paraId="5A73B4CD" w14:textId="77777777" w:rsidR="002C3AC0" w:rsidRDefault="002C3AC0">
      <w:pPr>
        <w:pStyle w:val="point"/>
      </w:pPr>
      <w:r>
        <w:t>3. Ведение мониторинга обеспечивается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14:paraId="23EBFDE2" w14:textId="77777777" w:rsidR="002C3AC0" w:rsidRDefault="002C3AC0">
      <w:pPr>
        <w:pStyle w:val="point"/>
      </w:pPr>
      <w:r>
        <w:t>4. Организация проведения мониторинга земель осуществляется Государственным комитетом по имуществу за счет средств республиканского бюджета.</w:t>
      </w:r>
    </w:p>
    <w:p w14:paraId="2F777FAC" w14:textId="77777777" w:rsidR="002C3AC0" w:rsidRDefault="002C3AC0">
      <w:pPr>
        <w:pStyle w:val="point"/>
      </w:pPr>
      <w:r>
        <w:lastRenderedPageBreak/>
        <w:t>5. Исполнителей работ по проведению мониторинга определяет Государственный комитет по имуществу из числа организаций, входящих в его систему.</w:t>
      </w:r>
    </w:p>
    <w:p w14:paraId="1669C8A5" w14:textId="77777777" w:rsidR="002C3AC0" w:rsidRDefault="002C3AC0">
      <w:pPr>
        <w:pStyle w:val="point"/>
      </w:pPr>
      <w:r>
        <w:t>6. Порядок проведения мониторинга земель и использования его данных устанавливается Советом Министров Республики Беларусь.</w:t>
      </w:r>
    </w:p>
    <w:p w14:paraId="73432FA4" w14:textId="77777777" w:rsidR="002C3AC0" w:rsidRDefault="002C3AC0">
      <w:pPr>
        <w:pStyle w:val="article"/>
      </w:pPr>
      <w:r>
        <w:t>Статья 100. Содержание и ведение государственного земельного кадастра</w:t>
      </w:r>
    </w:p>
    <w:p w14:paraId="73878E47" w14:textId="77777777" w:rsidR="002C3AC0" w:rsidRDefault="002C3AC0">
      <w:pPr>
        <w:pStyle w:val="point"/>
      </w:pPr>
      <w:r>
        <w:t>1. Государственный земельный кадастр состоит из:</w:t>
      </w:r>
    </w:p>
    <w:p w14:paraId="326A229E" w14:textId="77777777" w:rsidR="002C3AC0" w:rsidRDefault="002C3AC0">
      <w:pPr>
        <w:pStyle w:val="underpoint"/>
      </w:pPr>
      <w:r>
        <w:t>1.1. единого реестра административно-территориальных и территориальных единиц Республики Беларусь;</w:t>
      </w:r>
    </w:p>
    <w:p w14:paraId="2CBEE5BC" w14:textId="77777777" w:rsidR="002C3AC0" w:rsidRDefault="002C3AC0">
      <w:pPr>
        <w:pStyle w:val="underpoint"/>
      </w:pPr>
      <w:r>
        <w:t>1.2. единого государственного регистра недвижимого имущества, прав на него и сделок с ним;</w:t>
      </w:r>
    </w:p>
    <w:p w14:paraId="32802B13" w14:textId="77777777" w:rsidR="002C3AC0" w:rsidRDefault="002C3AC0">
      <w:pPr>
        <w:pStyle w:val="underpoint"/>
      </w:pPr>
      <w:r>
        <w:t>1.3. реестра адресов Республики Беларусь;</w:t>
      </w:r>
    </w:p>
    <w:p w14:paraId="7A014034" w14:textId="77777777" w:rsidR="002C3AC0" w:rsidRDefault="002C3AC0">
      <w:pPr>
        <w:pStyle w:val="underpoint"/>
      </w:pPr>
      <w:r>
        <w:t>1.4. реестра цен на земельные участки;</w:t>
      </w:r>
    </w:p>
    <w:p w14:paraId="1D0915F6" w14:textId="77777777" w:rsidR="002C3AC0" w:rsidRDefault="002C3AC0">
      <w:pPr>
        <w:pStyle w:val="underpoint"/>
      </w:pPr>
      <w:r>
        <w:t>1.5. регистра стоимости земель, земельных участков;</w:t>
      </w:r>
    </w:p>
    <w:p w14:paraId="009C36A4" w14:textId="77777777" w:rsidR="002C3AC0" w:rsidRDefault="002C3AC0">
      <w:pPr>
        <w:pStyle w:val="underpoint"/>
      </w:pPr>
      <w:r>
        <w:t>1.6. реестра земельных ресурсов Республики Беларусь.</w:t>
      </w:r>
    </w:p>
    <w:p w14:paraId="03E8F4DE" w14:textId="77777777" w:rsidR="002C3AC0" w:rsidRDefault="002C3AC0">
      <w:pPr>
        <w:pStyle w:val="point"/>
      </w:pPr>
      <w:r>
        <w:t>2. 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14:paraId="1B06A079" w14:textId="77777777" w:rsidR="002C3AC0" w:rsidRDefault="002C3AC0">
      <w:pPr>
        <w:pStyle w:val="point"/>
      </w:pPr>
      <w:r>
        <w:t>3. 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законодательством о государственной регистрации недвижимого имущества, прав на него и сделок с ним. </w:t>
      </w:r>
    </w:p>
    <w:p w14:paraId="68470D4A" w14:textId="77777777" w:rsidR="002C3AC0" w:rsidRDefault="002C3AC0">
      <w:pPr>
        <w:pStyle w:val="point"/>
      </w:pPr>
      <w:r>
        <w:t>4. Реестр адресов Республики Беларусь содержит пространственно привязанную (имеющуюся в единой базе географических данных об адресах) и обновляемую информацию об адресах.</w:t>
      </w:r>
    </w:p>
    <w:p w14:paraId="08D5CDCE" w14:textId="77777777" w:rsidR="002C3AC0" w:rsidRDefault="002C3AC0">
      <w:pPr>
        <w:pStyle w:val="point"/>
      </w:pPr>
      <w:r>
        <w:t>5. 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14:paraId="0D4501A6" w14:textId="77777777" w:rsidR="002C3AC0" w:rsidRDefault="002C3AC0">
      <w:pPr>
        <w:pStyle w:val="point"/>
      </w:pPr>
      <w:r>
        <w:t>6. 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14:paraId="2B5CFE6B" w14:textId="77777777" w:rsidR="002C3AC0" w:rsidRDefault="002C3AC0">
      <w:pPr>
        <w:pStyle w:val="point"/>
      </w:pPr>
      <w:r>
        <w:t>7. 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14:paraId="299922CB" w14:textId="77777777" w:rsidR="002C3AC0" w:rsidRDefault="002C3AC0">
      <w:pPr>
        <w:pStyle w:val="point"/>
      </w:pPr>
      <w:r>
        <w:t>8. Ведение единого реестра административно-территориальных и территориальных единиц Республики Беларусь, реестра адресов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порядке, установленном Государственным комитетом по имуществу.</w:t>
      </w:r>
    </w:p>
    <w:p w14:paraId="72D88A01" w14:textId="77777777" w:rsidR="002C3AC0" w:rsidRDefault="002C3AC0">
      <w:pPr>
        <w:pStyle w:val="point"/>
      </w:pPr>
      <w:r>
        <w:t>9. Сведения государственного земельного кадастра могут собираться, храниться и использоваться на бумажных и (или) машинных носителях.</w:t>
      </w:r>
    </w:p>
    <w:p w14:paraId="78333468" w14:textId="77777777" w:rsidR="002C3AC0" w:rsidRDefault="002C3AC0">
      <w:pPr>
        <w:pStyle w:val="point"/>
      </w:pPr>
      <w:r>
        <w:t xml:space="preserve">10. Ведение государственного земельного кадастра обеспечивается проведением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инвентаризации и кадастровой оценки </w:t>
      </w:r>
      <w:r>
        <w:lastRenderedPageBreak/>
        <w:t>земель, земельных участков,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 </w:t>
      </w:r>
    </w:p>
    <w:p w14:paraId="5F6E7749" w14:textId="77777777" w:rsidR="002C3AC0" w:rsidRDefault="002C3AC0">
      <w:pPr>
        <w:pStyle w:val="point"/>
      </w:pPr>
      <w:r>
        <w:t>11. Ведение государственного земельного кадастра осуществляется Государственным комитетом по имуществу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14:paraId="2BE30EF3" w14:textId="77777777" w:rsidR="002C3AC0" w:rsidRDefault="002C3AC0">
      <w:pPr>
        <w:pStyle w:val="point"/>
      </w:pPr>
      <w:r>
        <w:t>12. Исполнителей работ по ведению государственного земельного кадастра определяет Государственный комитет по имуществу из числа организаций, входящих в его систему.</w:t>
      </w:r>
    </w:p>
    <w:p w14:paraId="40C15B8A" w14:textId="77777777" w:rsidR="002C3AC0" w:rsidRDefault="002C3AC0">
      <w:pPr>
        <w:pStyle w:val="article"/>
      </w:pPr>
      <w:r>
        <w:t>Статья 101. Земельно-кадастровая документация</w:t>
      </w:r>
    </w:p>
    <w:p w14:paraId="54E1A01D" w14:textId="77777777" w:rsidR="002C3AC0" w:rsidRDefault="002C3AC0">
      <w:pPr>
        <w:pStyle w:val="point"/>
      </w:pPr>
      <w:r>
        <w:t>1. К земельно-кадастровой документации относятся:</w:t>
      </w:r>
    </w:p>
    <w:p w14:paraId="6EC85059" w14:textId="77777777" w:rsidR="002C3AC0" w:rsidRDefault="002C3AC0">
      <w:pPr>
        <w:pStyle w:val="underpoint"/>
      </w:pPr>
      <w:r>
        <w:t>1.1. регистрационные книги;</w:t>
      </w:r>
    </w:p>
    <w:p w14:paraId="15BF620B" w14:textId="77777777" w:rsidR="002C3AC0" w:rsidRDefault="002C3AC0">
      <w:pPr>
        <w:pStyle w:val="underpoint"/>
      </w:pPr>
      <w:r>
        <w:t>1.2. регистрационные дела;</w:t>
      </w:r>
    </w:p>
    <w:p w14:paraId="6A20EF46" w14:textId="77777777" w:rsidR="002C3AC0" w:rsidRDefault="002C3AC0">
      <w:pPr>
        <w:pStyle w:val="underpoint"/>
      </w:pPr>
      <w:r>
        <w:t>1.3. кадастровые карты;</w:t>
      </w:r>
    </w:p>
    <w:p w14:paraId="0C8841E0" w14:textId="77777777" w:rsidR="002C3AC0" w:rsidRDefault="002C3AC0">
      <w:pPr>
        <w:pStyle w:val="underpoint"/>
      </w:pPr>
      <w:r>
        <w:t>1.4. журналы регистрации заявлений;</w:t>
      </w:r>
    </w:p>
    <w:p w14:paraId="6253E200" w14:textId="77777777" w:rsidR="002C3AC0" w:rsidRDefault="002C3AC0">
      <w:pPr>
        <w:pStyle w:val="underpoint"/>
      </w:pPr>
      <w:r>
        <w:t>1.5. базы данных регистров (реестров) государственного земельного кадастра;</w:t>
      </w:r>
    </w:p>
    <w:p w14:paraId="4711F99C" w14:textId="77777777" w:rsidR="002C3AC0" w:rsidRDefault="002C3AC0">
      <w:pPr>
        <w:pStyle w:val="underpoint"/>
      </w:pPr>
      <w:r>
        <w:t>1.6. каталоги геодезических координат точек поворота границ земельных участков;</w:t>
      </w:r>
    </w:p>
    <w:p w14:paraId="17A1A6D2" w14:textId="77777777" w:rsidR="002C3AC0" w:rsidRDefault="002C3AC0">
      <w:pPr>
        <w:pStyle w:val="underpoint"/>
      </w:pPr>
      <w:r>
        <w:t>1.7. ведомственные отчеты о наличии и распределении земель;</w:t>
      </w:r>
    </w:p>
    <w:p w14:paraId="2F899544" w14:textId="77777777" w:rsidR="002C3AC0" w:rsidRDefault="002C3AC0">
      <w:pPr>
        <w:pStyle w:val="underpoint"/>
      </w:pPr>
      <w:r>
        <w:t>1.8. аналитические обзоры;</w:t>
      </w:r>
    </w:p>
    <w:p w14:paraId="4C301669" w14:textId="77777777" w:rsidR="002C3AC0" w:rsidRDefault="002C3AC0">
      <w:pPr>
        <w:pStyle w:val="underpoint"/>
      </w:pPr>
      <w:r>
        <w:t>1.9. иные документы, содержащие сведения о состоянии и использовании земель, земельных участков.</w:t>
      </w:r>
    </w:p>
    <w:p w14:paraId="6BD8A9A3" w14:textId="77777777" w:rsidR="002C3AC0" w:rsidRDefault="002C3AC0">
      <w:pPr>
        <w:pStyle w:val="point"/>
      </w:pPr>
      <w:r>
        <w:t>2. Содержание, порядок ведения и хранения земельно-кадастровой документации устанавливаются Государственным комитетом по имуществу.</w:t>
      </w:r>
    </w:p>
    <w:p w14:paraId="71F0B6D7" w14:textId="77777777" w:rsidR="002C3AC0" w:rsidRDefault="002C3AC0">
      <w:pPr>
        <w:pStyle w:val="article"/>
      </w:pPr>
      <w:r>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14:paraId="3AA35436" w14:textId="77777777" w:rsidR="002C3AC0" w:rsidRDefault="002C3AC0">
      <w:pPr>
        <w:pStyle w:val="point"/>
      </w:pPr>
      <w:r>
        <w:t>1. Географический информационный ресурс данных дистанционного зондирования Земли содержит материалы и данные о поверхности Земли, пространственных объектах, расположенных на ней или в недрах, удаленный доступ к которым предоставляется с использованием глобальной компьютерной сети Интернет.</w:t>
      </w:r>
    </w:p>
    <w:p w14:paraId="26E26A12" w14:textId="77777777" w:rsidR="002C3AC0" w:rsidRDefault="002C3AC0">
      <w:pPr>
        <w:pStyle w:val="point"/>
      </w:pPr>
      <w:r>
        <w:t>2. Порядок создания, ведения (эксплуатации и обновления) географического информационного ресурса данных дистанционного зондирования Земли определяется Государственным комитетом по имуществу.</w:t>
      </w:r>
    </w:p>
    <w:p w14:paraId="570BEED5" w14:textId="77777777" w:rsidR="002C3AC0" w:rsidRDefault="002C3AC0">
      <w:pPr>
        <w:pStyle w:val="point"/>
      </w:pPr>
      <w:r>
        <w:t>3. Земельно-информационная система Республики Беларусь состоит из земельно-информационных систем административно-территориальных единиц Республики Беларусь (городов областного подчинения, районов, г. Минска).</w:t>
      </w:r>
    </w:p>
    <w:p w14:paraId="7FD6475A" w14:textId="77777777" w:rsidR="002C3AC0" w:rsidRDefault="002C3AC0">
      <w:pPr>
        <w:pStyle w:val="point"/>
      </w:pPr>
      <w:r>
        <w:t>4. Земельно-информационная система Республики Беларусь содержит сведения о (об):</w:t>
      </w:r>
    </w:p>
    <w:p w14:paraId="5A7C5010" w14:textId="77777777" w:rsidR="002C3AC0" w:rsidRDefault="002C3AC0">
      <w:pPr>
        <w:pStyle w:val="underpoint"/>
      </w:pPr>
      <w:r>
        <w:t>4.1. границах административно-территориальных и территориальных единиц;</w:t>
      </w:r>
    </w:p>
    <w:p w14:paraId="6E186621" w14:textId="77777777" w:rsidR="002C3AC0" w:rsidRDefault="002C3AC0">
      <w:pPr>
        <w:pStyle w:val="underpoint"/>
      </w:pPr>
      <w:r>
        <w:t>4.2. земельных участках, их границах, землепользователях и административно-территориальной принадлежности;</w:t>
      </w:r>
    </w:p>
    <w:p w14:paraId="3912E48B" w14:textId="77777777" w:rsidR="002C3AC0" w:rsidRDefault="002C3AC0">
      <w:pPr>
        <w:pStyle w:val="underpoint"/>
      </w:pPr>
      <w:r>
        <w:t>4.3. распределении земель по категориям и видам, их мелиоративном состоянии;</w:t>
      </w:r>
    </w:p>
    <w:p w14:paraId="24D67959" w14:textId="77777777" w:rsidR="002C3AC0" w:rsidRDefault="002C3AC0">
      <w:pPr>
        <w:pStyle w:val="underpoint"/>
      </w:pPr>
      <w:r>
        <w:t>4.4. ограничениях (обременениях) прав на земельные участки;</w:t>
      </w:r>
    </w:p>
    <w:p w14:paraId="52F9FE6F" w14:textId="77777777" w:rsidR="002C3AC0" w:rsidRDefault="002C3AC0">
      <w:pPr>
        <w:pStyle w:val="underpoint"/>
      </w:pPr>
      <w:r>
        <w:t>4.5. текущих изменениях в составе и распределении земель;</w:t>
      </w:r>
    </w:p>
    <w:p w14:paraId="5BA2BD84" w14:textId="77777777" w:rsidR="002C3AC0" w:rsidRDefault="002C3AC0">
      <w:pPr>
        <w:pStyle w:val="underpoint"/>
      </w:pPr>
      <w:r>
        <w:t>4.6. иные сведения.</w:t>
      </w:r>
    </w:p>
    <w:p w14:paraId="0D4D5EF4" w14:textId="77777777" w:rsidR="002C3AC0" w:rsidRDefault="002C3AC0">
      <w:pPr>
        <w:pStyle w:val="point"/>
      </w:pPr>
      <w:r>
        <w:lastRenderedPageBreak/>
        <w:t>5. Порядок создания, ведения (эксплуатации и обновления) земельно-информационной системы Республики Беларусь, доведения до заинтересованных лиц сведений, содержащихся в базе данных земельно-информационной системы Республики Беларусь, определяется Государственным комитетом по имуществу.</w:t>
      </w:r>
    </w:p>
    <w:p w14:paraId="6C405CA0" w14:textId="77777777" w:rsidR="002C3AC0" w:rsidRDefault="002C3AC0">
      <w:pPr>
        <w:pStyle w:val="point"/>
      </w:pPr>
      <w:r>
        <w:t>6. Исполнителей работ по созданию, ведению (эксплуатации и обновлению) земельно-информационных систем определяет Государственный комитет по имуществу из числа организаций, входящих в его систему.</w:t>
      </w:r>
    </w:p>
    <w:p w14:paraId="7C2E69D8" w14:textId="77777777" w:rsidR="002C3AC0" w:rsidRDefault="002C3AC0">
      <w:pPr>
        <w:pStyle w:val="point"/>
      </w:pPr>
      <w:r>
        <w:t>7. Доведение до заинтересованных лиц сведений, содержащихся в базе данных земельно-информационной системы Республики Беларусь, осуществляется посредством геопортала.</w:t>
      </w:r>
    </w:p>
    <w:p w14:paraId="1B9F9043" w14:textId="77777777" w:rsidR="002C3AC0" w:rsidRDefault="002C3AC0">
      <w:pPr>
        <w:pStyle w:val="point"/>
      </w:pPr>
      <w:r>
        <w:t>8. Геопортал содержит земельно-кадастровые данные, включающие информацию о количественном составе и качественном состоянии земельных ресурсов Республики Беларусь, ограничениях по их использованию, наличии инженерно-транспортной инфраструктуры, гидрографии, данных кадастровой оценки сельскохозяйственных земель и их агрохимических показателях. Перечень содержащихся в нем персональных данных определяется Советом Министров Республики Беларусь.</w:t>
      </w:r>
    </w:p>
    <w:p w14:paraId="536E1981" w14:textId="77777777" w:rsidR="002C3AC0" w:rsidRDefault="002C3AC0">
      <w:pPr>
        <w:pStyle w:val="point"/>
      </w:pPr>
      <w:r>
        <w:t>9. Посредством геопортала обеспечиваются:</w:t>
      </w:r>
    </w:p>
    <w:p w14:paraId="41D5486C" w14:textId="77777777" w:rsidR="002C3AC0" w:rsidRDefault="002C3AC0">
      <w:pPr>
        <w:pStyle w:val="underpoint"/>
      </w:pPr>
      <w:r>
        <w:t>9.1. предоставление сведений, содержащихся в земельно-информационных системах;</w:t>
      </w:r>
    </w:p>
    <w:p w14:paraId="2E4839EB" w14:textId="77777777" w:rsidR="002C3AC0" w:rsidRDefault="002C3AC0">
      <w:pPr>
        <w:pStyle w:val="underpoint"/>
      </w:pPr>
      <w:r>
        <w:t>9.2. осуществление сличения (мониторинга) границ земельных участков;</w:t>
      </w:r>
    </w:p>
    <w:p w14:paraId="23E2A851" w14:textId="77777777" w:rsidR="002C3AC0" w:rsidRDefault="002C3AC0">
      <w:pPr>
        <w:pStyle w:val="underpoint"/>
      </w:pPr>
      <w:r>
        <w:t>9.3. автоматизация выполнения землеустроительных работ;</w:t>
      </w:r>
    </w:p>
    <w:p w14:paraId="495FEAE4" w14:textId="77777777" w:rsidR="002C3AC0" w:rsidRDefault="002C3AC0">
      <w:pPr>
        <w:pStyle w:val="underpoint"/>
      </w:pPr>
      <w:r>
        <w:t>9.4. оказание юридическим и физическим лицам содействия по обращению за государственной регистрацией создания земельных участков и возникновения прав, ограничений (обременений) прав на них;</w:t>
      </w:r>
    </w:p>
    <w:p w14:paraId="7FC300E5" w14:textId="77777777" w:rsidR="002C3AC0" w:rsidRDefault="002C3AC0">
      <w:pPr>
        <w:pStyle w:val="underpoint"/>
      </w:pPr>
      <w:r>
        <w:t>9.5. предоставление информации о результатах кадастровой оценки сельскохозяйственных земель;</w:t>
      </w:r>
    </w:p>
    <w:p w14:paraId="770649BF" w14:textId="77777777" w:rsidR="002C3AC0" w:rsidRDefault="002C3AC0">
      <w:pPr>
        <w:pStyle w:val="underpoint"/>
      </w:pPr>
      <w:r>
        <w:t>9.6. предоставление информации о составе и границах земель лесного фонда, особо охраняемых природных территорий и территорий, подлежащих специальной охране;</w:t>
      </w:r>
    </w:p>
    <w:p w14:paraId="47482EA1" w14:textId="77777777" w:rsidR="002C3AC0" w:rsidRDefault="002C3AC0">
      <w:pPr>
        <w:pStyle w:val="underpoint"/>
      </w:pPr>
      <w:r>
        <w:t>9.7. создание цифровых карт и сервисов для целей землеустройства, охраны окружающей среды, архитектурной и иных сфер деятельности;</w:t>
      </w:r>
    </w:p>
    <w:p w14:paraId="3731B546" w14:textId="77777777" w:rsidR="002C3AC0" w:rsidRDefault="002C3AC0">
      <w:pPr>
        <w:pStyle w:val="underpoint"/>
      </w:pPr>
      <w:r>
        <w:t>9.8. иные сведения.</w:t>
      </w:r>
    </w:p>
    <w:p w14:paraId="09040FA8" w14:textId="77777777" w:rsidR="002C3AC0" w:rsidRDefault="002C3AC0">
      <w:pPr>
        <w:pStyle w:val="point"/>
      </w:pPr>
      <w:r>
        <w:t>10. Геопортал может также использоваться при осуществлении государственного контроля за использованием и охраной земель.</w:t>
      </w:r>
    </w:p>
    <w:p w14:paraId="7BD94F9B" w14:textId="77777777" w:rsidR="002C3AC0" w:rsidRDefault="002C3AC0">
      <w:pPr>
        <w:pStyle w:val="point"/>
      </w:pPr>
      <w:r>
        <w:t>11. Владельцем геопортала является входящее в систему Государственного комитета по имуществу республиканское унитарное предприятие «Проектный институт Белгипрозем», которым определяется порядок его создания, ведения (эксплуатации, обновления), программно-технического сопровождения, модернизации, предоставления доступа к сведениям и данным геопортала.</w:t>
      </w:r>
    </w:p>
    <w:p w14:paraId="5ACFFA9F" w14:textId="77777777" w:rsidR="002C3AC0" w:rsidRDefault="002C3AC0">
      <w:pPr>
        <w:pStyle w:val="article"/>
      </w:pPr>
      <w:r>
        <w:t>Статья 103. Сведения государственного земельного кадастра</w:t>
      </w:r>
    </w:p>
    <w:p w14:paraId="77CE95C7" w14:textId="77777777" w:rsidR="002C3AC0" w:rsidRDefault="002C3AC0">
      <w:pPr>
        <w:pStyle w:val="point"/>
      </w:pPr>
      <w:r>
        <w:t>1. 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14:paraId="4B54E256" w14:textId="77777777" w:rsidR="002C3AC0" w:rsidRDefault="002C3AC0">
      <w:pPr>
        <w:pStyle w:val="point"/>
      </w:pPr>
      <w:r>
        <w:t>2. Исчерпывающие перечни документов, необходимых для получения гражданами сведений государственного земельного кадастра, определяются актами законодательства.</w:t>
      </w:r>
    </w:p>
    <w:p w14:paraId="127BDE94" w14:textId="77777777" w:rsidR="002C3AC0" w:rsidRDefault="002C3AC0">
      <w:pPr>
        <w:pStyle w:val="point"/>
      </w:pPr>
      <w:r>
        <w:t>3. Перечень документов и (или) сведений, необходимых для получения субъектами хозяйствования сведений государственного земельного кадастра, определяется актами законодательства.</w:t>
      </w:r>
    </w:p>
    <w:p w14:paraId="3516855F" w14:textId="77777777" w:rsidR="002C3AC0" w:rsidRDefault="002C3AC0">
      <w:pPr>
        <w:pStyle w:val="point"/>
      </w:pPr>
      <w:r>
        <w:t>4. 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w:t>
      </w:r>
    </w:p>
    <w:p w14:paraId="3C074A6E" w14:textId="77777777" w:rsidR="002C3AC0" w:rsidRDefault="002C3AC0">
      <w:pPr>
        <w:pStyle w:val="point"/>
      </w:pPr>
      <w:r>
        <w:lastRenderedPageBreak/>
        <w:t>5. 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w:t>
      </w:r>
    </w:p>
    <w:p w14:paraId="7EBF2B49" w14:textId="77777777" w:rsidR="002C3AC0" w:rsidRDefault="002C3AC0">
      <w:pPr>
        <w:pStyle w:val="point"/>
      </w:pPr>
      <w:r>
        <w:t>6. 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могут размещаться в виде публикаций на геопортале. Сведения государственного земельного кадастра предоставляются бесплатно в случаях, предусмотренных законодательными актами.</w:t>
      </w:r>
    </w:p>
    <w:p w14:paraId="06EC7ABF" w14:textId="77777777" w:rsidR="002C3AC0" w:rsidRDefault="002C3AC0">
      <w:pPr>
        <w:pStyle w:val="point"/>
      </w:pPr>
      <w:r>
        <w:t>7. 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w:t>
      </w:r>
    </w:p>
    <w:p w14:paraId="392DA22A" w14:textId="77777777" w:rsidR="002C3AC0" w:rsidRDefault="002C3AC0">
      <w:pPr>
        <w:pStyle w:val="point"/>
      </w:pPr>
      <w:r>
        <w:t>8. Обработка необходимых для формирования и ведения государственного земельного кадастра персональных данных физических лиц осуществляется без их согласия с соблюдением требований, определенных законодательством о персональных данных.</w:t>
      </w:r>
    </w:p>
    <w:p w14:paraId="26B3089D" w14:textId="77777777" w:rsidR="002C3AC0" w:rsidRDefault="002C3AC0">
      <w:pPr>
        <w:pStyle w:val="article"/>
      </w:pPr>
      <w:r>
        <w:t>Статья 104. Внесение исправлений в документы государственного земельного кадастра</w:t>
      </w:r>
    </w:p>
    <w:p w14:paraId="3D5E4354" w14:textId="77777777" w:rsidR="002C3AC0" w:rsidRDefault="002C3AC0">
      <w:pPr>
        <w:pStyle w:val="point"/>
      </w:pPr>
      <w:r>
        <w:t>1. Внесение исправлений в документы государственного земельного кадастра осуществляется на основании:</w:t>
      </w:r>
    </w:p>
    <w:p w14:paraId="6449D49D" w14:textId="77777777" w:rsidR="002C3AC0" w:rsidRDefault="002C3AC0">
      <w:pPr>
        <w:pStyle w:val="underpoint"/>
      </w:pPr>
      <w:r>
        <w:t>1.1. 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уполномоченных осуществлять ведение государственного земельного кадастра, и организаций по землеустройству, входящих в систему Государственного комитета по имуществу и уполномоченных им на создание и ведение земельно-информационной системы Республики Беларусь;</w:t>
      </w:r>
    </w:p>
    <w:p w14:paraId="7F6E88D6" w14:textId="77777777" w:rsidR="002C3AC0" w:rsidRDefault="002C3AC0">
      <w:pPr>
        <w:pStyle w:val="underpoint"/>
      </w:pPr>
      <w:r>
        <w:t>1.2. судебного постановления – при внесении исправлений, связанных с ошибкой нетехнического характера;</w:t>
      </w:r>
    </w:p>
    <w:p w14:paraId="4E8478F8" w14:textId="77777777" w:rsidR="002C3AC0" w:rsidRDefault="002C3AC0">
      <w:pPr>
        <w:pStyle w:val="underpoint"/>
      </w:pPr>
      <w:r>
        <w:t>1.3. 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лиц, которые полагались на соответствующие записи, – при внесении исправлений, связанных с ошибкой нетехнического характера;</w:t>
      </w:r>
    </w:p>
    <w:p w14:paraId="4B21AC6B" w14:textId="77777777" w:rsidR="002C3AC0" w:rsidRDefault="002C3AC0">
      <w:pPr>
        <w:pStyle w:val="underpoint"/>
      </w:pPr>
      <w:r>
        <w:t>1.4. 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14:paraId="65E0550B" w14:textId="77777777" w:rsidR="002C3AC0" w:rsidRDefault="002C3AC0">
      <w:pPr>
        <w:pStyle w:val="underpoint"/>
      </w:pPr>
      <w:r>
        <w:t>1.5. заявления организации по землеустройству, входящей в систему Государственного комитета по имуществу и уполномоченной им на создание и ведение земельно-информационной системы Республики Беларусь, – при внесении исправлений в документы единого государственного регистра недвижимого имущества, прав на него и сделок с ним в отношении нефиксированных границ земельных участков сельскохозяйственного назначения, лесного фонда, промышленности, транспорта, связи, энергетики, обороны, находящихся в государственной собственности, в случае уточнения границ таких земельных участков при выполнении работ по обновлению и эксплуатации земельно-информационной системы Республики Беларусь.</w:t>
      </w:r>
    </w:p>
    <w:p w14:paraId="6A2B6E78" w14:textId="77777777" w:rsidR="002C3AC0" w:rsidRDefault="002C3AC0">
      <w:pPr>
        <w:pStyle w:val="point"/>
      </w:pPr>
      <w:r>
        <w:t>2. О внесении исправлений в документы государственного земельного кадастра соответствующие землепользователи, а также иные заинтересованные лица уведомляются специалистами Государственного комитета по имуществу, уполномоченными осуществлять ведение государственного земельного кадастра, в письменной форме.</w:t>
      </w:r>
    </w:p>
    <w:p w14:paraId="1F39EBE1" w14:textId="77777777" w:rsidR="002C3AC0" w:rsidRDefault="002C3AC0">
      <w:pPr>
        <w:pStyle w:val="point"/>
      </w:pPr>
      <w:r>
        <w:t xml:space="preserve">3. Внесение исправлений в документы государственного земельного кадастра и выдача соответствующих уведомлений либо мотивированный отказ во внесении </w:t>
      </w:r>
      <w:r>
        <w:lastRenderedPageBreak/>
        <w:t>исправлений осуществляются в течение 3 рабочих дней со дня подачи заявления и документа, подтверждающего внесение платы за составление и выдачу уведомления, за исключением случаев, предусмотренных подпунктом 1.2 пункта 1 и пунктом 4 настоящей статьи, и (или) поступления иных документов, указанных в пункте 1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1 месяца, если иной срок не установлен законодательными актами и постановлениями Совета Министров Республики Беларусь.</w:t>
      </w:r>
    </w:p>
    <w:p w14:paraId="0C1ADB00" w14:textId="77777777" w:rsidR="002C3AC0" w:rsidRDefault="002C3AC0">
      <w:pPr>
        <w:pStyle w:val="point"/>
      </w:pPr>
      <w:r>
        <w:t>4. 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уполномоченными осуществлять ведение государственного земельного кадастра, осуществляется бесплатно.</w:t>
      </w:r>
    </w:p>
    <w:p w14:paraId="7D5054AE" w14:textId="77777777" w:rsidR="002C3AC0" w:rsidRDefault="002C3AC0">
      <w:pPr>
        <w:pStyle w:val="article"/>
      </w:pPr>
      <w:r>
        <w:t>Статья 105. Кадастровая оценка земель, земельных участков</w:t>
      </w:r>
    </w:p>
    <w:p w14:paraId="0DCD9492" w14:textId="77777777" w:rsidR="002C3AC0" w:rsidRDefault="002C3AC0">
      <w:pPr>
        <w:pStyle w:val="point"/>
      </w:pPr>
      <w:r>
        <w:t>1. 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проводится по инициативе Государственного комитета по имуществу за счет средств республиканского бюджета.</w:t>
      </w:r>
    </w:p>
    <w:p w14:paraId="22C9542C" w14:textId="77777777" w:rsidR="002C3AC0" w:rsidRDefault="002C3AC0">
      <w:pPr>
        <w:pStyle w:val="point"/>
      </w:pPr>
      <w:r>
        <w:t>2. Кадастровая оценка земель проводится не реже одного раза в 4 года.</w:t>
      </w:r>
    </w:p>
    <w:p w14:paraId="20AED921" w14:textId="77777777" w:rsidR="002C3AC0" w:rsidRDefault="002C3AC0">
      <w:pPr>
        <w:pStyle w:val="point"/>
      </w:pPr>
      <w:r>
        <w:t>3. Кадастровая оценка сельскохозяйственных земель проводится не реже одного раза в 10 лет. Ее результаты поддерживаются в актуальном состоянии путем ежегодной корректировки с учетом существующего состояния земель и иных условий.</w:t>
      </w:r>
    </w:p>
    <w:p w14:paraId="6ECC82DA" w14:textId="77777777" w:rsidR="002C3AC0" w:rsidRDefault="002C3AC0">
      <w:pPr>
        <w:pStyle w:val="point"/>
      </w:pPr>
      <w:r>
        <w:t>4. 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14:paraId="36C4EA6B" w14:textId="77777777" w:rsidR="002C3AC0" w:rsidRDefault="002C3AC0">
      <w:pPr>
        <w:pStyle w:val="point"/>
      </w:pPr>
      <w:r>
        <w:t>5. Результаты кадастровой оценки сельскохозяйственных земель утверждаются Государственным комитетом по имуществу.</w:t>
      </w:r>
    </w:p>
    <w:p w14:paraId="3B61E336" w14:textId="77777777" w:rsidR="002C3AC0" w:rsidRDefault="002C3AC0">
      <w:pPr>
        <w:pStyle w:val="point"/>
      </w:pPr>
      <w:r>
        <w:t>6. 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пунктами 4 и 5 настоящей статьи, включаются в регистр стоимости земель, земельных участков.</w:t>
      </w:r>
    </w:p>
    <w:p w14:paraId="35566E60" w14:textId="77777777" w:rsidR="002C3AC0" w:rsidRDefault="002C3AC0">
      <w:pPr>
        <w:pStyle w:val="point"/>
      </w:pPr>
      <w:r>
        <w:t>7. Проведение кадастровой оценки земель, кадастровой оценки сельскохозяйственных земель и поддержание их результатов в актуальном состоянии осуществляются в порядке, определяемом Советом Министров Республики Беларусь.</w:t>
      </w:r>
    </w:p>
    <w:p w14:paraId="4FD537F5" w14:textId="77777777" w:rsidR="002C3AC0" w:rsidRDefault="002C3AC0">
      <w:pPr>
        <w:pStyle w:val="point"/>
      </w:pPr>
      <w:r>
        <w:t>8. Исполнителей работ по проведению кадастровой оценки земель, кадастровой оценки сельскохозяйственных земель и поддержанию их результатов в актуальном состоянии определяет Государственный комитет по имуществу из числа организаций, входящих в его систему.</w:t>
      </w:r>
    </w:p>
    <w:p w14:paraId="41D09F1A" w14:textId="77777777" w:rsidR="002C3AC0" w:rsidRDefault="002C3AC0">
      <w:pPr>
        <w:pStyle w:val="chapter"/>
      </w:pPr>
      <w:r>
        <w:t xml:space="preserve">ГЛАВА 10 </w:t>
      </w:r>
      <w:r>
        <w:br/>
        <w:t>ОХРАНА ЗЕМЕЛЬ. ГОСУДАРСТВЕННЫЙ КОНТРОЛЬ ЗА ИСПОЛЬЗОВАНИЕМ И ОХРАНОЙ ЗЕМЕЛЬ</w:t>
      </w:r>
    </w:p>
    <w:p w14:paraId="7B746DE7" w14:textId="77777777" w:rsidR="002C3AC0" w:rsidRDefault="002C3AC0">
      <w:pPr>
        <w:pStyle w:val="article"/>
      </w:pPr>
      <w:r>
        <w:t>Статья 106. Охрана земель</w:t>
      </w:r>
    </w:p>
    <w:p w14:paraId="3CA91F5E" w14:textId="77777777" w:rsidR="002C3AC0" w:rsidRDefault="002C3AC0">
      <w:pPr>
        <w:pStyle w:val="point"/>
      </w:pPr>
      <w:r>
        <w:lastRenderedPageBreak/>
        <w:t>1. 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14:paraId="3F253B15" w14:textId="77777777" w:rsidR="002C3AC0" w:rsidRDefault="002C3AC0">
      <w:pPr>
        <w:pStyle w:val="underpoint"/>
      </w:pPr>
      <w:r>
        <w:t>1.1. благоустраивать и эффективно использовать землю, земельные участки;</w:t>
      </w:r>
    </w:p>
    <w:p w14:paraId="1258579E" w14:textId="77777777" w:rsidR="002C3AC0" w:rsidRDefault="002C3AC0">
      <w:pPr>
        <w:pStyle w:val="underpoint"/>
      </w:pPr>
      <w:r>
        <w:t>1.2. сохранять плодородие почв и иные полезные свойства земель;</w:t>
      </w:r>
    </w:p>
    <w:p w14:paraId="62260AB5" w14:textId="77777777" w:rsidR="002C3AC0" w:rsidRDefault="002C3AC0">
      <w:pPr>
        <w:pStyle w:val="underpoint"/>
      </w:pPr>
      <w:r>
        <w:t>1.3. защищать земли от водной и ветровой эрозии, подтопления, заболачивания, засоления, иссушения, уплотнения, загрязнения (засорения) отходами, химическими и радиоактивными веществами, иных вредных воздействий;</w:t>
      </w:r>
    </w:p>
    <w:p w14:paraId="6875B870" w14:textId="77777777" w:rsidR="002C3AC0" w:rsidRDefault="002C3AC0">
      <w:pPr>
        <w:pStyle w:val="underpoint"/>
      </w:pPr>
      <w:r>
        <w:t>1.4. предотвращать зарастание сельскохозяйственных земель древесно-кустарниковой растительностью (насаждениями) и сорняками;</w:t>
      </w:r>
    </w:p>
    <w:p w14:paraId="0731961B" w14:textId="77777777" w:rsidR="002C3AC0" w:rsidRDefault="002C3AC0">
      <w:pPr>
        <w:pStyle w:val="underpoint"/>
      </w:pPr>
      <w:r>
        <w:t>1.5. сохранять торфяно-болотные почвы при использовании сельскохозяйственных земель, предотвращать процессы минерализации торфяников;</w:t>
      </w:r>
    </w:p>
    <w:p w14:paraId="14582F20" w14:textId="77777777" w:rsidR="002C3AC0" w:rsidRDefault="002C3AC0">
      <w:pPr>
        <w:pStyle w:val="underpoint"/>
      </w:pPr>
      <w:r>
        <w:t>1.6. восстанавливать деградированные, в том числе рекультивировать нарушенные, земли;</w:t>
      </w:r>
    </w:p>
    <w:p w14:paraId="1614A3A3" w14:textId="77777777" w:rsidR="002C3AC0" w:rsidRDefault="002C3AC0">
      <w:pPr>
        <w:pStyle w:val="underpoint"/>
      </w:pPr>
      <w:r>
        <w:t>1.7. снимать, сохранять и использовать плодородный слой земель при проведении работ, связанных с добычей полезных ископаемых и строительством.</w:t>
      </w:r>
    </w:p>
    <w:p w14:paraId="30D662DB" w14:textId="77777777" w:rsidR="002C3AC0" w:rsidRDefault="002C3AC0">
      <w:pPr>
        <w:pStyle w:val="point"/>
      </w:pPr>
      <w:r>
        <w:t>2. Мероприятия по охране земель должны включаться в:</w:t>
      </w:r>
    </w:p>
    <w:p w14:paraId="2B9B3FB4" w14:textId="77777777" w:rsidR="002C3AC0" w:rsidRDefault="002C3AC0">
      <w:pPr>
        <w:pStyle w:val="underpoint"/>
      </w:pPr>
      <w:r>
        <w:t>2.1.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землеустройства и иную землеустроительную документацию;</w:t>
      </w:r>
    </w:p>
    <w:p w14:paraId="7DE7B58D" w14:textId="77777777" w:rsidR="002C3AC0" w:rsidRDefault="002C3AC0">
      <w:pPr>
        <w:pStyle w:val="underpoint"/>
      </w:pPr>
      <w:r>
        <w:t>2.2. проектную документацию на размещение, строительство, реконструкцию, эксплуатацию, консервацию и снос объектов промышленности, транспорта, электросвязи, обороны, коммунального, лесного, водного и сельского хозяйства, а также иных объектов, оказывающих воздействие на землю;</w:t>
      </w:r>
    </w:p>
    <w:p w14:paraId="3D2CE845" w14:textId="77777777" w:rsidR="002C3AC0" w:rsidRDefault="002C3AC0">
      <w:pPr>
        <w:pStyle w:val="underpoint"/>
      </w:pPr>
      <w:r>
        <w:t>2.3. проектную документацию по мелиорации земель;</w:t>
      </w:r>
    </w:p>
    <w:p w14:paraId="7ED77741" w14:textId="77777777" w:rsidR="002C3AC0" w:rsidRDefault="002C3AC0">
      <w:pPr>
        <w:pStyle w:val="underpoint"/>
      </w:pPr>
      <w:r>
        <w:t>2.4.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14:paraId="2B06F0CD" w14:textId="77777777" w:rsidR="002C3AC0" w:rsidRDefault="002C3AC0">
      <w:pPr>
        <w:pStyle w:val="point"/>
      </w:pPr>
      <w:r>
        <w:t>3. 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14:paraId="4450A970" w14:textId="77777777" w:rsidR="002C3AC0" w:rsidRDefault="002C3AC0">
      <w:pPr>
        <w:pStyle w:val="point"/>
      </w:pPr>
      <w:r>
        <w:t>4. 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14:paraId="6580F3AB" w14:textId="77777777" w:rsidR="002C3AC0" w:rsidRDefault="002C3AC0">
      <w:pPr>
        <w:pStyle w:val="point"/>
      </w:pPr>
      <w:r>
        <w:t>5. Особенности охраны земель отдельных категорий и видов земель определяются в соответствии с законодательством.</w:t>
      </w:r>
    </w:p>
    <w:p w14:paraId="1F10D9FD" w14:textId="77777777" w:rsidR="002C3AC0" w:rsidRDefault="002C3AC0">
      <w:pPr>
        <w:pStyle w:val="article"/>
      </w:pPr>
      <w: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14:paraId="648783D8" w14:textId="77777777" w:rsidR="002C3AC0" w:rsidRDefault="002C3AC0">
      <w:pPr>
        <w:pStyle w:val="point"/>
      </w:pPr>
      <w:r>
        <w:t>1. 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14:paraId="3DD9D381" w14:textId="77777777" w:rsidR="002C3AC0" w:rsidRDefault="002C3AC0">
      <w:pPr>
        <w:pStyle w:val="point"/>
      </w:pPr>
      <w:r>
        <w:t xml:space="preserve">2. 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исполнительными комитетами, иными государственными органами в соответствии с их компетенцией, определенной актами законодательства, а также Министерством природных ресурсов и охраны окружающей среды и его </w:t>
      </w:r>
      <w:r>
        <w:lastRenderedPageBreak/>
        <w:t>территориальными органами на предмет деградации земель в части загрязнения (засорения) земель (включая почвы) отходами, химическими и радиоактивными веществами.</w:t>
      </w:r>
    </w:p>
    <w:p w14:paraId="6893D420" w14:textId="77777777" w:rsidR="002C3AC0" w:rsidRDefault="002C3AC0">
      <w:pPr>
        <w:pStyle w:val="point"/>
      </w:pPr>
      <w:r>
        <w:t>3. Контроль за соблюдением порядка изъятия и предоставления земельных участков, перевода земельных участков из одних категорий и видов в другие осуществляется органами Комитета государственного контроля, областными, Минским городским исполнительными комитетами.</w:t>
      </w:r>
    </w:p>
    <w:p w14:paraId="0A3DCEC8" w14:textId="77777777" w:rsidR="002C3AC0" w:rsidRDefault="002C3AC0">
      <w:pPr>
        <w:pStyle w:val="point"/>
      </w:pPr>
      <w:r>
        <w:t>4. Государственный контроль за использованием и охраной земель осуществляется в порядке, установленном законодательством о контрольной (надзорной) деятельности.</w:t>
      </w:r>
    </w:p>
    <w:p w14:paraId="00328B81" w14:textId="77777777" w:rsidR="002C3AC0" w:rsidRDefault="002C3AC0">
      <w:pPr>
        <w:pStyle w:val="point"/>
      </w:pPr>
      <w:r>
        <w:t>5. Надзор за точным и единообразным исполнением законодательства, регулирующего порядок изъятия и предоставления земельных участков, осуществляется Генеральным прокурором и подчиненными ему прокурорами.</w:t>
      </w:r>
    </w:p>
    <w:p w14:paraId="2E1E73DC" w14:textId="77777777" w:rsidR="002C3AC0" w:rsidRDefault="002C3AC0">
      <w:pPr>
        <w:pStyle w:val="chapter"/>
      </w:pPr>
      <w:r>
        <w:t xml:space="preserve">ГЛАВА 11 </w:t>
      </w:r>
      <w:r>
        <w:br/>
        <w:t>РАЗРЕШЕНИЕ ЗЕМЕЛЬНЫХ СПОРОВ. ОТВЕТСТВЕННОСТЬ ЗА НАРУШЕНИЕ ЗАКОНОДАТЕЛЬСТВА ОБ ОХРАНЕ И ИСПОЛЬЗОВАНИИ ЗЕМЕЛЬ</w:t>
      </w:r>
    </w:p>
    <w:p w14:paraId="614F87E7" w14:textId="77777777" w:rsidR="002C3AC0" w:rsidRDefault="002C3AC0">
      <w:pPr>
        <w:pStyle w:val="article"/>
      </w:pPr>
      <w:r>
        <w:t>Статья 108. Государственные органы, разрешающие земельные споры</w:t>
      </w:r>
    </w:p>
    <w:p w14:paraId="431D8DFF" w14:textId="77777777" w:rsidR="002C3AC0" w:rsidRDefault="002C3AC0">
      <w:pPr>
        <w:pStyle w:val="newncpi"/>
      </w:pPr>
      <w:r>
        <w:t>Земельные споры подлежат разрешению:</w:t>
      </w:r>
    </w:p>
    <w:p w14:paraId="5FDD4ABF" w14:textId="77777777" w:rsidR="002C3AC0" w:rsidRDefault="002C3AC0">
      <w:pPr>
        <w:pStyle w:val="newncpi"/>
      </w:pPr>
      <w:r>
        <w:t>Минским городским, городскими (городов областного подчинения), районными исполнительными комитетами – связанные с границами земельных участков независимо от вида права на эти земельные участки, в отношении которых либо в отношении одного из которых фиксированная граница не устанавливалась;</w:t>
      </w:r>
    </w:p>
    <w:p w14:paraId="47897CCB" w14:textId="77777777" w:rsidR="002C3AC0" w:rsidRDefault="002C3AC0">
      <w:pPr>
        <w:pStyle w:val="newncpi"/>
      </w:pPr>
      <w:r>
        <w:t>судами – связанные с правом частной собственности на земельные участки, наследованием земельных участков, возмещением убытков, а также между участниками совместного домовладения, лицами, имеющими капитальные строения (здания, сооружения) в общей собственности;</w:t>
      </w:r>
    </w:p>
    <w:p w14:paraId="008557CF" w14:textId="77777777" w:rsidR="002C3AC0" w:rsidRDefault="002C3AC0">
      <w:pPr>
        <w:pStyle w:val="newncpi"/>
      </w:pPr>
      <w:r>
        <w:t>Минским городским, городскими (городов областного подчинения), районными исполнительными комитетами и (или) судами – иные земельные споры.</w:t>
      </w:r>
    </w:p>
    <w:p w14:paraId="16864E6F" w14:textId="77777777" w:rsidR="002C3AC0" w:rsidRDefault="002C3AC0">
      <w:pPr>
        <w:pStyle w:val="article"/>
      </w:pPr>
      <w: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14:paraId="397BAE93" w14:textId="77777777" w:rsidR="002C3AC0" w:rsidRDefault="002C3AC0">
      <w:pPr>
        <w:pStyle w:val="point"/>
      </w:pPr>
      <w:r>
        <w:t>1. Земельные споры рассматриваются Минским городским, городскими (городов областного подчинения), районными исполнительными комитетами по заявлению одной из заинтересованных сторон в порядке, установленном Советом Министров Республики Беларусь.</w:t>
      </w:r>
    </w:p>
    <w:p w14:paraId="58E50FDC" w14:textId="77777777" w:rsidR="002C3AC0" w:rsidRDefault="002C3AC0">
      <w:pPr>
        <w:pStyle w:val="point"/>
      </w:pPr>
      <w:r>
        <w:t>2. Земельный спор должен быть рассмотрен не позднее 1 месяца со дня поступления заявления, а спор, не требующий дополнительного изучения и проверки, – не позднее 15 календарных дней. При необходимости проведения специальной проверки, запроса дополнительных материалов Минский городской, городской (города областного подчинения), районный исполнительный комитет, в который поступило заявление, может продлить указанный срок, но не более чем на 1 месяц, одновременно уведомив об этом заявителя.</w:t>
      </w:r>
    </w:p>
    <w:p w14:paraId="669E53F8" w14:textId="77777777" w:rsidR="002C3AC0" w:rsidRDefault="002C3AC0">
      <w:pPr>
        <w:pStyle w:val="point"/>
      </w:pPr>
      <w:r>
        <w:t>3. Необходимые для рассмотрения земельного спора материалы подготавливаются Минским городским, городским (города областного подчинения), районным исполнительным комитетом.</w:t>
      </w:r>
    </w:p>
    <w:p w14:paraId="63084442" w14:textId="77777777" w:rsidR="002C3AC0" w:rsidRDefault="002C3AC0">
      <w:pPr>
        <w:pStyle w:val="point"/>
      </w:pPr>
      <w:r>
        <w:t>4. Для подготовки материалов по рассмотрению земельного спора Минский городской, городской (города областного подчинения), районный исполнительный комитет может образовывать комиссию в порядке, установленном Советом Министров Республики Беларусь.</w:t>
      </w:r>
    </w:p>
    <w:p w14:paraId="4F2F78C9" w14:textId="77777777" w:rsidR="002C3AC0" w:rsidRDefault="002C3AC0">
      <w:pPr>
        <w:pStyle w:val="point"/>
      </w:pPr>
      <w:r>
        <w:lastRenderedPageBreak/>
        <w:t>5. Земельный спор рассматривается с участием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Минским городским, городским (города областного подчинения), районным исполнительным комитетом комиссии по подготовке материалов по рассмотрению земельного спора – о времени и месте ее заседания не позднее чем за 3 дня до заседания.</w:t>
      </w:r>
    </w:p>
    <w:p w14:paraId="6B398491" w14:textId="77777777" w:rsidR="002C3AC0" w:rsidRDefault="002C3AC0">
      <w:pPr>
        <w:pStyle w:val="point"/>
      </w:pPr>
      <w:r>
        <w:t>6. В случае неявки одной из сторон, если от нее не поступило заявления о рассмотрении земельного спора в ее отсутствие, заседание комиссии по подготовке материалов по рассмотрению земельного спора и рассмотрение земельного спора откладываются, а течение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по подготовке материалов по рассмотрению земельного спора, а также для рассмотрения земельного спора.</w:t>
      </w:r>
    </w:p>
    <w:p w14:paraId="189FAECE" w14:textId="77777777" w:rsidR="002C3AC0" w:rsidRDefault="002C3AC0">
      <w:pPr>
        <w:pStyle w:val="point"/>
      </w:pPr>
      <w:r>
        <w:t>7. Минский городской, городской (города областного подчинения), районный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5 рабочих дней направляется каждой из сторон, участвовавших в земельном споре.</w:t>
      </w:r>
    </w:p>
    <w:p w14:paraId="4101DFB1" w14:textId="77777777" w:rsidR="002C3AC0" w:rsidRDefault="002C3AC0">
      <w:pPr>
        <w:pStyle w:val="article"/>
      </w:pPr>
      <w: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14:paraId="7FEF4E62" w14:textId="77777777" w:rsidR="002C3AC0" w:rsidRDefault="002C3AC0">
      <w:pPr>
        <w:pStyle w:val="point"/>
      </w:pPr>
      <w:r>
        <w:t>1. Каждая из сторон, участвующих в земельном споре, рассматриваемом Минским городским, городским (города областного подчинения), районным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w:t>
      </w:r>
    </w:p>
    <w:p w14:paraId="1A9EF193" w14:textId="77777777" w:rsidR="002C3AC0" w:rsidRDefault="002C3AC0">
      <w:pPr>
        <w:pStyle w:val="point"/>
      </w:pPr>
      <w:r>
        <w:t>2. В случае, если Минским городским, городским (города областного подчинения), районным исполнительным комитетом образована комиссия по подготовке материалов по рассмотрению земельного спора, каждая из сторон, участвующих в земельном споре, представляет документы и иные доказательства, заявляет ходатайства, дает устные и письменные объяснения, возражения против ходатайств и доводов другой стороны непосредственно в комиссию по подготовке материалов по рассмотрению земельного спора.</w:t>
      </w:r>
    </w:p>
    <w:p w14:paraId="5EA66480" w14:textId="77777777" w:rsidR="002C3AC0" w:rsidRDefault="002C3AC0">
      <w:pPr>
        <w:pStyle w:val="point"/>
      </w:pPr>
      <w:r>
        <w:t>3. Обжалование решения по земельному спору приостанавливает его исполнение.</w:t>
      </w:r>
    </w:p>
    <w:p w14:paraId="306A6302" w14:textId="77777777" w:rsidR="002C3AC0" w:rsidRDefault="002C3AC0">
      <w:pPr>
        <w:pStyle w:val="article"/>
      </w:pPr>
      <w: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14:paraId="7C651BC4" w14:textId="77777777" w:rsidR="002C3AC0" w:rsidRDefault="002C3AC0">
      <w:pPr>
        <w:pStyle w:val="newncpi"/>
      </w:pPr>
      <w:r>
        <w:t>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 обеспечивается соответствующим исполнительным комитетом или иными государственными органами в соответствии с их компетенцией.</w:t>
      </w:r>
    </w:p>
    <w:p w14:paraId="4DE71873" w14:textId="77777777" w:rsidR="002C3AC0" w:rsidRDefault="002C3AC0">
      <w:pPr>
        <w:pStyle w:val="article"/>
      </w:pPr>
      <w:r>
        <w:t>Статья 112. Ответственность за нарушение законодательства об охране и использовании земель</w:t>
      </w:r>
    </w:p>
    <w:p w14:paraId="35A1E37F" w14:textId="77777777" w:rsidR="002C3AC0" w:rsidRDefault="002C3AC0">
      <w:pPr>
        <w:pStyle w:val="point"/>
      </w:pPr>
      <w:r>
        <w:lastRenderedPageBreak/>
        <w:t>1. Председатели местных исполнительных комитетов, главы администраций свободных экономических зон, глава государственного учреждения «Администрация Китайско-Белорусского индустриального парка «Великий камень»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14:paraId="1EA1524F" w14:textId="77777777" w:rsidR="002C3AC0" w:rsidRDefault="002C3AC0">
      <w:pPr>
        <w:pStyle w:val="point"/>
      </w:pPr>
      <w:r>
        <w:t>2. 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 а председатели областных, Минского городского, районных, сельских исполнительных комитетов – также за обоснованность решений о предоставлении земельного участка.</w:t>
      </w:r>
    </w:p>
    <w:p w14:paraId="2DDF6C01" w14:textId="77777777" w:rsidR="002C3AC0" w:rsidRDefault="002C3AC0">
      <w:pPr>
        <w:pStyle w:val="point"/>
      </w:pPr>
      <w:r>
        <w:t>3. Лица, нарушившие законодательство об охране и использовании земель, несут ответственность, установленную законодательными актами.</w:t>
      </w:r>
    </w:p>
    <w:p w14:paraId="6F3F2AE4" w14:textId="77777777" w:rsidR="002C3AC0" w:rsidRDefault="002C3AC0">
      <w:pPr>
        <w:pStyle w:val="chapter"/>
      </w:pPr>
      <w:r>
        <w:t xml:space="preserve">ГЛАВА 12 </w:t>
      </w:r>
      <w:r>
        <w:br/>
        <w:t>ЗАКЛЮЧИТЕЛЬНЫЕ ПОЛОЖЕНИЯ</w:t>
      </w:r>
    </w:p>
    <w:p w14:paraId="655D666F" w14:textId="77777777" w:rsidR="002C3AC0" w:rsidRDefault="002C3AC0">
      <w:pPr>
        <w:pStyle w:val="article"/>
      </w:pPr>
      <w:r>
        <w:t>Статья 113. Переходные положения</w:t>
      </w:r>
    </w:p>
    <w:p w14:paraId="4B2FA909" w14:textId="77777777" w:rsidR="002C3AC0" w:rsidRDefault="002C3AC0">
      <w:pPr>
        <w:pStyle w:val="point"/>
      </w:pPr>
      <w:r>
        <w:t>1. Настоящий Кодекс применяется к земельным отношениям, возникшим после вступления его в силу.</w:t>
      </w:r>
    </w:p>
    <w:p w14:paraId="7E7489A5" w14:textId="77777777" w:rsidR="002C3AC0" w:rsidRDefault="002C3AC0">
      <w:pPr>
        <w:pStyle w:val="point"/>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14:paraId="57D174CD" w14:textId="77777777" w:rsidR="002C3AC0" w:rsidRDefault="002C3AC0">
      <w:pPr>
        <w:pStyle w:val="point"/>
      </w:pPr>
      <w:r>
        <w:t>3. Действие статьи 56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14:paraId="197AD20A" w14:textId="77777777" w:rsidR="002C3AC0" w:rsidRDefault="002C3AC0">
      <w:pPr>
        <w:pStyle w:val="point"/>
      </w:pPr>
      <w:r>
        <w:t>4. По земельным отношениям, возникшим до вступления настоящего Кодекса в силу, настоящий Кодекс применяется к тем правам и обязанностям, которые возникнут после вступления его в силу.</w:t>
      </w:r>
    </w:p>
    <w:p w14:paraId="17D87CE3" w14:textId="77777777" w:rsidR="002C3AC0" w:rsidRDefault="002C3AC0">
      <w:pPr>
        <w:pStyle w:val="nonumheader"/>
      </w:pPr>
      <w:r>
        <w:t>ОГЛАВЛЕНИЕ</w:t>
      </w:r>
    </w:p>
    <w:p w14:paraId="673BCD3B" w14:textId="77777777" w:rsidR="002C3AC0" w:rsidRDefault="002C3AC0">
      <w:pPr>
        <w:pStyle w:val="contenttext"/>
      </w:pPr>
      <w:r>
        <w:t>ГЛАВА 1. ОБЩИЕ ПОЛОЖЕНИЯ</w:t>
      </w:r>
    </w:p>
    <w:p w14:paraId="7C3D362F" w14:textId="77777777" w:rsidR="002C3AC0" w:rsidRDefault="002C3AC0">
      <w:pPr>
        <w:pStyle w:val="contenttext"/>
      </w:pPr>
      <w:r>
        <w:t>Статья 1. Основные термины, используемые в настоящем Кодексе, и их определения</w:t>
      </w:r>
    </w:p>
    <w:p w14:paraId="53549C8A" w14:textId="77777777" w:rsidR="002C3AC0" w:rsidRDefault="002C3AC0">
      <w:pPr>
        <w:pStyle w:val="contenttext"/>
      </w:pPr>
      <w:r>
        <w:t>Статья 2. Правовое регулирование земельных отношений</w:t>
      </w:r>
    </w:p>
    <w:p w14:paraId="70063086" w14:textId="77777777" w:rsidR="002C3AC0" w:rsidRDefault="002C3AC0">
      <w:pPr>
        <w:pStyle w:val="contenttext"/>
      </w:pPr>
      <w:r>
        <w:t>Статья 3. Объекты земельных отношений</w:t>
      </w:r>
    </w:p>
    <w:p w14:paraId="38806F14" w14:textId="77777777" w:rsidR="002C3AC0" w:rsidRDefault="002C3AC0">
      <w:pPr>
        <w:pStyle w:val="contenttext"/>
      </w:pPr>
      <w:r>
        <w:t>Статья 4. Субъекты земельных отношений</w:t>
      </w:r>
    </w:p>
    <w:p w14:paraId="32322969" w14:textId="77777777" w:rsidR="002C3AC0" w:rsidRDefault="002C3AC0">
      <w:pPr>
        <w:pStyle w:val="contenttext"/>
      </w:pPr>
      <w:r>
        <w:t>Статья 5. Основные принципы земельных отношений</w:t>
      </w:r>
    </w:p>
    <w:p w14:paraId="496B5E23" w14:textId="77777777" w:rsidR="002C3AC0" w:rsidRDefault="002C3AC0">
      <w:pPr>
        <w:pStyle w:val="contenttext"/>
      </w:pPr>
      <w:r>
        <w:t>Статья 6. Категории земель</w:t>
      </w:r>
    </w:p>
    <w:p w14:paraId="37073903" w14:textId="77777777" w:rsidR="002C3AC0" w:rsidRDefault="002C3AC0">
      <w:pPr>
        <w:pStyle w:val="contenttext"/>
      </w:pPr>
      <w:r>
        <w:t>Статья 7. Виды земель</w:t>
      </w:r>
    </w:p>
    <w:p w14:paraId="2B22E8D4" w14:textId="77777777" w:rsidR="002C3AC0" w:rsidRDefault="002C3AC0">
      <w:pPr>
        <w:pStyle w:val="contenttext"/>
      </w:pPr>
      <w:r>
        <w:t>Статья 8. Распределение земель, земельных участков по категориям, отнесение земель к видам, перевод их из одних категорий и видов в другие</w:t>
      </w:r>
    </w:p>
    <w:p w14:paraId="754AE474" w14:textId="77777777" w:rsidR="002C3AC0" w:rsidRDefault="002C3AC0">
      <w:pPr>
        <w:pStyle w:val="contenttext"/>
      </w:pPr>
      <w:r>
        <w:t>Статья 9. Фонд перераспределения земель</w:t>
      </w:r>
    </w:p>
    <w:p w14:paraId="552B355E" w14:textId="77777777" w:rsidR="002C3AC0" w:rsidRDefault="002C3AC0">
      <w:pPr>
        <w:pStyle w:val="contenttext"/>
      </w:pPr>
      <w:r>
        <w:t>Статья 10. Деление и слияние земельных участков</w:t>
      </w:r>
    </w:p>
    <w:p w14:paraId="75AB4178" w14:textId="77777777" w:rsidR="002C3AC0" w:rsidRDefault="002C3AC0">
      <w:pPr>
        <w:pStyle w:val="contenttext"/>
      </w:pPr>
      <w:r>
        <w:t>Статья 11. Изменение целевого назначения земельных участков</w:t>
      </w:r>
    </w:p>
    <w:p w14:paraId="45FB8F21" w14:textId="77777777" w:rsidR="002C3AC0" w:rsidRDefault="002C3AC0">
      <w:pPr>
        <w:pStyle w:val="contenttext"/>
      </w:pPr>
      <w:r>
        <w:lastRenderedPageBreak/>
        <w:t>Статья 12. Граница земельного участка</w:t>
      </w:r>
    </w:p>
    <w:p w14:paraId="5EAECC9D" w14:textId="77777777" w:rsidR="002C3AC0" w:rsidRDefault="002C3AC0">
      <w:pPr>
        <w:pStyle w:val="contenttext"/>
      </w:pPr>
      <w:r>
        <w:t>Статья 13. Виды прав на земельные участки</w:t>
      </w:r>
    </w:p>
    <w:p w14:paraId="72EC84E4" w14:textId="77777777" w:rsidR="002C3AC0" w:rsidRDefault="002C3AC0">
      <w:pPr>
        <w:pStyle w:val="contenttext"/>
      </w:pPr>
      <w:r>
        <w:t>Статья 14. Собственность на землю, земельные участки</w:t>
      </w:r>
    </w:p>
    <w:p w14:paraId="76B30135" w14:textId="77777777" w:rsidR="002C3AC0" w:rsidRDefault="002C3AC0">
      <w:pPr>
        <w:pStyle w:val="contenttext"/>
      </w:pPr>
      <w: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14:paraId="4C423B20" w14:textId="77777777" w:rsidR="002C3AC0" w:rsidRDefault="002C3AC0">
      <w:pPr>
        <w:pStyle w:val="contenttext"/>
      </w:pPr>
      <w:r>
        <w:t>Статья 16. Пожизненное наследуемое владение земельными участками</w:t>
      </w:r>
    </w:p>
    <w:p w14:paraId="23E3119E" w14:textId="77777777" w:rsidR="002C3AC0" w:rsidRDefault="002C3AC0">
      <w:pPr>
        <w:pStyle w:val="contenttext"/>
      </w:pPr>
      <w:r>
        <w:t>Статья 17. Постоянное пользование земельными участками</w:t>
      </w:r>
    </w:p>
    <w:p w14:paraId="5927AFD1" w14:textId="77777777" w:rsidR="002C3AC0" w:rsidRDefault="002C3AC0">
      <w:pPr>
        <w:pStyle w:val="contenttext"/>
      </w:pPr>
      <w:r>
        <w:t>Статья 18. Временное пользование земельными участками</w:t>
      </w:r>
    </w:p>
    <w:p w14:paraId="6290C176" w14:textId="77777777" w:rsidR="002C3AC0" w:rsidRDefault="002C3AC0">
      <w:pPr>
        <w:pStyle w:val="contenttext"/>
      </w:pPr>
      <w:r>
        <w:t>Статья 19. Аренда земельных участков</w:t>
      </w:r>
    </w:p>
    <w:p w14:paraId="665AB238" w14:textId="77777777" w:rsidR="002C3AC0" w:rsidRDefault="002C3AC0">
      <w:pPr>
        <w:pStyle w:val="contenttext"/>
      </w:pPr>
      <w:r>
        <w:t>Статья 20. Ограничения (обременения) прав на земельные участки</w:t>
      </w:r>
    </w:p>
    <w:p w14:paraId="4073ECD4" w14:textId="77777777" w:rsidR="002C3AC0" w:rsidRDefault="002C3AC0">
      <w:pPr>
        <w:pStyle w:val="contenttext"/>
      </w:pPr>
      <w:r>
        <w:t>Статья 21. Земельный сервитут</w:t>
      </w:r>
    </w:p>
    <w:p w14:paraId="3A515CBB" w14:textId="77777777" w:rsidR="002C3AC0" w:rsidRDefault="002C3AC0">
      <w:pPr>
        <w:pStyle w:val="contenttext"/>
      </w:pPr>
      <w: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14:paraId="5E5F31FF" w14:textId="77777777" w:rsidR="002C3AC0" w:rsidRDefault="002C3AC0">
      <w:pPr>
        <w:pStyle w:val="contenttext"/>
      </w:pPr>
      <w: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14:paraId="050DE918" w14:textId="77777777" w:rsidR="002C3AC0" w:rsidRDefault="002C3AC0">
      <w:pPr>
        <w:pStyle w:val="contenttext"/>
      </w:pPr>
      <w:r>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14:paraId="01B3EEF3" w14:textId="77777777" w:rsidR="002C3AC0" w:rsidRDefault="002C3AC0">
      <w:pPr>
        <w:pStyle w:val="contenttext"/>
      </w:pPr>
      <w:r>
        <w:t>ГЛАВА 2. ГОСУДАРСТВЕННОЕ РЕГУЛИРОВАНИЕ И УПРАВЛЕНИЕ В ОБЛАСТИ ИСПОЛЬЗОВАНИЯ И ОХРАНЫ ЗЕМЕЛЬ</w:t>
      </w:r>
    </w:p>
    <w:p w14:paraId="6EE2A0B7" w14:textId="77777777" w:rsidR="002C3AC0" w:rsidRDefault="002C3AC0">
      <w:pPr>
        <w:pStyle w:val="contenttext"/>
      </w:pPr>
      <w:r>
        <w:t>Статья 25. Государственные органы, осуществляющие государственное регулирование и управление в области использования и охраны земель</w:t>
      </w:r>
    </w:p>
    <w:p w14:paraId="073C6E6B" w14:textId="77777777" w:rsidR="002C3AC0" w:rsidRDefault="002C3AC0">
      <w:pPr>
        <w:pStyle w:val="contenttext"/>
      </w:pPr>
      <w:r>
        <w:t>Статья 26. Компетенция Президента Республики Беларусь в области использования и охраны земель</w:t>
      </w:r>
    </w:p>
    <w:p w14:paraId="3464B27F" w14:textId="77777777" w:rsidR="002C3AC0" w:rsidRDefault="002C3AC0">
      <w:pPr>
        <w:pStyle w:val="contenttext"/>
      </w:pPr>
      <w:r>
        <w:t>Статья 27. Компетенция Совета Министров Республики Беларусь в области использования и охраны земель</w:t>
      </w:r>
    </w:p>
    <w:p w14:paraId="162091C0" w14:textId="77777777" w:rsidR="002C3AC0" w:rsidRDefault="002C3AC0">
      <w:pPr>
        <w:pStyle w:val="contenttext"/>
      </w:pPr>
      <w:r>
        <w:t>Статья 28. Компетенция Государственного комитета по имуществу в области использования и охраны земель</w:t>
      </w:r>
    </w:p>
    <w:p w14:paraId="7A841D88" w14:textId="77777777" w:rsidR="002C3AC0" w:rsidRDefault="002C3AC0">
      <w:pPr>
        <w:pStyle w:val="contenttext"/>
      </w:pPr>
      <w:r>
        <w:t>Статья 29. Компетенция областных исполнительных комитетов в области использования и охраны земель</w:t>
      </w:r>
    </w:p>
    <w:p w14:paraId="396DDFBF" w14:textId="77777777" w:rsidR="002C3AC0" w:rsidRDefault="002C3AC0">
      <w:pPr>
        <w:pStyle w:val="contenttext"/>
      </w:pPr>
      <w: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14:paraId="472D673F" w14:textId="77777777" w:rsidR="002C3AC0" w:rsidRDefault="002C3AC0">
      <w:pPr>
        <w:pStyle w:val="contenttext"/>
      </w:pPr>
      <w:r>
        <w:t>Статья 31. Компетенция районных исполнительных комитетов в области использования и охраны земель</w:t>
      </w:r>
    </w:p>
    <w:p w14:paraId="33DEB2F4" w14:textId="77777777" w:rsidR="002C3AC0" w:rsidRDefault="002C3AC0">
      <w:pPr>
        <w:pStyle w:val="contenttext"/>
      </w:pPr>
      <w:r>
        <w:t>Статья 32. Компетенция сельских, поселковых исполнительных комитетов в области использования и охраны земель</w:t>
      </w:r>
    </w:p>
    <w:p w14:paraId="01841708" w14:textId="77777777" w:rsidR="002C3AC0" w:rsidRDefault="002C3AC0">
      <w:pPr>
        <w:pStyle w:val="contenttext"/>
      </w:pPr>
      <w:r>
        <w:t>Статья 33. Компетенция администраций свободных экономических зон в области использования и охраны земель</w:t>
      </w:r>
    </w:p>
    <w:p w14:paraId="43743FF5" w14:textId="77777777" w:rsidR="002C3AC0" w:rsidRDefault="002C3AC0">
      <w:pPr>
        <w:pStyle w:val="contenttext"/>
      </w:pPr>
      <w: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14:paraId="5DC680BB" w14:textId="77777777" w:rsidR="002C3AC0" w:rsidRDefault="002C3AC0">
      <w:pPr>
        <w:pStyle w:val="contenttext"/>
      </w:pPr>
      <w:r>
        <w:t>Статья 35. Компетенция структурных подразделений землеустройства местных исполнительных комитетов</w:t>
      </w:r>
    </w:p>
    <w:p w14:paraId="23456C5D" w14:textId="77777777" w:rsidR="002C3AC0" w:rsidRDefault="002C3AC0">
      <w:pPr>
        <w:pStyle w:val="contenttext"/>
      </w:pPr>
      <w:r>
        <w:t>ГЛАВА 3. ПЛАТА ЗА ЗЕМЕЛЬНЫЕ УЧАСТКИ И ЗА ПРАВО АРЕНДЫ ЗЕМЕЛЬНЫХ УЧАСТКОВ</w:t>
      </w:r>
    </w:p>
    <w:p w14:paraId="395AEAE0" w14:textId="77777777" w:rsidR="002C3AC0" w:rsidRDefault="002C3AC0">
      <w:pPr>
        <w:pStyle w:val="contenttext"/>
      </w:pPr>
      <w: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14:paraId="6FF16AF7" w14:textId="77777777" w:rsidR="002C3AC0" w:rsidRDefault="002C3AC0">
      <w:pPr>
        <w:pStyle w:val="contenttext"/>
      </w:pPr>
      <w:r>
        <w:t>Статья 37. Плата за право аренды земельных участков, находящихся в государственной собственности</w:t>
      </w:r>
    </w:p>
    <w:p w14:paraId="1BA16C89" w14:textId="77777777" w:rsidR="002C3AC0" w:rsidRDefault="002C3AC0">
      <w:pPr>
        <w:pStyle w:val="contenttext"/>
      </w:pPr>
      <w:r>
        <w:t>Статья 38. Рассрочка внесения платы за земельные участки, предоставляемые в частную собственность, и платы за право аренды земельных участков</w:t>
      </w:r>
    </w:p>
    <w:p w14:paraId="1ACD7F57" w14:textId="77777777" w:rsidR="002C3AC0" w:rsidRDefault="002C3AC0">
      <w:pPr>
        <w:pStyle w:val="contenttext"/>
      </w:pPr>
      <w:r>
        <w:t>Статья 39. Плата за пользование земельными участками</w:t>
      </w:r>
    </w:p>
    <w:p w14:paraId="589AEF97" w14:textId="77777777" w:rsidR="002C3AC0" w:rsidRDefault="002C3AC0">
      <w:pPr>
        <w:pStyle w:val="contenttext"/>
      </w:pPr>
      <w:r>
        <w:t xml:space="preserve">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w:t>
      </w:r>
      <w:r>
        <w:lastRenderedPageBreak/>
        <w:t>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14:paraId="4AE65C88" w14:textId="77777777" w:rsidR="002C3AC0" w:rsidRDefault="002C3AC0">
      <w:pPr>
        <w:pStyle w:val="contenttext"/>
      </w:pPr>
      <w:r>
        <w:t>ГЛАВА 4. ПРЕДОСТАВЛЕНИЕ ЗЕМЕЛЬНЫХ УЧАСТКОВ, НАХОДЯЩИХСЯ В ГОСУДАРСТВЕННОЙ СОБСТВЕННОСТИ</w:t>
      </w:r>
    </w:p>
    <w:p w14:paraId="02789DBC" w14:textId="77777777" w:rsidR="002C3AC0" w:rsidRDefault="002C3AC0">
      <w:pPr>
        <w:pStyle w:val="contenttext"/>
      </w:pPr>
      <w:r>
        <w:t>Статья 41. Предоставление земельных участков, находящихся в государственной собственности</w:t>
      </w:r>
    </w:p>
    <w:p w14:paraId="6847DDFB" w14:textId="77777777" w:rsidR="002C3AC0" w:rsidRDefault="002C3AC0">
      <w:pPr>
        <w:pStyle w:val="contenttext"/>
      </w:pPr>
      <w:r>
        <w:t>Статья 42. Случаи предоставления земельных участков без проведения аукционов</w:t>
      </w:r>
    </w:p>
    <w:p w14:paraId="281BD83B" w14:textId="77777777" w:rsidR="002C3AC0" w:rsidRDefault="002C3AC0">
      <w:pPr>
        <w:pStyle w:val="contenttext"/>
      </w:pPr>
      <w:r>
        <w:t>Статья 43. Основания для предоставления земельных участков, находящихся в государственной собственности</w:t>
      </w:r>
    </w:p>
    <w:p w14:paraId="4F430515" w14:textId="77777777" w:rsidR="002C3AC0" w:rsidRDefault="002C3AC0">
      <w:pPr>
        <w:pStyle w:val="contenttext"/>
      </w:pPr>
      <w:r>
        <w:t>Статья 44. Перечни свободных (незанятых) земельных участков и перечни участков для реализации инвестиционных проектов</w:t>
      </w:r>
    </w:p>
    <w:p w14:paraId="5926D291" w14:textId="77777777" w:rsidR="002C3AC0" w:rsidRDefault="002C3AC0">
      <w:pPr>
        <w:pStyle w:val="contenttext"/>
      </w:pPr>
      <w:r>
        <w:t>Статья 45. Изъятие и предоставление свободных (незанятых) и дополнительных земельных участков</w:t>
      </w:r>
    </w:p>
    <w:p w14:paraId="4168D9A5" w14:textId="77777777" w:rsidR="002C3AC0" w:rsidRDefault="002C3AC0">
      <w:pPr>
        <w:pStyle w:val="contenttext"/>
      </w:pPr>
      <w:r>
        <w:t>Статья 46. Размеры земельных участков</w:t>
      </w:r>
    </w:p>
    <w:p w14:paraId="6E726807" w14:textId="77777777" w:rsidR="002C3AC0" w:rsidRDefault="002C3AC0">
      <w:pPr>
        <w:pStyle w:val="contenttext"/>
      </w:pPr>
      <w:r>
        <w:t>Статья 47. Предоставление земельных участков гражданам, состоящим на учете нуждающихся в улучшении жилищных условий</w:t>
      </w:r>
    </w:p>
    <w:p w14:paraId="360DD39F" w14:textId="77777777" w:rsidR="002C3AC0" w:rsidRDefault="002C3AC0">
      <w:pPr>
        <w:pStyle w:val="contenttext"/>
      </w:pPr>
      <w:r>
        <w:t>Статья 48. Предоставление земельных участков из земель сельскохозяйственного назначения</w:t>
      </w:r>
    </w:p>
    <w:p w14:paraId="4B7C5700" w14:textId="77777777" w:rsidR="002C3AC0" w:rsidRDefault="002C3AC0">
      <w:pPr>
        <w:pStyle w:val="contenttext"/>
      </w:pPr>
      <w: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14:paraId="7C22657A" w14:textId="77777777" w:rsidR="002C3AC0" w:rsidRDefault="002C3AC0">
      <w:pPr>
        <w:pStyle w:val="contenttext"/>
      </w:pPr>
      <w: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14:paraId="4E9BE84A" w14:textId="77777777" w:rsidR="002C3AC0" w:rsidRDefault="002C3AC0">
      <w:pPr>
        <w:pStyle w:val="contenttext"/>
      </w:pPr>
      <w:r>
        <w:t>Статья 51. Предоставление земельных участков для коллективного садоводства, дачного строительства</w:t>
      </w:r>
    </w:p>
    <w:p w14:paraId="4E2B392C" w14:textId="77777777" w:rsidR="002C3AC0" w:rsidRDefault="002C3AC0">
      <w:pPr>
        <w:pStyle w:val="contenttext"/>
      </w:pPr>
      <w:r>
        <w:t>Статья 52. Предоставление земельных участков для ведения крестьянского (фермерского) хозяйства</w:t>
      </w:r>
    </w:p>
    <w:p w14:paraId="6B3D221A" w14:textId="77777777" w:rsidR="002C3AC0" w:rsidRDefault="002C3AC0">
      <w:pPr>
        <w:pStyle w:val="contenttext"/>
      </w:pPr>
      <w:r>
        <w:t>Статья 53. Предоставление земельных участков для строительства (установки) временных индивидуальных гаражей</w:t>
      </w:r>
    </w:p>
    <w:p w14:paraId="23522679" w14:textId="77777777" w:rsidR="002C3AC0" w:rsidRDefault="002C3AC0">
      <w:pPr>
        <w:pStyle w:val="contenttext"/>
      </w:pPr>
      <w:r>
        <w:t>Статья 54. Предоставление земельных участков для народных художественных ремесел</w:t>
      </w:r>
    </w:p>
    <w:p w14:paraId="219AC082" w14:textId="77777777" w:rsidR="002C3AC0" w:rsidRDefault="002C3AC0">
      <w:pPr>
        <w:pStyle w:val="contenttext"/>
      </w:pPr>
      <w:r>
        <w:t>Статья 55. Предоставление земельных участков гражданам для огородничества, сенокошения и выпаса сельскохозяйственных животных</w:t>
      </w:r>
    </w:p>
    <w:p w14:paraId="48D7F8D1" w14:textId="77777777" w:rsidR="002C3AC0" w:rsidRDefault="002C3AC0">
      <w:pPr>
        <w:pStyle w:val="contenttext"/>
      </w:pPr>
      <w:r>
        <w:t>Статья 56. Приобретение права на земельный участок, владение которым осуществляется в течение длительного времени</w:t>
      </w:r>
    </w:p>
    <w:p w14:paraId="20714F9B" w14:textId="77777777" w:rsidR="002C3AC0" w:rsidRDefault="002C3AC0">
      <w:pPr>
        <w:pStyle w:val="contenttext"/>
      </w:pPr>
      <w:r>
        <w:t>Статья 57. Установление земельного сервитута</w:t>
      </w:r>
    </w:p>
    <w:p w14:paraId="3607B371" w14:textId="77777777" w:rsidR="002C3AC0" w:rsidRDefault="002C3AC0">
      <w:pPr>
        <w:pStyle w:val="contenttext"/>
      </w:pPr>
      <w: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14:paraId="607BD07D" w14:textId="77777777" w:rsidR="002C3AC0" w:rsidRDefault="002C3AC0">
      <w:pPr>
        <w:pStyle w:val="contenttext"/>
      </w:pPr>
      <w:r>
        <w:t>Статья 59. Использование земельных участков для размещения (установки) нестационарных объектов</w:t>
      </w:r>
    </w:p>
    <w:p w14:paraId="08FA2E78" w14:textId="77777777" w:rsidR="002C3AC0" w:rsidRDefault="002C3AC0">
      <w:pPr>
        <w:pStyle w:val="contenttext"/>
      </w:pPr>
      <w: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14:paraId="00D56A05" w14:textId="77777777" w:rsidR="002C3AC0" w:rsidRDefault="002C3AC0">
      <w:pPr>
        <w:pStyle w:val="contenttext"/>
      </w:pPr>
      <w:r>
        <w:t>ГЛАВА 5. ПЕРЕХОД ПРАВ, ОГРАНИЧЕНИЙ (ОБРЕМЕНЕНИЙ) ПРАВ НА ЗЕМЕЛЬНЫЕ УЧАСТКИ</w:t>
      </w:r>
    </w:p>
    <w:p w14:paraId="1650ECAE" w14:textId="77777777" w:rsidR="002C3AC0" w:rsidRDefault="002C3AC0">
      <w:pPr>
        <w:pStyle w:val="contenttext"/>
      </w:pPr>
      <w:r>
        <w:t>Статья 61. Сделки с земельными участками и правами на них</w:t>
      </w:r>
    </w:p>
    <w:p w14:paraId="39947ECB" w14:textId="77777777" w:rsidR="002C3AC0" w:rsidRDefault="002C3AC0">
      <w:pPr>
        <w:pStyle w:val="contenttext"/>
      </w:pPr>
      <w:r>
        <w:t>Статья 62. Недействительность сделок с земельными участками и правами на них</w:t>
      </w:r>
    </w:p>
    <w:p w14:paraId="10D0FDD7" w14:textId="77777777" w:rsidR="002C3AC0" w:rsidRDefault="002C3AC0">
      <w:pPr>
        <w:pStyle w:val="contenttext"/>
      </w:pPr>
      <w:r>
        <w:t>Статья 63. Форма и государственная регистрация сделок с земельными участками и правами на них</w:t>
      </w:r>
    </w:p>
    <w:p w14:paraId="3CA6D2DC" w14:textId="77777777" w:rsidR="002C3AC0" w:rsidRDefault="002C3AC0">
      <w:pPr>
        <w:pStyle w:val="contenttext"/>
      </w:pPr>
      <w:r>
        <w:t>Статья 64. Особенности ипотеки земельных участков и залога права аренды земельных участков</w:t>
      </w:r>
    </w:p>
    <w:p w14:paraId="66F40CC6" w14:textId="77777777" w:rsidR="002C3AC0" w:rsidRDefault="002C3AC0">
      <w:pPr>
        <w:pStyle w:val="contenttext"/>
      </w:pPr>
      <w:r>
        <w:t>Статья 65. Особенности отчуждения земельных участков, находящихся в частной собственности</w:t>
      </w:r>
    </w:p>
    <w:p w14:paraId="3B9AF361" w14:textId="77777777" w:rsidR="002C3AC0" w:rsidRDefault="002C3AC0">
      <w:pPr>
        <w:pStyle w:val="contenttext"/>
      </w:pPr>
      <w: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14:paraId="427795D9" w14:textId="77777777" w:rsidR="002C3AC0" w:rsidRDefault="002C3AC0">
      <w:pPr>
        <w:pStyle w:val="contenttext"/>
      </w:pPr>
      <w:r>
        <w:lastRenderedPageBreak/>
        <w:t>Статья 67. Особенности наследования земельных участков, находящихся в частной собственности граждан</w:t>
      </w:r>
    </w:p>
    <w:p w14:paraId="00BC75DC" w14:textId="77777777" w:rsidR="002C3AC0" w:rsidRDefault="002C3AC0">
      <w:pPr>
        <w:pStyle w:val="contenttext"/>
      </w:pPr>
      <w:r>
        <w:t>Статья 68. Наследование земельных участков, находящихся в пожизненном наследуемом владении</w:t>
      </w:r>
    </w:p>
    <w:p w14:paraId="59022C19" w14:textId="77777777" w:rsidR="002C3AC0" w:rsidRDefault="002C3AC0">
      <w:pPr>
        <w:pStyle w:val="contenttext"/>
      </w:pPr>
      <w:r>
        <w:t>Статья 69. Добровольная передача земельных участков, находящихся в частной собственности, в государственную собственность</w:t>
      </w:r>
    </w:p>
    <w:p w14:paraId="4362973F" w14:textId="77777777" w:rsidR="002C3AC0" w:rsidRDefault="002C3AC0">
      <w:pPr>
        <w:pStyle w:val="contenttext"/>
      </w:pPr>
      <w: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14:paraId="38511ADD" w14:textId="77777777" w:rsidR="002C3AC0" w:rsidRDefault="002C3AC0">
      <w:pPr>
        <w:pStyle w:val="contenttext"/>
      </w:pPr>
      <w:r>
        <w:t>Статья 71. Переход прав на земельные участки при реорганизации юридического лица</w:t>
      </w:r>
    </w:p>
    <w:p w14:paraId="1A8054FF" w14:textId="77777777" w:rsidR="002C3AC0" w:rsidRDefault="002C3AC0">
      <w:pPr>
        <w:pStyle w:val="contenttext"/>
      </w:pPr>
      <w: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14:paraId="484983C4" w14:textId="77777777" w:rsidR="002C3AC0" w:rsidRDefault="002C3AC0">
      <w:pPr>
        <w:pStyle w:val="contenttext"/>
      </w:pPr>
      <w: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14:paraId="4750DAD5" w14:textId="77777777" w:rsidR="002C3AC0" w:rsidRDefault="002C3AC0">
      <w:pPr>
        <w:pStyle w:val="contenttext"/>
      </w:pPr>
      <w:r>
        <w:t>Статья 74. Сохранение права на служебный земельный надел</w:t>
      </w:r>
    </w:p>
    <w:p w14:paraId="03E7F50D" w14:textId="77777777" w:rsidR="002C3AC0" w:rsidRDefault="002C3AC0">
      <w:pPr>
        <w:pStyle w:val="contenttext"/>
      </w:pPr>
      <w:r>
        <w:t>ГЛАВА 6. ПРЕКРАЩЕНИЕ ПРАВ, ОГРАНИЧЕНИЙ (ОБРЕМЕНЕНИЙ) ПРАВ НА ЗЕМЕЛЬНЫЕ УЧАСТКИ</w:t>
      </w:r>
    </w:p>
    <w:p w14:paraId="74B094C3" w14:textId="77777777" w:rsidR="002C3AC0" w:rsidRDefault="002C3AC0">
      <w:pPr>
        <w:pStyle w:val="contenttext"/>
      </w:pPr>
      <w:r>
        <w:t>Статья 75. Прекращение права частной собственности на земельные участки</w:t>
      </w:r>
    </w:p>
    <w:p w14:paraId="35480104" w14:textId="77777777" w:rsidR="002C3AC0" w:rsidRDefault="002C3AC0">
      <w:pPr>
        <w:pStyle w:val="contenttext"/>
      </w:pPr>
      <w: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14:paraId="265BB9D1" w14:textId="77777777" w:rsidR="002C3AC0" w:rsidRDefault="002C3AC0">
      <w:pPr>
        <w:pStyle w:val="contenttext"/>
      </w:pPr>
      <w:r>
        <w:t>Статья 77. Прекращение права постоянного пользования и права пожизненного наследуемого владения земельным участком</w:t>
      </w:r>
    </w:p>
    <w:p w14:paraId="27F445B8" w14:textId="77777777" w:rsidR="002C3AC0" w:rsidRDefault="002C3AC0">
      <w:pPr>
        <w:pStyle w:val="contenttext"/>
      </w:pPr>
      <w:r>
        <w:t>Статья 78. Прекращение права временного пользования земельным участком</w:t>
      </w:r>
    </w:p>
    <w:p w14:paraId="61235F8F" w14:textId="77777777" w:rsidR="002C3AC0" w:rsidRDefault="002C3AC0">
      <w:pPr>
        <w:pStyle w:val="contenttext"/>
      </w:pPr>
      <w:r>
        <w:t>Статья 79. Прекращение права аренды (субаренды) земельного участка</w:t>
      </w:r>
    </w:p>
    <w:p w14:paraId="2515E83D" w14:textId="77777777" w:rsidR="002C3AC0" w:rsidRDefault="002C3AC0">
      <w:pPr>
        <w:pStyle w:val="contenttext"/>
      </w:pPr>
      <w:r>
        <w:t>Статья 80. Прекращение ограничений (обременений) прав на земельные участки, в том числе земельного сервитута</w:t>
      </w:r>
    </w:p>
    <w:p w14:paraId="547B263B" w14:textId="77777777" w:rsidR="002C3AC0" w:rsidRDefault="002C3AC0">
      <w:pPr>
        <w:pStyle w:val="contenttext"/>
      </w:pPr>
      <w:r>
        <w:t>Статья 81. Изъятие земельных участков</w:t>
      </w:r>
    </w:p>
    <w:p w14:paraId="13767682" w14:textId="77777777" w:rsidR="002C3AC0" w:rsidRDefault="002C3AC0">
      <w:pPr>
        <w:pStyle w:val="contenttext"/>
      </w:pPr>
      <w: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14:paraId="42AD213C" w14:textId="77777777" w:rsidR="002C3AC0" w:rsidRDefault="002C3AC0">
      <w:pPr>
        <w:pStyle w:val="contenttext"/>
      </w:pPr>
      <w:r>
        <w:t>Статья 83. Последствия невыполнения условий отвода земельного участка</w:t>
      </w:r>
    </w:p>
    <w:p w14:paraId="06E0C3A2" w14:textId="77777777" w:rsidR="002C3AC0" w:rsidRDefault="002C3AC0">
      <w:pPr>
        <w:pStyle w:val="contenttext"/>
      </w:pPr>
      <w:r>
        <w:t>ГЛАВА 7. ПРАВА И ОБЯЗАННОСТИ ЗЕМЛЕПОЛЬЗОВАТЕЛЕЙ. ЗАЩИТА ПРАВ ЗЕМЛЕПОЛЬЗОВАТЕЛЕЙ</w:t>
      </w:r>
    </w:p>
    <w:p w14:paraId="77BDC03E" w14:textId="77777777" w:rsidR="002C3AC0" w:rsidRDefault="002C3AC0">
      <w:pPr>
        <w:pStyle w:val="contenttext"/>
      </w:pPr>
      <w:r>
        <w:t>Статья 84. Права землепользователей</w:t>
      </w:r>
    </w:p>
    <w:p w14:paraId="4584F2AC" w14:textId="77777777" w:rsidR="002C3AC0" w:rsidRDefault="002C3AC0">
      <w:pPr>
        <w:pStyle w:val="contenttext"/>
      </w:pPr>
      <w:r>
        <w:t>Статья 85. Обязанности землепользователей</w:t>
      </w:r>
    </w:p>
    <w:p w14:paraId="185E9CE9" w14:textId="77777777" w:rsidR="002C3AC0" w:rsidRDefault="002C3AC0">
      <w:pPr>
        <w:pStyle w:val="contenttext"/>
      </w:pPr>
      <w:r>
        <w:t>Статья 86. Защита прав землепользователей</w:t>
      </w:r>
    </w:p>
    <w:p w14:paraId="00B643C1" w14:textId="77777777" w:rsidR="002C3AC0" w:rsidRDefault="002C3AC0">
      <w:pPr>
        <w:pStyle w:val="contenttext"/>
      </w:pPr>
      <w:r>
        <w:t>Статья 87. Возврат самовольно занятого земельного участка (части земельного участка)</w:t>
      </w:r>
    </w:p>
    <w:p w14:paraId="6B5203ED" w14:textId="77777777" w:rsidR="002C3AC0" w:rsidRDefault="002C3AC0">
      <w:pPr>
        <w:pStyle w:val="contenttext"/>
      </w:pPr>
      <w:r>
        <w:t>Статья 88. Гарантии, предоставляемые землепользователям при изъятии у них земельных участков для государственных нужд</w:t>
      </w:r>
    </w:p>
    <w:p w14:paraId="446D7982" w14:textId="77777777" w:rsidR="002C3AC0" w:rsidRDefault="002C3AC0">
      <w:pPr>
        <w:pStyle w:val="contenttext"/>
      </w:pPr>
      <w:r>
        <w:t>Статья 89. Гарантии, предоставляемые землепользователям при изменении границ административно-территориальных и территориальных единиц</w:t>
      </w:r>
    </w:p>
    <w:p w14:paraId="36DB5083" w14:textId="77777777" w:rsidR="002C3AC0" w:rsidRDefault="002C3AC0">
      <w:pPr>
        <w:pStyle w:val="contenttext"/>
      </w:pPr>
      <w: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14:paraId="16AC74BA" w14:textId="77777777" w:rsidR="002C3AC0" w:rsidRDefault="002C3AC0">
      <w:pPr>
        <w:pStyle w:val="contenttext"/>
      </w:pPr>
      <w: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14:paraId="7106D3D1" w14:textId="77777777" w:rsidR="002C3AC0" w:rsidRDefault="002C3AC0">
      <w:pPr>
        <w:pStyle w:val="contenttext"/>
      </w:pPr>
      <w:r>
        <w:t>Статья 92. Возмещение потерь сельскохозяйственного и (или) лесохозяйственного производства</w:t>
      </w:r>
    </w:p>
    <w:p w14:paraId="2DF8E75F" w14:textId="77777777" w:rsidR="002C3AC0" w:rsidRDefault="002C3AC0">
      <w:pPr>
        <w:pStyle w:val="contenttext"/>
      </w:pPr>
      <w:r>
        <w:t>ГЛАВА 8. ЗЕМЛЕУСТРОЙСТВО</w:t>
      </w:r>
    </w:p>
    <w:p w14:paraId="40D0F776" w14:textId="77777777" w:rsidR="002C3AC0" w:rsidRDefault="002C3AC0">
      <w:pPr>
        <w:pStyle w:val="contenttext"/>
      </w:pPr>
      <w:r>
        <w:t>Статья 93. Объекты землеустройства</w:t>
      </w:r>
    </w:p>
    <w:p w14:paraId="2BB23C71" w14:textId="77777777" w:rsidR="002C3AC0" w:rsidRDefault="002C3AC0">
      <w:pPr>
        <w:pStyle w:val="contenttext"/>
      </w:pPr>
      <w:r>
        <w:t>Статья 94. Содержание и порядок проведения землеустройства</w:t>
      </w:r>
    </w:p>
    <w:p w14:paraId="6FC574F8" w14:textId="77777777" w:rsidR="002C3AC0" w:rsidRDefault="002C3AC0">
      <w:pPr>
        <w:pStyle w:val="contenttext"/>
      </w:pPr>
      <w:r>
        <w:t>Статья 95. Организация землеустройства</w:t>
      </w:r>
    </w:p>
    <w:p w14:paraId="05253799" w14:textId="77777777" w:rsidR="002C3AC0" w:rsidRDefault="002C3AC0">
      <w:pPr>
        <w:pStyle w:val="contenttext"/>
      </w:pPr>
      <w:r>
        <w:t>Статья 96. Проведение землеустроительных мероприятий</w:t>
      </w:r>
    </w:p>
    <w:p w14:paraId="7FD29277" w14:textId="77777777" w:rsidR="002C3AC0" w:rsidRDefault="002C3AC0">
      <w:pPr>
        <w:pStyle w:val="contenttext"/>
      </w:pPr>
      <w:r>
        <w:t>Статья 97. Инвентаризация земель</w:t>
      </w:r>
    </w:p>
    <w:p w14:paraId="4C49CDAD" w14:textId="77777777" w:rsidR="002C3AC0" w:rsidRDefault="002C3AC0">
      <w:pPr>
        <w:pStyle w:val="contenttext"/>
      </w:pPr>
      <w:r>
        <w:t>Статья 98. Землеустроительная документация</w:t>
      </w:r>
    </w:p>
    <w:p w14:paraId="466435CC" w14:textId="77777777" w:rsidR="002C3AC0" w:rsidRDefault="002C3AC0">
      <w:pPr>
        <w:pStyle w:val="contenttext"/>
      </w:pPr>
      <w:r>
        <w:lastRenderedPageBreak/>
        <w:t>ГЛАВА 9. МОНИТОРИНГ ЗЕМЕЛЬ. ГОСУДАРСТВЕННЫЙ ЗЕМЕЛЬНЫЙ КАДАСТР</w:t>
      </w:r>
    </w:p>
    <w:p w14:paraId="0D70A5AF" w14:textId="77777777" w:rsidR="002C3AC0" w:rsidRDefault="002C3AC0">
      <w:pPr>
        <w:pStyle w:val="contenttext"/>
      </w:pPr>
      <w:r>
        <w:t>Статья 99. Мониторинг земель</w:t>
      </w:r>
    </w:p>
    <w:p w14:paraId="3590E47F" w14:textId="77777777" w:rsidR="002C3AC0" w:rsidRDefault="002C3AC0">
      <w:pPr>
        <w:pStyle w:val="contenttext"/>
      </w:pPr>
      <w:r>
        <w:t>Статья 100. Содержание и ведение государственного земельного кадастра</w:t>
      </w:r>
    </w:p>
    <w:p w14:paraId="129A9F47" w14:textId="77777777" w:rsidR="002C3AC0" w:rsidRDefault="002C3AC0">
      <w:pPr>
        <w:pStyle w:val="contenttext"/>
      </w:pPr>
      <w:r>
        <w:t>Статья 101. Земельно-кадастровая документация</w:t>
      </w:r>
    </w:p>
    <w:p w14:paraId="50DD10AD" w14:textId="77777777" w:rsidR="002C3AC0" w:rsidRDefault="002C3AC0">
      <w:pPr>
        <w:pStyle w:val="contenttext"/>
      </w:pPr>
      <w:r>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14:paraId="4BD5AB4B" w14:textId="77777777" w:rsidR="002C3AC0" w:rsidRDefault="002C3AC0">
      <w:pPr>
        <w:pStyle w:val="contenttext"/>
      </w:pPr>
      <w:r>
        <w:t>Статья 103. Сведения государственного земельного кадастра</w:t>
      </w:r>
    </w:p>
    <w:p w14:paraId="5F192C0B" w14:textId="77777777" w:rsidR="002C3AC0" w:rsidRDefault="002C3AC0">
      <w:pPr>
        <w:pStyle w:val="contenttext"/>
      </w:pPr>
      <w:r>
        <w:t>Статья 104. Внесение исправлений в документы государственного земельного кадастра</w:t>
      </w:r>
    </w:p>
    <w:p w14:paraId="63BB8CFE" w14:textId="77777777" w:rsidR="002C3AC0" w:rsidRDefault="002C3AC0">
      <w:pPr>
        <w:pStyle w:val="contenttext"/>
      </w:pPr>
      <w:r>
        <w:t>Статья 105. Кадастровая оценка земель, земельных участков</w:t>
      </w:r>
    </w:p>
    <w:p w14:paraId="2D1CD4CD" w14:textId="77777777" w:rsidR="002C3AC0" w:rsidRDefault="002C3AC0">
      <w:pPr>
        <w:pStyle w:val="contenttext"/>
      </w:pPr>
      <w:r>
        <w:t>ГЛАВА 10. ОХРАНА ЗЕМЕЛЬ. ГОСУДАРСТВЕННЫЙ КОНТРОЛЬ ЗА ИСПОЛЬЗОВАНИЕМ И ОХРАНОЙ ЗЕМЕЛЬ</w:t>
      </w:r>
    </w:p>
    <w:p w14:paraId="461C7EDC" w14:textId="77777777" w:rsidR="002C3AC0" w:rsidRDefault="002C3AC0">
      <w:pPr>
        <w:pStyle w:val="contenttext"/>
      </w:pPr>
      <w:r>
        <w:t>Статья 106. Охрана земель</w:t>
      </w:r>
    </w:p>
    <w:p w14:paraId="4E3B9536" w14:textId="77777777" w:rsidR="002C3AC0" w:rsidRDefault="002C3AC0">
      <w:pPr>
        <w:pStyle w:val="contenttext"/>
      </w:pPr>
      <w: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14:paraId="5ED829E8" w14:textId="77777777" w:rsidR="002C3AC0" w:rsidRDefault="002C3AC0">
      <w:pPr>
        <w:pStyle w:val="contenttext"/>
      </w:pPr>
      <w:r>
        <w:t>ГЛАВА 11. РАЗРЕШЕНИЕ ЗЕМЕЛЬНЫХ СПОРОВ. ОТВЕТСТВЕННОСТЬ ЗА НАРУШЕНИЕ ЗАКОНОДАТЕЛЬСТВА ОБ ОХРАНЕ И ИСПОЛЬЗОВАНИИ ЗЕМЕЛЬ</w:t>
      </w:r>
    </w:p>
    <w:p w14:paraId="25CC9BB3" w14:textId="77777777" w:rsidR="002C3AC0" w:rsidRDefault="002C3AC0">
      <w:pPr>
        <w:pStyle w:val="contenttext"/>
      </w:pPr>
      <w:r>
        <w:t>Статья 108. Государственные органы, разрешающие земельные споры</w:t>
      </w:r>
    </w:p>
    <w:p w14:paraId="357DE384" w14:textId="77777777" w:rsidR="002C3AC0" w:rsidRDefault="002C3AC0">
      <w:pPr>
        <w:pStyle w:val="contenttext"/>
      </w:pPr>
      <w: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14:paraId="398E0F5A" w14:textId="77777777" w:rsidR="002C3AC0" w:rsidRDefault="002C3AC0">
      <w:pPr>
        <w:pStyle w:val="contenttext"/>
      </w:pPr>
      <w: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14:paraId="19EFC5B7" w14:textId="77777777" w:rsidR="002C3AC0" w:rsidRDefault="002C3AC0">
      <w:pPr>
        <w:pStyle w:val="contenttext"/>
      </w:pPr>
      <w: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14:paraId="1E80C50A" w14:textId="77777777" w:rsidR="002C3AC0" w:rsidRDefault="002C3AC0">
      <w:pPr>
        <w:pStyle w:val="contenttext"/>
      </w:pPr>
      <w:r>
        <w:t>Статья 112. Ответственность за нарушение законодательства об охране и использовании земель</w:t>
      </w:r>
    </w:p>
    <w:p w14:paraId="4D13D604" w14:textId="77777777" w:rsidR="002C3AC0" w:rsidRDefault="002C3AC0">
      <w:pPr>
        <w:pStyle w:val="contenttext"/>
      </w:pPr>
      <w:r>
        <w:t>ГЛАВА 12. ЗАКЛЮЧИТЕЛЬНЫЕ ПОЛОЖЕНИЯ</w:t>
      </w:r>
    </w:p>
    <w:p w14:paraId="0D0638F0" w14:textId="77777777" w:rsidR="002C3AC0" w:rsidRDefault="002C3AC0">
      <w:pPr>
        <w:pStyle w:val="contenttext"/>
      </w:pPr>
      <w:r>
        <w:t>Статья 113. Переходные положения».</w:t>
      </w:r>
    </w:p>
    <w:p w14:paraId="42C30EBA" w14:textId="77777777" w:rsidR="002C3AC0" w:rsidRDefault="002C3AC0">
      <w:pPr>
        <w:pStyle w:val="articleintext"/>
        <w:spacing w:before="240"/>
      </w:pPr>
      <w:r>
        <w:rPr>
          <w:rStyle w:val="articlec"/>
        </w:rPr>
        <w:t>Статья 2.</w:t>
      </w:r>
      <w:r>
        <w:t xml:space="preserve"> Внести в Гражданский кодекс Республики Беларусь от 7 декабря 1998 г. следующие изменения:</w:t>
      </w:r>
    </w:p>
    <w:p w14:paraId="5018D09C" w14:textId="77777777" w:rsidR="002C3AC0" w:rsidRDefault="002C3AC0">
      <w:pPr>
        <w:pStyle w:val="point"/>
      </w:pPr>
      <w:r>
        <w:t>1. Статью 223 изложить в следующей редакции:</w:t>
      </w:r>
    </w:p>
    <w:p w14:paraId="6307BEBF" w14:textId="77777777" w:rsidR="002C3AC0" w:rsidRDefault="002C3AC0">
      <w:pPr>
        <w:pStyle w:val="article"/>
      </w:pPr>
      <w:r>
        <w:rPr>
          <w:rStyle w:val="rednoun"/>
        </w:rPr>
        <w:t>«</w:t>
      </w:r>
      <w:r>
        <w:t>Статья 223. Самовольное строительство и его последствия</w:t>
      </w:r>
    </w:p>
    <w:p w14:paraId="3B2D8991" w14:textId="77777777" w:rsidR="002C3AC0" w:rsidRDefault="002C3AC0">
      <w:pPr>
        <w:pStyle w:val="point"/>
      </w:pPr>
      <w:r>
        <w:t>1. Самовольное строительство – деятельность по возведению, реконструкции, модернизации, реставрации, капитальному ремонту, сносу объекта строительства, его части, если она осуществлена:</w:t>
      </w:r>
    </w:p>
    <w:p w14:paraId="5D0353E5" w14:textId="77777777" w:rsidR="002C3AC0" w:rsidRDefault="002C3AC0">
      <w:pPr>
        <w:pStyle w:val="newncpi"/>
      </w:pPr>
      <w:r>
        <w:t>на самовольно занятом земельном участке;</w:t>
      </w:r>
    </w:p>
    <w:p w14:paraId="63B65853" w14:textId="77777777" w:rsidR="002C3AC0" w:rsidRDefault="002C3AC0">
      <w:pPr>
        <w:pStyle w:val="newncpi"/>
      </w:pPr>
      <w:r>
        <w:t>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w:t>
      </w:r>
    </w:p>
    <w:p w14:paraId="656743B6" w14:textId="77777777" w:rsidR="002C3AC0" w:rsidRDefault="002C3AC0">
      <w:pPr>
        <w:pStyle w:val="newncpi"/>
      </w:pPr>
      <w:r>
        <w:t>на земельном участке, используемом не по целевому назначению;</w:t>
      </w:r>
    </w:p>
    <w:p w14:paraId="459D9BF9" w14:textId="77777777" w:rsidR="002C3AC0" w:rsidRDefault="002C3AC0">
      <w:pPr>
        <w:pStyle w:val="newncpi"/>
      </w:pPr>
      <w:r>
        <w:t>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14:paraId="4A7566CA" w14:textId="77777777" w:rsidR="002C3AC0" w:rsidRDefault="002C3AC0">
      <w:pPr>
        <w:pStyle w:val="newncpi"/>
      </w:pPr>
      <w:r>
        <w:t>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w:t>
      </w:r>
    </w:p>
    <w:p w14:paraId="14F52A3A" w14:textId="77777777" w:rsidR="002C3AC0" w:rsidRDefault="002C3AC0">
      <w:pPr>
        <w:pStyle w:val="newncpi"/>
      </w:pPr>
      <w:r>
        <w:lastRenderedPageBreak/>
        <w:t>Объект строительства, созданный в результате самовольного строительства, является самовольной постройкой.</w:t>
      </w:r>
    </w:p>
    <w:p w14:paraId="1C61BA8E" w14:textId="77777777" w:rsidR="002C3AC0" w:rsidRDefault="002C3AC0">
      <w:pPr>
        <w:pStyle w:val="newncpi"/>
      </w:pPr>
      <w:r>
        <w:t>При выявлении самовольной постройки местный исполнительный и распорядительный орган направляет предписание о приостановлении (запрете) самовольного строительства.</w:t>
      </w:r>
    </w:p>
    <w:p w14:paraId="6C3E9800" w14:textId="77777777" w:rsidR="002C3AC0" w:rsidRDefault="002C3AC0">
      <w:pPr>
        <w:pStyle w:val="point"/>
      </w:pPr>
      <w:r>
        <w:t>2. Лицо, осуществившее самовольное строительство, не приобретает права собственности на самовольную постройку в соответствии с пунктами 1 и 2 статьи 220 настоящего Кодекса и не вправе пользоваться и распоряжаться самовольной постройкой – продавать, дарить, сдавать в аренду, совершать другие сделки.</w:t>
      </w:r>
    </w:p>
    <w:p w14:paraId="385A1D9B" w14:textId="77777777" w:rsidR="002C3AC0" w:rsidRDefault="002C3AC0">
      <w:pPr>
        <w:pStyle w:val="point"/>
      </w:pPr>
      <w:r>
        <w:t>3. При самовольном строительстве, если иное не установлено настоящей статьей, иными законами и Президентом Республики Беларусь, местным исполнительным и распорядительным органом принимается в порядке, определенном Советом Министров Республики Беларусь, одно из следующих решений:</w:t>
      </w:r>
    </w:p>
    <w:p w14:paraId="742E8278" w14:textId="77777777" w:rsidR="002C3AC0" w:rsidRDefault="002C3AC0">
      <w:pPr>
        <w:pStyle w:val="newncpi"/>
      </w:pPr>
      <w:r>
        <w:t>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w:t>
      </w:r>
    </w:p>
    <w:p w14:paraId="37503A84" w14:textId="77777777" w:rsidR="002C3AC0" w:rsidRDefault="002C3AC0">
      <w:pPr>
        <w:pStyle w:val="newncpi"/>
      </w:pPr>
      <w:r>
        <w:t>о сносе самовольной постройки и приведении земельного участка в пригодное для использования по целевому назначению состояние;</w:t>
      </w:r>
    </w:p>
    <w:p w14:paraId="1BE1BCC9" w14:textId="77777777" w:rsidR="002C3AC0" w:rsidRDefault="002C3AC0">
      <w:pPr>
        <w:pStyle w:val="newncpi"/>
      </w:pPr>
      <w:r>
        <w:t>о приведении самовольной постройки в состояние, соответствующее требованиям градостроительных норм* и существенным требованиям безопасности**,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14:paraId="3E1434E6" w14:textId="77777777" w:rsidR="002C3AC0" w:rsidRDefault="002C3AC0">
      <w:pPr>
        <w:pStyle w:val="snoskiline"/>
      </w:pPr>
      <w:r>
        <w:t>______________________________</w:t>
      </w:r>
    </w:p>
    <w:p w14:paraId="283E3924" w14:textId="77777777" w:rsidR="002C3AC0" w:rsidRDefault="002C3AC0">
      <w:pPr>
        <w:pStyle w:val="snoski"/>
        <w:ind w:firstLine="567"/>
      </w:pPr>
      <w:r>
        <w:t>* Для целей настоящего Кодекса под градостроительными нормами понимаются функциональные градостроительные регламенты, установленные утвержденными в установленном порядке градостроительными проектами общего, детального и специального планирования.</w:t>
      </w:r>
    </w:p>
    <w:p w14:paraId="7622EEE5" w14:textId="77777777" w:rsidR="002C3AC0" w:rsidRDefault="002C3AC0">
      <w:pPr>
        <w:pStyle w:val="snoski"/>
        <w:spacing w:after="240"/>
        <w:ind w:firstLine="567"/>
      </w:pPr>
      <w:r>
        <w:t>** Для целей настоящего Кодекса под существенными требованиями безопасности понимаются требования, устанавливаемые обязательными для соблюдения техническими нормативными правовыми актами.</w:t>
      </w:r>
    </w:p>
    <w:p w14:paraId="3533B8B5" w14:textId="77777777" w:rsidR="002C3AC0" w:rsidRDefault="002C3AC0">
      <w:pPr>
        <w:pStyle w:val="point"/>
      </w:pPr>
      <w:r>
        <w:t>4. За лицом, осуществившим самовольное строительство, по решению суда может быть признано право собственности на:</w:t>
      </w:r>
    </w:p>
    <w:p w14:paraId="1C41D8CA" w14:textId="77777777" w:rsidR="002C3AC0" w:rsidRDefault="002C3AC0">
      <w:pPr>
        <w:pStyle w:val="newncpi"/>
      </w:pPr>
      <w:r>
        <w:t>самовольную постройку, если самовольное строительство осуществлено без нарушения требований градостроительных норм и существенных требований безопасности, за исключением случаев, когда такое строительство осуществлено на самовольно занятом земельном участке;</w:t>
      </w:r>
    </w:p>
    <w:p w14:paraId="2526797A" w14:textId="77777777" w:rsidR="002C3AC0" w:rsidRDefault="002C3AC0">
      <w:pPr>
        <w:pStyle w:val="newncpi"/>
      </w:pPr>
      <w:r>
        <w:t>материалы, которые использовались при самовольном строительстве, в случае, когда такое строительство осуществлено на самовольно занятом земельном участке.</w:t>
      </w:r>
    </w:p>
    <w:p w14:paraId="500F0AB8" w14:textId="77777777" w:rsidR="002C3AC0" w:rsidRDefault="002C3AC0">
      <w:pPr>
        <w:pStyle w:val="newncpi"/>
      </w:pPr>
      <w:r>
        <w:t>Решение суда о признании права собственности на самовольную постройку является основанием для принятия местным исполнительным и распорядительным органом решений о продолжении строительства или принятии самовольной постройки в эксплуатацию и ее государственной регистрации в установленном порядке и о предоставлении (изменении целевого назначения) земельного участка в порядке, предусмотренном законодательством об охране и использовании земель.</w:t>
      </w:r>
    </w:p>
    <w:p w14:paraId="6C1B2708" w14:textId="77777777" w:rsidR="002C3AC0" w:rsidRDefault="002C3AC0">
      <w:pPr>
        <w:pStyle w:val="newncpi"/>
      </w:pPr>
      <w:r>
        <w:t>Подача в суд иска о признании права собственности на самовольную постройку в течение сроков, указанных в решении местного исполнительного и распорядительного органа, либо обжалование в установленном порядке такого решения приостанавливают его исполнение.</w:t>
      </w:r>
    </w:p>
    <w:p w14:paraId="68B55737" w14:textId="77777777" w:rsidR="002C3AC0" w:rsidRDefault="002C3AC0">
      <w:pPr>
        <w:pStyle w:val="point"/>
      </w:pPr>
      <w:r>
        <w:t xml:space="preserve">5. При самовольном строительстве физическими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самовольном строительстве хозяйственных построек на земельных участках, </w:t>
      </w:r>
      <w:r>
        <w:lastRenderedPageBreak/>
        <w:t>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местные исполнительные и распорядительные органы в порядке, определенном законодательством, принимают решение о 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w:t>
      </w:r>
    </w:p>
    <w:p w14:paraId="0FDFB5D2" w14:textId="77777777" w:rsidR="002C3AC0" w:rsidRDefault="002C3AC0">
      <w:pPr>
        <w:pStyle w:val="point"/>
      </w:pPr>
      <w:r>
        <w:t>6. По заявлению лица, осуществившего самовольное строительство, и с учетом мотивированных предложений районных (городских) исполнительных комитетов, администраций районов в городах областные (Минский городской) исполнительные комитеты вправе принять решения о:</w:t>
      </w:r>
    </w:p>
    <w:p w14:paraId="144EEECA" w14:textId="77777777" w:rsidR="002C3AC0" w:rsidRDefault="002C3AC0">
      <w:pPr>
        <w:pStyle w:val="newncpi"/>
      </w:pPr>
      <w:r>
        <w:t>разрешении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использовании земель (в случаях самовольного строительства, предусмотренных абзацами третьим–пятым части первой пункта 1 настоящей статьи);</w:t>
      </w:r>
    </w:p>
    <w:p w14:paraId="332B8962" w14:textId="77777777" w:rsidR="002C3AC0" w:rsidRDefault="002C3AC0">
      <w:pPr>
        <w:pStyle w:val="newncpi"/>
      </w:pPr>
      <w:r>
        <w:t>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 а также с соблюдением законодательства об охране и использовании земель.</w:t>
      </w:r>
    </w:p>
    <w:p w14:paraId="284251D0" w14:textId="77777777" w:rsidR="002C3AC0" w:rsidRDefault="002C3AC0">
      <w:pPr>
        <w:pStyle w:val="newncpi"/>
      </w:pPr>
      <w:r>
        <w:t>Состав документов, подаваемых лицом, осуществившим самовольное строительство, порядок подготовки и внесения районными (городскими) исполнительными комитетами, администрациями районов в городах указанных мотивированных предложений по вопросам принятия решений о продолжении строительства или принятии самовольной постройки в эксплуатацию и ее государственной регистрации, а также условия принятия решений, указанных в части первой настоящего пункта, определяются Советом Министров Республики Беларусь.</w:t>
      </w:r>
    </w:p>
    <w:p w14:paraId="134970E8" w14:textId="77777777" w:rsidR="002C3AC0" w:rsidRDefault="002C3AC0">
      <w:pPr>
        <w:pStyle w:val="point"/>
      </w:pPr>
      <w:r>
        <w:t>7. При отказе лица, осуществившего самовольное строительство, выполнить решение местного исполнительного и распорядительного органа, или невыполнении этого решения в установленный срок местным исполнительным и распорядительным органом (уполномоченной им организацией) за счет лица, осуществившего самовольное строительство, без компенсации средств, затраченных на самовольное строительство (за исключением осуществления самовольного строительства в случае, предусмотренном абзацем пятым части первой пункта 1 настоящей статьи), совершается одно из следующих действий:</w:t>
      </w:r>
    </w:p>
    <w:p w14:paraId="037D2DAE" w14:textId="77777777" w:rsidR="002C3AC0" w:rsidRDefault="002C3AC0">
      <w:pPr>
        <w:pStyle w:val="newncpi"/>
      </w:pPr>
      <w:r>
        <w:t>снос самовольной постройки и приведение земельного участка в пригодное для использования по целевому назначению состояние;</w:t>
      </w:r>
    </w:p>
    <w:p w14:paraId="744E24EE" w14:textId="77777777" w:rsidR="002C3AC0" w:rsidRDefault="002C3AC0">
      <w:pPr>
        <w:pStyle w:val="newncpi"/>
      </w:pPr>
      <w:r>
        <w:t>приведение самовольной постройки в состояние, соответствующее требованиям градостроительных норм и существенным требованиям безопасности, а также приведение земельного участка в пригодное для использования по целевому назначению состояние (за исключением случая, указанного в абзаце третьем части второй пункта 8 настоящей статьи).</w:t>
      </w:r>
    </w:p>
    <w:p w14:paraId="74EBAB8E" w14:textId="77777777" w:rsidR="002C3AC0" w:rsidRDefault="002C3AC0">
      <w:pPr>
        <w:pStyle w:val="newncpi"/>
      </w:pPr>
      <w:r>
        <w:t>При самовольном строительстве в случае, предусмотренном абзацем пятым части первой пункта 1 настоящей статьи, вред, причиненный лицу в результате незаконных действий (бездействия) государственных органов либо их должностных лиц, возмещается в соответствии со статьей 938 настоящего Кодекса.</w:t>
      </w:r>
    </w:p>
    <w:p w14:paraId="10215269" w14:textId="77777777" w:rsidR="002C3AC0" w:rsidRDefault="002C3AC0">
      <w:pPr>
        <w:pStyle w:val="point"/>
      </w:pPr>
      <w:r>
        <w:t xml:space="preserve">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местного </w:t>
      </w:r>
      <w:r>
        <w:lastRenderedPageBreak/>
        <w:t>исполнительного и распорядительного органа или невыполнение этого решения в установленный срок признаются отказом от права собственности на материалы, которые использовались при самовольном строительстве.</w:t>
      </w:r>
    </w:p>
    <w:p w14:paraId="6963484E" w14:textId="77777777" w:rsidR="002C3AC0" w:rsidRDefault="002C3AC0">
      <w:pPr>
        <w:pStyle w:val="newncpi"/>
      </w:pPr>
      <w:r>
        <w:t>В случае, указанном в части первой настоящего пункта, местный исполнительный и распорядительный орган (уполномоченная им организация) совершает одно из следующих действий:</w:t>
      </w:r>
    </w:p>
    <w:p w14:paraId="20D9C117" w14:textId="77777777" w:rsidR="002C3AC0" w:rsidRDefault="002C3AC0">
      <w:pPr>
        <w:pStyle w:val="newncpi"/>
      </w:pPr>
      <w:r>
        <w:t>производит снос самовольной постройки или приводит ее в состояние, соответствующее требованиям градостроительных норм и существенным требованиям безопасности, а также приводит земельный участок в пригодное для использования по целевому назначению состояние;</w:t>
      </w:r>
    </w:p>
    <w:p w14:paraId="5CD14048" w14:textId="77777777" w:rsidR="002C3AC0" w:rsidRDefault="002C3AC0">
      <w:pPr>
        <w:pStyle w:val="newncpi"/>
      </w:pPr>
      <w:r>
        <w:t>подает в суд заявление о признании самовольной постройки, если самовольное строительство осуществлено без нарушения требований градостроительных норм и существенных требований безопасности, или материалов, которые использовались при самовольном строительстве, бесхозяйными и признании права коммунальной собственности на них.</w:t>
      </w:r>
    </w:p>
    <w:p w14:paraId="629BFB72" w14:textId="77777777" w:rsidR="002C3AC0" w:rsidRDefault="002C3AC0">
      <w:pPr>
        <w:pStyle w:val="point"/>
      </w:pPr>
      <w:r>
        <w:t>9. Возмещение затрат на снос самовольной постройки или приведение ее в состояние, соответствующее требованиям градостроительных норм и существенным требованиям безопасности, а также затрат на приведение земельного участка в пригодное для использования по целевому назначению состояние производится за счет лица, осуществившего самовольное строительство.</w:t>
      </w:r>
      <w:r>
        <w:rPr>
          <w:rStyle w:val="rednoun"/>
        </w:rPr>
        <w:t>»</w:t>
      </w:r>
      <w:r>
        <w:t>.</w:t>
      </w:r>
    </w:p>
    <w:p w14:paraId="150A36D5" w14:textId="77777777" w:rsidR="002C3AC0" w:rsidRDefault="002C3AC0">
      <w:pPr>
        <w:pStyle w:val="point"/>
      </w:pPr>
      <w:r>
        <w:t>2. Часть вторую пункта 1 статьи 237 изложить в следующей редакции:</w:t>
      </w:r>
    </w:p>
    <w:p w14:paraId="43E64ADE" w14:textId="77777777" w:rsidR="002C3AC0" w:rsidRDefault="002C3AC0">
      <w:pPr>
        <w:pStyle w:val="newncpi"/>
      </w:pPr>
      <w:r>
        <w:t>«Отказом от права собственности на материалы, которые использовались при самовольном строительстве, признаются действия (бездействие), указанные в части первой пункта 8 статьи 223 настоящего Кодекса.».</w:t>
      </w:r>
    </w:p>
    <w:p w14:paraId="74D2F70B" w14:textId="77777777" w:rsidR="002C3AC0" w:rsidRDefault="002C3AC0">
      <w:pPr>
        <w:pStyle w:val="articleintext"/>
      </w:pPr>
      <w:r>
        <w:rPr>
          <w:rStyle w:val="articlec"/>
        </w:rPr>
        <w:t>Статья 3.</w:t>
      </w:r>
      <w:r>
        <w:t xml:space="preserve"> Установить, что:</w:t>
      </w:r>
    </w:p>
    <w:p w14:paraId="5C5C5D60" w14:textId="77777777" w:rsidR="002C3AC0" w:rsidRDefault="002C3AC0">
      <w:pPr>
        <w:pStyle w:val="point"/>
      </w:pPr>
      <w:r>
        <w:t>1. Земельные участки, находящиеся у землепользователей на дату вступления в силу настоящей статьи, в случае подачи землепользователями в течение 5 лет со дня вступления в силу настоящей статьи заявления в местный исполнительный комитет об их приобретении в частную собственность или о предоставлении в аренду с внесением платы за право аренды на 99 лет приобретаются (предоставляются) по стоимости, определяемой в соответствии с частью второй статьи 31 и частью первой статьи 31</w:t>
      </w:r>
      <w:r>
        <w:rPr>
          <w:vertAlign w:val="superscript"/>
        </w:rPr>
        <w:t>1</w:t>
      </w:r>
      <w:r>
        <w:t xml:space="preserve"> Кодекса Республики Беларусь о земле от 23 июля 2008 г. – до 1 января 2023 г. и в соответствии с пунктом 4 статьи 36 и пунктом 1 статьи 37 Кодекса Республики Беларусь о земле (в редакции настоящего Закона) – с 1 января 2023 г., с применением коэффициента:</w:t>
      </w:r>
    </w:p>
    <w:p w14:paraId="5E7719CB" w14:textId="77777777" w:rsidR="002C3AC0" w:rsidRDefault="002C3AC0">
      <w:pPr>
        <w:pStyle w:val="newncpi"/>
      </w:pPr>
      <w:r>
        <w:t>0,8 – на территории г. Минска, областных центров;</w:t>
      </w:r>
    </w:p>
    <w:p w14:paraId="1A256C7F" w14:textId="77777777" w:rsidR="002C3AC0" w:rsidRDefault="002C3AC0">
      <w:pPr>
        <w:pStyle w:val="newncpi"/>
      </w:pPr>
      <w:r>
        <w:t>0,5 – на иных территориях.</w:t>
      </w:r>
    </w:p>
    <w:p w14:paraId="28BFFF42" w14:textId="77777777" w:rsidR="002C3AC0" w:rsidRDefault="002C3AC0">
      <w:pPr>
        <w:pStyle w:val="point"/>
      </w:pPr>
      <w:r>
        <w:t>2. При выявлении подтвержденных до вступления в силу настоящей статьи случаев самовольного занятия земельного участка* или самовольного занятия части земельного участка**, либо несоблюдения целевого назначения предоставленного земельного участка***, либо предоставления земельного участка с нарушением установленного порядка**** могут быть приняты следующие решения:</w:t>
      </w:r>
    </w:p>
    <w:p w14:paraId="68B04683" w14:textId="77777777" w:rsidR="002C3AC0" w:rsidRDefault="002C3AC0">
      <w:pPr>
        <w:pStyle w:val="newncpi"/>
      </w:pPr>
      <w:r>
        <w:t>Минским городским, областными исполнительными комитетами по согласованию с Президентом Республики Беларусь:</w:t>
      </w:r>
    </w:p>
    <w:p w14:paraId="4D8E10FE" w14:textId="77777777" w:rsidR="002C3AC0" w:rsidRDefault="002C3AC0">
      <w:pPr>
        <w:pStyle w:val="newncpi"/>
      </w:pPr>
      <w:r>
        <w:t>о предоставлении земельного участка при его самовольном занятии независимо от категорий и видов земель;</w:t>
      </w:r>
    </w:p>
    <w:p w14:paraId="5E2EAE59" w14:textId="77777777" w:rsidR="002C3AC0" w:rsidRDefault="002C3AC0">
      <w:pPr>
        <w:pStyle w:val="newncpi"/>
      </w:pPr>
      <w:r>
        <w:t>о предоставлении дополнительного земельного участка при самовольном занятии части земельного участка –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p>
    <w:p w14:paraId="3FE37083" w14:textId="77777777" w:rsidR="002C3AC0" w:rsidRDefault="002C3AC0">
      <w:pPr>
        <w:pStyle w:val="newncpi"/>
      </w:pPr>
      <w:r>
        <w:t xml:space="preserve">об изменении целевого назначения земельного участка при несоблюдении его целевого назначения – из сельскохозяйственных земель сельскохозяйственного </w:t>
      </w:r>
      <w:r>
        <w:lastRenderedPageBreak/>
        <w:t>назначения, лесных земель лесного фонда (природоохранных, рекреационно-оздоровительных и защитных лесов);</w:t>
      </w:r>
    </w:p>
    <w:p w14:paraId="136025D0" w14:textId="77777777" w:rsidR="002C3AC0" w:rsidRDefault="002C3AC0">
      <w:pPr>
        <w:pStyle w:val="newncpi"/>
      </w:pPr>
      <w:r>
        <w:t>о сохранении права на земельный участок, предоставленный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w:t>
      </w:r>
    </w:p>
    <w:p w14:paraId="6A975654" w14:textId="77777777" w:rsidR="002C3AC0" w:rsidRDefault="002C3AC0">
      <w:pPr>
        <w:pStyle w:val="newncpi"/>
      </w:pPr>
      <w:r>
        <w:t>Минским городским исполнительным комитетом – в границах г. Минска, областными исполнительными комитетами – в границах областных центров, городов областного подчинения, свободных экономических зон и иных земель, расположенных за границами населенных пунктов, районными исполнительными комитетами – в границах городов районного подчинения, городских поселков, поселков городского типа и агрогородков, сельскими исполнительными комитетами – в границах сельских населенных пунктов, за исключением агрогородков:</w:t>
      </w:r>
    </w:p>
    <w:p w14:paraId="4AD7D671" w14:textId="77777777" w:rsidR="002C3AC0" w:rsidRDefault="002C3AC0">
      <w:pPr>
        <w:pStyle w:val="newncpi"/>
      </w:pPr>
      <w:r>
        <w:t>о предоставлении дополнительного земельного участка при самовольном занятии части земельного участка, за исключением случаев, указанных в абзаце четвертом настоящей части;</w:t>
      </w:r>
    </w:p>
    <w:p w14:paraId="554A858A" w14:textId="77777777" w:rsidR="002C3AC0" w:rsidRDefault="002C3AC0">
      <w:pPr>
        <w:pStyle w:val="newncpi"/>
      </w:pPr>
      <w:r>
        <w:t>об изменении целевого назначения земельного участка при несоблюдении целевого назначения предоставленного земельного участка, за исключением случаев, указанных в абзаце пятом настоящей части;</w:t>
      </w:r>
    </w:p>
    <w:p w14:paraId="26F1ECD4" w14:textId="77777777" w:rsidR="002C3AC0" w:rsidRDefault="002C3AC0">
      <w:pPr>
        <w:pStyle w:val="newncpi"/>
      </w:pPr>
      <w:r>
        <w:t>о сохранении права на земельный участок, ранее предоставленный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14:paraId="2A1757DC" w14:textId="77777777" w:rsidR="002C3AC0" w:rsidRDefault="002C3AC0">
      <w:pPr>
        <w:pStyle w:val="snoskiline"/>
      </w:pPr>
      <w:r>
        <w:t>______________________________</w:t>
      </w:r>
    </w:p>
    <w:p w14:paraId="5C925A67" w14:textId="77777777" w:rsidR="002C3AC0" w:rsidRDefault="002C3AC0">
      <w:pPr>
        <w:pStyle w:val="snoski"/>
        <w:ind w:firstLine="567"/>
      </w:pPr>
      <w:r>
        <w:t>* Для целей настоящего пункта под самовольным занятием земельного участка понимается возведение капитального строения (здания, сооружения) полностью на земельном участке иного землепользователя или землях населенных пунктов.</w:t>
      </w:r>
    </w:p>
    <w:p w14:paraId="75A30632" w14:textId="77777777" w:rsidR="002C3AC0" w:rsidRDefault="002C3AC0">
      <w:pPr>
        <w:pStyle w:val="snoski"/>
        <w:ind w:firstLine="567"/>
      </w:pPr>
      <w:r>
        <w:t>** Для целей настоящего пункта под самовольным занятием части земельного участка понимаются возведение, реконструкция капитального строения (здания, сооружения), ограждения, являющегося его принадлежностью или составной частью, благоустройство прилегающей территории капитального строения (здания, сооружения), выразившиеся в нарушении границы предоставленного земельного участка.</w:t>
      </w:r>
    </w:p>
    <w:p w14:paraId="0A3191C5" w14:textId="77777777" w:rsidR="002C3AC0" w:rsidRDefault="002C3AC0">
      <w:pPr>
        <w:pStyle w:val="snoski"/>
        <w:ind w:firstLine="567"/>
      </w:pPr>
      <w:r>
        <w:t>*** Для целей настоящего пункта под несоблюдением целевого назначения предоставленного земельного участка понимаются возведение, реконструкция капитального строения (здания, сооружения), не соответствующего целевому назначению предоставленного земельного участка.</w:t>
      </w:r>
    </w:p>
    <w:p w14:paraId="2AB1F1BC" w14:textId="77777777" w:rsidR="002C3AC0" w:rsidRDefault="002C3AC0">
      <w:pPr>
        <w:pStyle w:val="snoski"/>
        <w:spacing w:after="240"/>
        <w:ind w:firstLine="567"/>
      </w:pPr>
      <w:r>
        <w:t>**** Для целей настоящего пункта под предоставлением земельного участка с нарушением установленного порядка понимается предоставление земельного участка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14:paraId="0793717F" w14:textId="77777777" w:rsidR="002C3AC0" w:rsidRDefault="002C3AC0">
      <w:pPr>
        <w:pStyle w:val="newncpi"/>
      </w:pPr>
      <w:r>
        <w:t>Получение согласования Президента Республики Беларусь осуществляется путем подготовки Минским городским, областными исполнительными комитетами по мере необходимости проектов соответствующих распоряжений Президента Республики Беларусь.</w:t>
      </w:r>
    </w:p>
    <w:p w14:paraId="3E75D174" w14:textId="77777777" w:rsidR="002C3AC0" w:rsidRDefault="002C3AC0">
      <w:pPr>
        <w:pStyle w:val="newncpi"/>
      </w:pPr>
      <w:r>
        <w:t>Проект распоряжения Президента Республики Беларусь о согласовании возможности принятия решений, указанных в абзацах третьем–шестом части первой настоящего пункта, направляется Минским городским, областными исполнительными комитетами для выдачи заключения о возможности (отсутствии возможности) издания соответствующего распоряжения последовательно:</w:t>
      </w:r>
    </w:p>
    <w:p w14:paraId="48F13172" w14:textId="77777777" w:rsidR="002C3AC0" w:rsidRDefault="002C3AC0">
      <w:pPr>
        <w:pStyle w:val="newncpi"/>
      </w:pPr>
      <w:r>
        <w:t>Министерству сельского хозяйства и продовольствия – при изъятии земельного участка из сельскохозяйственных земель сельскохозяйственного назначения;</w:t>
      </w:r>
    </w:p>
    <w:p w14:paraId="6802C83D" w14:textId="77777777" w:rsidR="002C3AC0" w:rsidRDefault="002C3AC0">
      <w:pPr>
        <w:pStyle w:val="newncpi"/>
      </w:pPr>
      <w:r>
        <w:lastRenderedPageBreak/>
        <w:t>Министерству лесного хозяйства – при изъятии земельного участка из лесных земель лесного фонда (природоохранных, рекреационно-оздоровительных и защитных лесов);</w:t>
      </w:r>
    </w:p>
    <w:p w14:paraId="4DC8C698" w14:textId="77777777" w:rsidR="002C3AC0" w:rsidRDefault="002C3AC0">
      <w:pPr>
        <w:pStyle w:val="newncpi"/>
      </w:pPr>
      <w:r>
        <w:t>Министерству природных ресурсов и охраны окружающей среды;</w:t>
      </w:r>
    </w:p>
    <w:p w14:paraId="2A77876B" w14:textId="77777777" w:rsidR="002C3AC0" w:rsidRDefault="002C3AC0">
      <w:pPr>
        <w:pStyle w:val="newncpi"/>
      </w:pPr>
      <w:r>
        <w:t>иным государственным органам с учетом их компетенции (при необходимости);</w:t>
      </w:r>
    </w:p>
    <w:p w14:paraId="4692D150" w14:textId="77777777" w:rsidR="002C3AC0" w:rsidRDefault="002C3AC0">
      <w:pPr>
        <w:pStyle w:val="newncpi"/>
      </w:pPr>
      <w:r>
        <w:t>Государственному комитету по имуществу;</w:t>
      </w:r>
    </w:p>
    <w:p w14:paraId="0974C1CF" w14:textId="77777777" w:rsidR="002C3AC0" w:rsidRDefault="002C3AC0">
      <w:pPr>
        <w:pStyle w:val="newncpi"/>
      </w:pPr>
      <w:r>
        <w:t>комитету государственного контроля соответствующей области, а в отношении земельных участков, расположенных на территории г. Минска, – Комитету государственного контроля;</w:t>
      </w:r>
    </w:p>
    <w:p w14:paraId="5F3BCA36" w14:textId="77777777" w:rsidR="002C3AC0" w:rsidRDefault="002C3AC0">
      <w:pPr>
        <w:pStyle w:val="newncpi"/>
      </w:pPr>
      <w:r>
        <w:t>помощнику Президента Республики Беларусь – инспектору по г. Минску, области.</w:t>
      </w:r>
    </w:p>
    <w:p w14:paraId="13C9534F" w14:textId="77777777" w:rsidR="002C3AC0" w:rsidRDefault="002C3AC0">
      <w:pPr>
        <w:pStyle w:val="newncpi"/>
      </w:pPr>
      <w:r>
        <w:t>Заключение выдается названными государственными органами (должностными лицами) в течение 7 рабочих дней со дня поступления к ним необходимых материалов.</w:t>
      </w:r>
    </w:p>
    <w:p w14:paraId="2D8DC170" w14:textId="77777777" w:rsidR="002C3AC0" w:rsidRDefault="002C3AC0">
      <w:pPr>
        <w:pStyle w:val="newncpi"/>
      </w:pPr>
      <w:r>
        <w:t>В течение 3 рабочих дней со дня получения заключения помощника Президента Республики Беларусь – инспектора по г. Минску, области Минский городской, областные исполнительные комитеты изучают заключения государственных органов (должностных лиц) и при необходимости вносят проект распоряжения Президента Республики Беларусь на рассмотрение Главы государства.</w:t>
      </w:r>
    </w:p>
    <w:p w14:paraId="3242A0F5" w14:textId="77777777" w:rsidR="002C3AC0" w:rsidRDefault="002C3AC0">
      <w:pPr>
        <w:pStyle w:val="newncpi"/>
      </w:pPr>
      <w:r>
        <w:t>Областные исполнительные комитеты вправе определять перечни населенных пунктов в границах соответствующих областей, на территории которых рассмотрение вопросов, указанных в абзацах седьмом–десятом части первой настоящего пункта, осуществляется по согласованию с ними.</w:t>
      </w:r>
    </w:p>
    <w:p w14:paraId="4125A47B" w14:textId="77777777" w:rsidR="002C3AC0" w:rsidRDefault="002C3AC0">
      <w:pPr>
        <w:pStyle w:val="newncpi"/>
      </w:pPr>
      <w:r>
        <w:t>Соответствующие решения, указанные в части первой настоящего пункта, могут быть приняты при соблюдении в совокупности следующих условий:</w:t>
      </w:r>
    </w:p>
    <w:p w14:paraId="5C23D57A" w14:textId="77777777" w:rsidR="002C3AC0" w:rsidRDefault="002C3AC0">
      <w:pPr>
        <w:pStyle w:val="newncpi"/>
      </w:pPr>
      <w:r>
        <w:t>сохранение возведенного, реконструированного капитального строения (здания, сооружения) и изменение целевого назначения существующего земельного участка не влекут существенных нарушений градостроительных и строительных норм и правил*;</w:t>
      </w:r>
    </w:p>
    <w:p w14:paraId="65C19E82" w14:textId="77777777" w:rsidR="002C3AC0" w:rsidRDefault="002C3AC0">
      <w:pPr>
        <w:pStyle w:val="snoskiline"/>
      </w:pPr>
      <w:r>
        <w:t>______________________________</w:t>
      </w:r>
    </w:p>
    <w:p w14:paraId="4FEABE5D" w14:textId="77777777" w:rsidR="002C3AC0" w:rsidRDefault="002C3AC0">
      <w:pPr>
        <w:pStyle w:val="snoski"/>
        <w:spacing w:after="240"/>
        <w:ind w:firstLine="567"/>
      </w:pPr>
      <w:r>
        <w:t>* Для целей настоящего пункта 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14:paraId="7B95C727" w14:textId="77777777" w:rsidR="002C3AC0" w:rsidRDefault="002C3AC0">
      <w:pPr>
        <w:pStyle w:val="newncpi"/>
      </w:pPr>
      <w:r>
        <w:t>имеется согласие смежных землепользователей (землепользователей занятого земельного участка (части земельного участка) – при его самовольном занятии) на сохранение возведенного, реконструированного капитального строения (здания, сооружения) и изменение границ земельных участков;</w:t>
      </w:r>
    </w:p>
    <w:p w14:paraId="3C062D69" w14:textId="77777777" w:rsidR="002C3AC0" w:rsidRDefault="002C3AC0">
      <w:pPr>
        <w:pStyle w:val="newncpi"/>
      </w:pPr>
      <w:r>
        <w:t>отсутствие на рассмотрении в суде спора в отношении объекта самовольного строительства и (или) земельного участка, а равно отсутствие неисполненного судебного постановления (исполнительного документа), обязывающего совершить определенные действия в отношении объекта самовольного строительства и (или) земельного участка;</w:t>
      </w:r>
    </w:p>
    <w:p w14:paraId="5408F3EE" w14:textId="77777777" w:rsidR="002C3AC0" w:rsidRDefault="002C3AC0">
      <w:pPr>
        <w:pStyle w:val="newncpi"/>
      </w:pPr>
      <w:r>
        <w:t>подтвержден факт возведения, реконструкции капитального строения (здания, сооружения)* до вступления в силу настоящей статьи, за исключением случаев, решения по которым приняты Президентом Республики Беларусь;</w:t>
      </w:r>
    </w:p>
    <w:p w14:paraId="7682C2AE" w14:textId="77777777" w:rsidR="002C3AC0" w:rsidRDefault="002C3AC0">
      <w:pPr>
        <w:pStyle w:val="snoskiline"/>
      </w:pPr>
      <w:r>
        <w:t>______________________________</w:t>
      </w:r>
    </w:p>
    <w:p w14:paraId="11738985" w14:textId="77777777" w:rsidR="002C3AC0" w:rsidRDefault="002C3AC0">
      <w:pPr>
        <w:pStyle w:val="snoski"/>
        <w:spacing w:after="240"/>
        <w:ind w:firstLine="567"/>
      </w:pPr>
      <w:r>
        <w:t>* Факт возведения, реконструкции капитального строения (здания, сооружения) может подтверждаться сведениями, внесенными до вступления в силу настоящей статьи в земельно-кадастровую или иную документацию, реестр характеристик недвижимого имущества, либо принятым до вступления в силу настоящей статьи решением в отношении самовольной постройки, или о предоставлении земельного участка, или о разрешении строительства объекта, либо протоколом об административном правонарушении или постановлением о наложении административного взыскания, иными материалами, относящимися к административному правонарушению, оформленными до официального опубликования настоящего Закона.</w:t>
      </w:r>
    </w:p>
    <w:p w14:paraId="186F73FB" w14:textId="77777777" w:rsidR="002C3AC0" w:rsidRDefault="002C3AC0">
      <w:pPr>
        <w:pStyle w:val="newncpi"/>
      </w:pPr>
      <w:r>
        <w:lastRenderedPageBreak/>
        <w:t>заявление о принятии соответствующего решения подано заинтересованным лицом до истечения 3 лет со дня вступления в силу настоящей статьи, за исключением случаев, решения по которым приняты Президентом Республики Беларусь;</w:t>
      </w:r>
    </w:p>
    <w:p w14:paraId="06C134A9" w14:textId="77777777" w:rsidR="002C3AC0" w:rsidRDefault="002C3AC0">
      <w:pPr>
        <w:pStyle w:val="newncpi"/>
      </w:pPr>
      <w:r>
        <w:t>возведение, реконструкция капитального строения (здания, сооружения) связаны с самовольным занятием земельного участка (части земельного участка) либо несоблюдением целевого назначения земельного участка, предоставленного до вступления в силу настоящей статьи;</w:t>
      </w:r>
    </w:p>
    <w:p w14:paraId="3D0DEE05" w14:textId="77777777" w:rsidR="002C3AC0" w:rsidRDefault="002C3AC0">
      <w:pPr>
        <w:pStyle w:val="newncpi"/>
      </w:pPr>
      <w:r>
        <w:t>произведено возмещение потерь сельскохозяйственного и (или) лесохозяйственного производства (при их наличии) в полном объеме;</w:t>
      </w:r>
    </w:p>
    <w:p w14:paraId="5A70F940" w14:textId="77777777" w:rsidR="002C3AC0" w:rsidRDefault="002C3AC0">
      <w:pPr>
        <w:pStyle w:val="newncpi"/>
      </w:pPr>
      <w:r>
        <w:t>в местный бюджет внесена плата за право легализации в размере кадастровой стоимости земельного участка либо его части;</w:t>
      </w:r>
    </w:p>
    <w:p w14:paraId="3B16F85F" w14:textId="77777777" w:rsidR="002C3AC0" w:rsidRDefault="002C3AC0">
      <w:pPr>
        <w:pStyle w:val="newncpi"/>
      </w:pPr>
      <w:r>
        <w:t>внесены плата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дополнительного земельного участка в соответствии с частью второй статьи 31 и частью первой статьи 31</w:t>
      </w:r>
      <w:r>
        <w:rPr>
          <w:vertAlign w:val="superscript"/>
        </w:rPr>
        <w:t>1</w:t>
      </w:r>
      <w:r>
        <w:t xml:space="preserve"> Кодекса Республики Беларусь о земле от 23 июля 2008 г. – до 1 января 2023 г. либо в соответствии с пунктом 4 статьи 36 и пунктом 1 статьи 37 Кодекса Республики Беларусь о земле (в редакции настоящего Закона) – с 1 января 2023 г.</w:t>
      </w:r>
    </w:p>
    <w:p w14:paraId="7B433278" w14:textId="77777777" w:rsidR="002C3AC0" w:rsidRDefault="002C3AC0">
      <w:pPr>
        <w:pStyle w:val="newncpi"/>
      </w:pPr>
      <w:r>
        <w:t>В случае необращения заинтересованных лиц с заявлениями о принятии решений в порядке, установленном настоящим пунктом, в течение 3 лет со дня вступления в силу настоящей статьи решения в отношении самовольного строительства принимаются в соответствии с положениями Гражданского кодекса Республики Беларусь.</w:t>
      </w:r>
    </w:p>
    <w:p w14:paraId="5BF41D41" w14:textId="77777777" w:rsidR="002C3AC0" w:rsidRDefault="002C3AC0">
      <w:pPr>
        <w:pStyle w:val="point"/>
      </w:pPr>
      <w:r>
        <w:t>3. Земельные участки садоводческим товариществам, гражданам в садоводческих товариществах для коллективного садоводства могут предоставляться в соответствии с Кодексом Республики Беларусь о земле по фактическому пользованию*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при соблюдении в совокупности следующих условий:</w:t>
      </w:r>
    </w:p>
    <w:p w14:paraId="3F13239A" w14:textId="77777777" w:rsidR="002C3AC0" w:rsidRDefault="002C3AC0">
      <w:pPr>
        <w:pStyle w:val="newncpi"/>
      </w:pPr>
      <w:r>
        <w:t>садоводческое товарищество создано до вступления в силу настоящей статьи;</w:t>
      </w:r>
    </w:p>
    <w:p w14:paraId="5C498E61" w14:textId="77777777" w:rsidR="002C3AC0" w:rsidRDefault="002C3AC0">
      <w:pPr>
        <w:pStyle w:val="newncpi"/>
      </w:pPr>
      <w:r>
        <w:t>заинтересованным лицом подано соответствующее заявление до истечения 3 лет со дня вступления в силу настоящей статьи;</w:t>
      </w:r>
    </w:p>
    <w:p w14:paraId="0CE80B5D" w14:textId="77777777" w:rsidR="002C3AC0" w:rsidRDefault="002C3AC0">
      <w:pPr>
        <w:pStyle w:val="newncpi"/>
      </w:pPr>
      <w:r>
        <w:t>фактическое местоположение границы** предоставляемого земельного участка соответствует внешней границе садоводческого товарищества, зарегистрированной в едином государственном регистре недвижимого имущества, прав на него и сделок с ним или содержащейся в земельно-информационной системе Республики Беларусь, а в случае их несоответствия внесены изменения в документы этого регистра или внесены исправления в эту систему в отношении внешней границы товарищества, установленной по фактическому пользованию.</w:t>
      </w:r>
    </w:p>
    <w:p w14:paraId="3D08A662" w14:textId="77777777" w:rsidR="002C3AC0" w:rsidRDefault="002C3AC0">
      <w:pPr>
        <w:pStyle w:val="newncpi"/>
      </w:pPr>
      <w:r>
        <w:t>Изменение границ земельных участков для коллективного садоводства и (или) застройки территории садоводческого товарищества не допускается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в случае, если такое садоводческое товарищество создано после вступления в силу настоящей статьи.</w:t>
      </w:r>
    </w:p>
    <w:p w14:paraId="0FE3CEE7" w14:textId="77777777" w:rsidR="002C3AC0" w:rsidRDefault="002C3AC0">
      <w:pPr>
        <w:pStyle w:val="snoskiline"/>
      </w:pPr>
      <w:r>
        <w:t>______________________________</w:t>
      </w:r>
    </w:p>
    <w:p w14:paraId="31852A78" w14:textId="77777777" w:rsidR="002C3AC0" w:rsidRDefault="002C3AC0">
      <w:pPr>
        <w:pStyle w:val="snoski"/>
        <w:ind w:firstLine="567"/>
      </w:pPr>
      <w:r>
        <w:t>* При определении границы земельного участка исходя из фактического пользования в границу земельного участка должны быть включены садовый домик, хозяйственные строения и сооружения, необходимые для ведения коллективного садоводства.</w:t>
      </w:r>
    </w:p>
    <w:p w14:paraId="5CBAFA0F" w14:textId="77777777" w:rsidR="002C3AC0" w:rsidRDefault="002C3AC0">
      <w:pPr>
        <w:pStyle w:val="snoski"/>
        <w:spacing w:after="240"/>
        <w:ind w:firstLine="567"/>
      </w:pPr>
      <w:r>
        <w:t>** Прохождение границы садоводческого товарищества на местности.</w:t>
      </w:r>
    </w:p>
    <w:p w14:paraId="0C1801B2" w14:textId="77777777" w:rsidR="002C3AC0" w:rsidRDefault="002C3AC0">
      <w:pPr>
        <w:pStyle w:val="point"/>
      </w:pPr>
      <w:r>
        <w:t>4. Изъятие и предоставление земельных участков для строительства и обслуживания наземных элементов подземных объектов инженерной инфраструктуры, строительство которых завершено до вступления в силу настоящей статьи, осуществляются с учетом фактического местоположения этих элементов с возмещением потерь сельскохозяйственного и (или) лесохозяйственного производства (при их наличии).</w:t>
      </w:r>
    </w:p>
    <w:p w14:paraId="1005C0E4" w14:textId="77777777" w:rsidR="002C3AC0" w:rsidRDefault="002C3AC0">
      <w:pPr>
        <w:pStyle w:val="point"/>
      </w:pPr>
      <w:r>
        <w:lastRenderedPageBreak/>
        <w:t>5. Оформление необходимых документов по отводу земельных участков для строительства и обслуживания многоквартирных жилых домов для граждан, нуждающихся в улучшении жилищных условий, в том числе объектов инженерной инфраструктуры к ним, осуществляется одновременно с выполнением работ по проектированию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14:paraId="47C59949" w14:textId="77777777" w:rsidR="002C3AC0" w:rsidRDefault="002C3AC0">
      <w:pPr>
        <w:pStyle w:val="articleintext"/>
      </w:pPr>
      <w:r>
        <w:rPr>
          <w:rStyle w:val="articlec"/>
        </w:rPr>
        <w:t>Статья 4.</w:t>
      </w:r>
      <w:r>
        <w:t xml:space="preserve"> Завершение процедуры разрешения земельного спора, начатой до вступления в силу статьи 1 настоящего Закона, осуществляется без учета изменений, предусмотренных настоящим Законом, либо по соглашению сторон с учетом таких изменений.</w:t>
      </w:r>
    </w:p>
    <w:p w14:paraId="029650AD" w14:textId="77777777" w:rsidR="002C3AC0" w:rsidRDefault="002C3AC0">
      <w:pPr>
        <w:pStyle w:val="articleintext"/>
      </w:pPr>
      <w:r>
        <w:rPr>
          <w:rStyle w:val="articlec"/>
        </w:rPr>
        <w:t>Статья 5.</w:t>
      </w:r>
      <w:r>
        <w:t xml:space="preserve"> Совету Министров Республики Беларусь:</w:t>
      </w:r>
    </w:p>
    <w:p w14:paraId="5BA1B771" w14:textId="77777777" w:rsidR="002C3AC0" w:rsidRDefault="002C3AC0">
      <w:pPr>
        <w:pStyle w:val="newncpi"/>
      </w:pPr>
      <w:r>
        <w:t>обеспечить приведение актов законодательства:</w:t>
      </w:r>
    </w:p>
    <w:p w14:paraId="6607458A" w14:textId="77777777" w:rsidR="002C3AC0" w:rsidRDefault="002C3AC0">
      <w:pPr>
        <w:pStyle w:val="newncpi"/>
      </w:pPr>
      <w:r>
        <w:t>в соответствие со статьей 1 настоящего Закона – до 1 января 2023 г.;</w:t>
      </w:r>
    </w:p>
    <w:p w14:paraId="4003A7A8" w14:textId="77777777" w:rsidR="002C3AC0" w:rsidRDefault="002C3AC0">
      <w:pPr>
        <w:pStyle w:val="newncpi"/>
      </w:pPr>
      <w:r>
        <w:t>в соответствие со статьей 2 настоящего Закона – до 1 сентября 2022 г.;</w:t>
      </w:r>
    </w:p>
    <w:p w14:paraId="6743C0C7" w14:textId="77777777" w:rsidR="002C3AC0" w:rsidRDefault="002C3AC0">
      <w:pPr>
        <w:pStyle w:val="newncpi"/>
      </w:pPr>
      <w:r>
        <w:t>принять иные меры, необходимые для реализации положений настоящего Закона.</w:t>
      </w:r>
    </w:p>
    <w:p w14:paraId="2D478FF3" w14:textId="77777777" w:rsidR="002C3AC0" w:rsidRDefault="002C3AC0">
      <w:pPr>
        <w:pStyle w:val="articleintext"/>
      </w:pPr>
      <w:r>
        <w:rPr>
          <w:rStyle w:val="articlec"/>
        </w:rPr>
        <w:t>Статья 6.</w:t>
      </w:r>
      <w:r>
        <w:t xml:space="preserve"> Местным исполнительным и распорядительным органам до 1 января 2023 г.:</w:t>
      </w:r>
    </w:p>
    <w:p w14:paraId="2D6A2835" w14:textId="77777777" w:rsidR="002C3AC0" w:rsidRDefault="002C3AC0">
      <w:pPr>
        <w:pStyle w:val="newncpi"/>
      </w:pPr>
      <w:r>
        <w:t>привести свои решения в соответствие с настоящим Законом;</w:t>
      </w:r>
    </w:p>
    <w:p w14:paraId="5C95454E" w14:textId="77777777" w:rsidR="002C3AC0" w:rsidRDefault="002C3AC0">
      <w:pPr>
        <w:pStyle w:val="newncpi"/>
      </w:pPr>
      <w:r>
        <w:t>принять иные меры, необходимые для реализации положений настоящего Закона.</w:t>
      </w:r>
    </w:p>
    <w:p w14:paraId="6590A92F" w14:textId="77777777" w:rsidR="002C3AC0" w:rsidRDefault="002C3AC0">
      <w:pPr>
        <w:pStyle w:val="articleintext"/>
      </w:pPr>
      <w:r>
        <w:rPr>
          <w:rStyle w:val="articlec"/>
        </w:rPr>
        <w:t>Статья 7.</w:t>
      </w:r>
      <w:r>
        <w:t xml:space="preserve"> Настоящий Закон вступает в силу в следующем порядке:</w:t>
      </w:r>
    </w:p>
    <w:p w14:paraId="79B766D5" w14:textId="77777777" w:rsidR="002C3AC0" w:rsidRDefault="002C3AC0">
      <w:pPr>
        <w:pStyle w:val="newncpi"/>
      </w:pPr>
      <w:r>
        <w:t>статья 1 – с 1 января 2023 г.;</w:t>
      </w:r>
    </w:p>
    <w:p w14:paraId="0BF0F5C3" w14:textId="77777777" w:rsidR="002C3AC0" w:rsidRDefault="002C3AC0">
      <w:pPr>
        <w:pStyle w:val="newncpi"/>
      </w:pPr>
      <w:r>
        <w:t>статьи 2 и 3 – с 1 сентября 2022 г.;</w:t>
      </w:r>
    </w:p>
    <w:p w14:paraId="36110166" w14:textId="77777777" w:rsidR="002C3AC0" w:rsidRDefault="002C3AC0">
      <w:pPr>
        <w:pStyle w:val="newncpi"/>
      </w:pPr>
      <w:r>
        <w:t>иные положения – после официального опубликования настоящего Закона.</w:t>
      </w:r>
    </w:p>
    <w:p w14:paraId="456F6B70" w14:textId="77777777" w:rsidR="002C3AC0" w:rsidRDefault="002C3AC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C3AC0" w14:paraId="6EA31BB7" w14:textId="77777777">
        <w:tc>
          <w:tcPr>
            <w:tcW w:w="2500" w:type="pct"/>
            <w:tcMar>
              <w:top w:w="0" w:type="dxa"/>
              <w:left w:w="6" w:type="dxa"/>
              <w:bottom w:w="0" w:type="dxa"/>
              <w:right w:w="6" w:type="dxa"/>
            </w:tcMar>
            <w:vAlign w:val="bottom"/>
            <w:hideMark/>
          </w:tcPr>
          <w:p w14:paraId="5E79892B" w14:textId="77777777" w:rsidR="002C3AC0" w:rsidRDefault="002C3AC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77901C85" w14:textId="77777777" w:rsidR="002C3AC0" w:rsidRDefault="002C3AC0">
            <w:pPr>
              <w:pStyle w:val="newncpi0"/>
              <w:jc w:val="right"/>
            </w:pPr>
            <w:r>
              <w:rPr>
                <w:rStyle w:val="pers"/>
              </w:rPr>
              <w:t>А.Лукашенко</w:t>
            </w:r>
          </w:p>
        </w:tc>
      </w:tr>
    </w:tbl>
    <w:p w14:paraId="026B3000" w14:textId="77777777" w:rsidR="002C3AC0" w:rsidRDefault="002C3AC0">
      <w:pPr>
        <w:pStyle w:val="newncpi"/>
      </w:pPr>
      <w:r>
        <w:t> </w:t>
      </w:r>
    </w:p>
    <w:p w14:paraId="651D0E7E" w14:textId="77777777" w:rsidR="00057E08" w:rsidRDefault="00057E08"/>
    <w:sectPr w:rsidR="00057E08" w:rsidSect="002C3AC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BCCB" w14:textId="77777777" w:rsidR="00FE5EE1" w:rsidRDefault="00FE5EE1" w:rsidP="002C3AC0">
      <w:pPr>
        <w:spacing w:after="0" w:line="240" w:lineRule="auto"/>
      </w:pPr>
      <w:r>
        <w:separator/>
      </w:r>
    </w:p>
  </w:endnote>
  <w:endnote w:type="continuationSeparator" w:id="0">
    <w:p w14:paraId="74E111FE" w14:textId="77777777" w:rsidR="00FE5EE1" w:rsidRDefault="00FE5EE1" w:rsidP="002C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36CD" w14:textId="77777777" w:rsidR="002C3AC0" w:rsidRDefault="002C3A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5052" w14:textId="77777777" w:rsidR="002C3AC0" w:rsidRDefault="002C3A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C3AC0" w14:paraId="7673AE13" w14:textId="77777777" w:rsidTr="002C3AC0">
      <w:tc>
        <w:tcPr>
          <w:tcW w:w="1800" w:type="dxa"/>
          <w:shd w:val="clear" w:color="auto" w:fill="auto"/>
          <w:vAlign w:val="center"/>
        </w:tcPr>
        <w:p w14:paraId="1AE15CB3" w14:textId="6ECB2DC9" w:rsidR="002C3AC0" w:rsidRDefault="002C3AC0">
          <w:pPr>
            <w:pStyle w:val="a7"/>
          </w:pPr>
          <w:r>
            <w:rPr>
              <w:noProof/>
            </w:rPr>
            <w:drawing>
              <wp:inline distT="0" distB="0" distL="0" distR="0" wp14:anchorId="03A86292" wp14:editId="6CC5660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404B3FA" w14:textId="77777777" w:rsidR="002C3AC0" w:rsidRDefault="002C3AC0">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AC129A8" w14:textId="77777777" w:rsidR="002C3AC0" w:rsidRDefault="002C3AC0">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18.01.2023</w:t>
          </w:r>
        </w:p>
        <w:p w14:paraId="52ADF3ED" w14:textId="7F67C9C6" w:rsidR="002C3AC0" w:rsidRPr="002C3AC0" w:rsidRDefault="002C3AC0">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27C8445" w14:textId="77777777" w:rsidR="002C3AC0" w:rsidRDefault="002C3A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5B8F" w14:textId="77777777" w:rsidR="00FE5EE1" w:rsidRDefault="00FE5EE1" w:rsidP="002C3AC0">
      <w:pPr>
        <w:spacing w:after="0" w:line="240" w:lineRule="auto"/>
      </w:pPr>
      <w:r>
        <w:separator/>
      </w:r>
    </w:p>
  </w:footnote>
  <w:footnote w:type="continuationSeparator" w:id="0">
    <w:p w14:paraId="6D6268A7" w14:textId="77777777" w:rsidR="00FE5EE1" w:rsidRDefault="00FE5EE1" w:rsidP="002C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620" w14:textId="77777777" w:rsidR="002C3AC0" w:rsidRDefault="002C3AC0" w:rsidP="00EB141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59FEAC8" w14:textId="77777777" w:rsidR="002C3AC0" w:rsidRDefault="002C3A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261E" w14:textId="35D1AF29" w:rsidR="002C3AC0" w:rsidRPr="002C3AC0" w:rsidRDefault="002C3AC0" w:rsidP="00EB1412">
    <w:pPr>
      <w:pStyle w:val="a5"/>
      <w:framePr w:wrap="around" w:vAnchor="text" w:hAnchor="margin" w:xAlign="center" w:y="1"/>
      <w:rPr>
        <w:rStyle w:val="a9"/>
        <w:rFonts w:ascii="Times New Roman" w:hAnsi="Times New Roman" w:cs="Times New Roman"/>
        <w:sz w:val="24"/>
      </w:rPr>
    </w:pPr>
    <w:r w:rsidRPr="002C3AC0">
      <w:rPr>
        <w:rStyle w:val="a9"/>
        <w:rFonts w:ascii="Times New Roman" w:hAnsi="Times New Roman" w:cs="Times New Roman"/>
        <w:sz w:val="24"/>
      </w:rPr>
      <w:fldChar w:fldCharType="begin"/>
    </w:r>
    <w:r w:rsidRPr="002C3AC0">
      <w:rPr>
        <w:rStyle w:val="a9"/>
        <w:rFonts w:ascii="Times New Roman" w:hAnsi="Times New Roman" w:cs="Times New Roman"/>
        <w:sz w:val="24"/>
      </w:rPr>
      <w:instrText xml:space="preserve"> PAGE </w:instrText>
    </w:r>
    <w:r w:rsidRPr="002C3AC0">
      <w:rPr>
        <w:rStyle w:val="a9"/>
        <w:rFonts w:ascii="Times New Roman" w:hAnsi="Times New Roman" w:cs="Times New Roman"/>
        <w:sz w:val="24"/>
      </w:rPr>
      <w:fldChar w:fldCharType="separate"/>
    </w:r>
    <w:r w:rsidRPr="002C3AC0">
      <w:rPr>
        <w:rStyle w:val="a9"/>
        <w:rFonts w:ascii="Times New Roman" w:hAnsi="Times New Roman" w:cs="Times New Roman"/>
        <w:noProof/>
        <w:sz w:val="24"/>
      </w:rPr>
      <w:t>106</w:t>
    </w:r>
    <w:r w:rsidRPr="002C3AC0">
      <w:rPr>
        <w:rStyle w:val="a9"/>
        <w:rFonts w:ascii="Times New Roman" w:hAnsi="Times New Roman" w:cs="Times New Roman"/>
        <w:sz w:val="24"/>
      </w:rPr>
      <w:fldChar w:fldCharType="end"/>
    </w:r>
  </w:p>
  <w:p w14:paraId="396C4CCB" w14:textId="77777777" w:rsidR="002C3AC0" w:rsidRPr="002C3AC0" w:rsidRDefault="002C3AC0">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D153" w14:textId="77777777" w:rsidR="002C3AC0" w:rsidRDefault="002C3AC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C0"/>
    <w:rsid w:val="00057E08"/>
    <w:rsid w:val="002C3AC0"/>
    <w:rsid w:val="00FE5EE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9BC8"/>
  <w15:chartTrackingRefBased/>
  <w15:docId w15:val="{0200273F-E331-4D99-8755-5FBC00C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AC0"/>
    <w:rPr>
      <w:color w:val="154C94"/>
      <w:u w:val="single"/>
    </w:rPr>
  </w:style>
  <w:style w:type="character" w:styleId="a4">
    <w:name w:val="FollowedHyperlink"/>
    <w:basedOn w:val="a0"/>
    <w:uiPriority w:val="99"/>
    <w:semiHidden/>
    <w:unhideWhenUsed/>
    <w:rsid w:val="002C3AC0"/>
    <w:rPr>
      <w:color w:val="154C94"/>
      <w:u w:val="single"/>
    </w:rPr>
  </w:style>
  <w:style w:type="paragraph" w:customStyle="1" w:styleId="msonormal0">
    <w:name w:val="msonormal"/>
    <w:basedOn w:val="a"/>
    <w:rsid w:val="002C3AC0"/>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2C3AC0"/>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2C3AC0"/>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2C3AC0"/>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2C3AC0"/>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2C3AC0"/>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2C3AC0"/>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2C3AC0"/>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2C3AC0"/>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2C3AC0"/>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2C3AC0"/>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2C3AC0"/>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2C3AC0"/>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2C3AC0"/>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2C3AC0"/>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2C3AC0"/>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2C3AC0"/>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2C3AC0"/>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2C3AC0"/>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2C3AC0"/>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2C3AC0"/>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2C3AC0"/>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2C3AC0"/>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2C3AC0"/>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2C3AC0"/>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2C3AC0"/>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2C3AC0"/>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2C3AC0"/>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2C3AC0"/>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2C3AC0"/>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2C3AC0"/>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2C3AC0"/>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2C3AC0"/>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2C3AC0"/>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2C3AC0"/>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2C3AC0"/>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2C3AC0"/>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2C3AC0"/>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2C3AC0"/>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2C3AC0"/>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2C3AC0"/>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2C3AC0"/>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2C3AC0"/>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2C3AC0"/>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2C3AC0"/>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2C3AC0"/>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2C3AC0"/>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2C3AC0"/>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2C3AC0"/>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2C3AC0"/>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2C3AC0"/>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2C3AC0"/>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2C3AC0"/>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2C3AC0"/>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2C3AC0"/>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2C3AC0"/>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2C3AC0"/>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2C3AC0"/>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2C3AC0"/>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2C3AC0"/>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2C3AC0"/>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2C3AC0"/>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2C3AC0"/>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2C3AC0"/>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2C3AC0"/>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2C3AC0"/>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2C3AC0"/>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2C3AC0"/>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2C3AC0"/>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2C3AC0"/>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2C3AC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2C3AC0"/>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2C3AC0"/>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2C3AC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2C3AC0"/>
    <w:rPr>
      <w:rFonts w:ascii="Times New Roman" w:hAnsi="Times New Roman" w:cs="Times New Roman" w:hint="default"/>
      <w:caps/>
    </w:rPr>
  </w:style>
  <w:style w:type="character" w:customStyle="1" w:styleId="promulgator">
    <w:name w:val="promulgator"/>
    <w:basedOn w:val="a0"/>
    <w:rsid w:val="002C3AC0"/>
    <w:rPr>
      <w:rFonts w:ascii="Times New Roman" w:hAnsi="Times New Roman" w:cs="Times New Roman" w:hint="default"/>
      <w:caps/>
    </w:rPr>
  </w:style>
  <w:style w:type="character" w:customStyle="1" w:styleId="datepr">
    <w:name w:val="datepr"/>
    <w:basedOn w:val="a0"/>
    <w:rsid w:val="002C3AC0"/>
    <w:rPr>
      <w:rFonts w:ascii="Times New Roman" w:hAnsi="Times New Roman" w:cs="Times New Roman" w:hint="default"/>
    </w:rPr>
  </w:style>
  <w:style w:type="character" w:customStyle="1" w:styleId="datecity">
    <w:name w:val="datecity"/>
    <w:basedOn w:val="a0"/>
    <w:rsid w:val="002C3AC0"/>
    <w:rPr>
      <w:rFonts w:ascii="Times New Roman" w:hAnsi="Times New Roman" w:cs="Times New Roman" w:hint="default"/>
      <w:sz w:val="24"/>
      <w:szCs w:val="24"/>
    </w:rPr>
  </w:style>
  <w:style w:type="character" w:customStyle="1" w:styleId="datereg">
    <w:name w:val="datereg"/>
    <w:basedOn w:val="a0"/>
    <w:rsid w:val="002C3AC0"/>
    <w:rPr>
      <w:rFonts w:ascii="Times New Roman" w:hAnsi="Times New Roman" w:cs="Times New Roman" w:hint="default"/>
    </w:rPr>
  </w:style>
  <w:style w:type="character" w:customStyle="1" w:styleId="number">
    <w:name w:val="number"/>
    <w:basedOn w:val="a0"/>
    <w:rsid w:val="002C3AC0"/>
    <w:rPr>
      <w:rFonts w:ascii="Times New Roman" w:hAnsi="Times New Roman" w:cs="Times New Roman" w:hint="default"/>
    </w:rPr>
  </w:style>
  <w:style w:type="character" w:customStyle="1" w:styleId="bigsimbol">
    <w:name w:val="bigsimbol"/>
    <w:basedOn w:val="a0"/>
    <w:rsid w:val="002C3AC0"/>
    <w:rPr>
      <w:rFonts w:ascii="Times New Roman" w:hAnsi="Times New Roman" w:cs="Times New Roman" w:hint="default"/>
      <w:caps/>
    </w:rPr>
  </w:style>
  <w:style w:type="character" w:customStyle="1" w:styleId="razr">
    <w:name w:val="razr"/>
    <w:basedOn w:val="a0"/>
    <w:rsid w:val="002C3AC0"/>
    <w:rPr>
      <w:rFonts w:ascii="Times New Roman" w:hAnsi="Times New Roman" w:cs="Times New Roman" w:hint="default"/>
      <w:spacing w:val="30"/>
    </w:rPr>
  </w:style>
  <w:style w:type="character" w:customStyle="1" w:styleId="onesymbol">
    <w:name w:val="onesymbol"/>
    <w:basedOn w:val="a0"/>
    <w:rsid w:val="002C3AC0"/>
    <w:rPr>
      <w:rFonts w:ascii="Symbol" w:hAnsi="Symbol" w:hint="default"/>
    </w:rPr>
  </w:style>
  <w:style w:type="character" w:customStyle="1" w:styleId="onewind3">
    <w:name w:val="onewind3"/>
    <w:basedOn w:val="a0"/>
    <w:rsid w:val="002C3AC0"/>
    <w:rPr>
      <w:rFonts w:ascii="Wingdings 3" w:hAnsi="Wingdings 3" w:hint="default"/>
    </w:rPr>
  </w:style>
  <w:style w:type="character" w:customStyle="1" w:styleId="onewind2">
    <w:name w:val="onewind2"/>
    <w:basedOn w:val="a0"/>
    <w:rsid w:val="002C3AC0"/>
    <w:rPr>
      <w:rFonts w:ascii="Wingdings 2" w:hAnsi="Wingdings 2" w:hint="default"/>
    </w:rPr>
  </w:style>
  <w:style w:type="character" w:customStyle="1" w:styleId="onewind">
    <w:name w:val="onewind"/>
    <w:basedOn w:val="a0"/>
    <w:rsid w:val="002C3AC0"/>
    <w:rPr>
      <w:rFonts w:ascii="Wingdings" w:hAnsi="Wingdings" w:hint="default"/>
    </w:rPr>
  </w:style>
  <w:style w:type="character" w:customStyle="1" w:styleId="rednoun">
    <w:name w:val="rednoun"/>
    <w:basedOn w:val="a0"/>
    <w:rsid w:val="002C3AC0"/>
  </w:style>
  <w:style w:type="character" w:customStyle="1" w:styleId="post">
    <w:name w:val="post"/>
    <w:basedOn w:val="a0"/>
    <w:rsid w:val="002C3AC0"/>
    <w:rPr>
      <w:rFonts w:ascii="Times New Roman" w:hAnsi="Times New Roman" w:cs="Times New Roman" w:hint="default"/>
      <w:b/>
      <w:bCs/>
      <w:sz w:val="22"/>
      <w:szCs w:val="22"/>
    </w:rPr>
  </w:style>
  <w:style w:type="character" w:customStyle="1" w:styleId="pers">
    <w:name w:val="pers"/>
    <w:basedOn w:val="a0"/>
    <w:rsid w:val="002C3AC0"/>
    <w:rPr>
      <w:rFonts w:ascii="Times New Roman" w:hAnsi="Times New Roman" w:cs="Times New Roman" w:hint="default"/>
      <w:b/>
      <w:bCs/>
      <w:sz w:val="22"/>
      <w:szCs w:val="22"/>
    </w:rPr>
  </w:style>
  <w:style w:type="character" w:customStyle="1" w:styleId="arabic">
    <w:name w:val="arabic"/>
    <w:basedOn w:val="a0"/>
    <w:rsid w:val="002C3AC0"/>
    <w:rPr>
      <w:rFonts w:ascii="Times New Roman" w:hAnsi="Times New Roman" w:cs="Times New Roman" w:hint="default"/>
    </w:rPr>
  </w:style>
  <w:style w:type="character" w:customStyle="1" w:styleId="articlec">
    <w:name w:val="articlec"/>
    <w:basedOn w:val="a0"/>
    <w:rsid w:val="002C3AC0"/>
    <w:rPr>
      <w:rFonts w:ascii="Times New Roman" w:hAnsi="Times New Roman" w:cs="Times New Roman" w:hint="default"/>
      <w:b/>
      <w:bCs/>
    </w:rPr>
  </w:style>
  <w:style w:type="character" w:customStyle="1" w:styleId="roman">
    <w:name w:val="roman"/>
    <w:basedOn w:val="a0"/>
    <w:rsid w:val="002C3AC0"/>
    <w:rPr>
      <w:rFonts w:ascii="Arial" w:hAnsi="Arial" w:cs="Arial" w:hint="default"/>
    </w:rPr>
  </w:style>
  <w:style w:type="character" w:customStyle="1" w:styleId="snoskiindex">
    <w:name w:val="snoskiindex"/>
    <w:basedOn w:val="a0"/>
    <w:rsid w:val="002C3AC0"/>
    <w:rPr>
      <w:rFonts w:ascii="Times New Roman" w:hAnsi="Times New Roman" w:cs="Times New Roman" w:hint="default"/>
    </w:rPr>
  </w:style>
  <w:style w:type="table" w:customStyle="1" w:styleId="tablencpi">
    <w:name w:val="tablencpi"/>
    <w:basedOn w:val="a1"/>
    <w:rsid w:val="002C3AC0"/>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2C3A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AC0"/>
  </w:style>
  <w:style w:type="paragraph" w:styleId="a7">
    <w:name w:val="footer"/>
    <w:basedOn w:val="a"/>
    <w:link w:val="a8"/>
    <w:uiPriority w:val="99"/>
    <w:unhideWhenUsed/>
    <w:rsid w:val="002C3A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AC0"/>
  </w:style>
  <w:style w:type="character" w:styleId="a9">
    <w:name w:val="page number"/>
    <w:basedOn w:val="a0"/>
    <w:uiPriority w:val="99"/>
    <w:semiHidden/>
    <w:unhideWhenUsed/>
    <w:rsid w:val="002C3AC0"/>
  </w:style>
  <w:style w:type="table" w:styleId="aa">
    <w:name w:val="Table Grid"/>
    <w:basedOn w:val="a1"/>
    <w:uiPriority w:val="39"/>
    <w:rsid w:val="002C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42037</Words>
  <Characters>319908</Characters>
  <Application>Microsoft Office Word</Application>
  <DocSecurity>0</DocSecurity>
  <Lines>5331</Lines>
  <Paragraphs>1667</Paragraphs>
  <ScaleCrop>false</ScaleCrop>
  <Company/>
  <LinksUpToDate>false</LinksUpToDate>
  <CharactersWithSpaces>360278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Реентович Виталий Станиславович</dc:creator>
  <cp:keywords/>
  <dc:description/>
  <cp:lastModifiedBy>Реентович Виталий Станиславович</cp:lastModifiedBy>
  <cp:revision>1</cp:revision>
  <dcterms:created xsi:type="dcterms:W3CDTF">2023-01-18T09:22:00Z</dcterms:created>
  <dcterms:modified xsi:type="dcterms:W3CDTF">2023-01-18T09:23:00Z</dcterms:modified>
</cp:coreProperties>
</file>