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6376" w14:textId="6EFE7832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E3139">
        <w:rPr>
          <w:rFonts w:ascii="Times New Roman" w:hAnsi="Times New Roman"/>
          <w:b/>
          <w:sz w:val="24"/>
          <w:szCs w:val="24"/>
        </w:rPr>
        <w:t>14</w:t>
      </w:r>
      <w:r w:rsidR="00081634">
        <w:rPr>
          <w:rFonts w:ascii="Times New Roman" w:hAnsi="Times New Roman"/>
          <w:b/>
          <w:sz w:val="24"/>
          <w:szCs w:val="24"/>
        </w:rPr>
        <w:t>-0</w:t>
      </w:r>
      <w:r w:rsidR="009D25B3">
        <w:rPr>
          <w:rFonts w:ascii="Times New Roman" w:hAnsi="Times New Roman"/>
          <w:b/>
          <w:sz w:val="24"/>
          <w:szCs w:val="24"/>
        </w:rPr>
        <w:t>4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4E3139">
        <w:rPr>
          <w:rFonts w:ascii="Times New Roman" w:hAnsi="Times New Roman" w:cs="Times New Roman"/>
          <w:b/>
          <w:bCs/>
          <w:lang w:val="en-US"/>
        </w:rPr>
        <w:t>UAZ</w:t>
      </w:r>
      <w:r w:rsidR="004E3139">
        <w:rPr>
          <w:rFonts w:ascii="Times New Roman" w:hAnsi="Times New Roman" w:cs="Times New Roman"/>
          <w:b/>
          <w:bCs/>
        </w:rPr>
        <w:t xml:space="preserve"> 3163 </w:t>
      </w:r>
      <w:r w:rsidR="004E3139">
        <w:rPr>
          <w:rFonts w:ascii="Times New Roman" w:hAnsi="Times New Roman" w:cs="Times New Roman"/>
          <w:b/>
          <w:bCs/>
          <w:lang w:val="en-US"/>
        </w:rPr>
        <w:t>PATRIOT</w:t>
      </w:r>
      <w:r w:rsidR="004E3139" w:rsidRPr="00264B56">
        <w:rPr>
          <w:rFonts w:ascii="Times New Roman" w:hAnsi="Times New Roman" w:cs="Times New Roman"/>
          <w:b/>
          <w:bCs/>
        </w:rPr>
        <w:t xml:space="preserve"> 3050</w:t>
      </w:r>
      <w:r w:rsidR="004E3139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4E3139">
        <w:rPr>
          <w:rFonts w:ascii="Times New Roman" w:hAnsi="Times New Roman"/>
          <w:b/>
          <w:sz w:val="24"/>
          <w:szCs w:val="24"/>
        </w:rPr>
        <w:t>Хотимский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5C96A83C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39">
              <w:rPr>
                <w:rFonts w:ascii="Times New Roman" w:hAnsi="Times New Roman"/>
                <w:sz w:val="28"/>
                <w:szCs w:val="28"/>
              </w:rPr>
              <w:t>Хотимскому</w:t>
            </w:r>
            <w:r w:rsidR="009D25B3" w:rsidRPr="009D2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2A24DEE5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E3139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1016BA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8163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9D25B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2390B794" w:rsidR="00201147" w:rsidRDefault="00D43DF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1DF6AA2" wp14:editId="725F2A8F">
                  <wp:extent cx="4716145" cy="3534410"/>
                  <wp:effectExtent l="0" t="0" r="8255" b="8890"/>
                  <wp:docPr id="18855592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145" cy="353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0944E893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4E3139" w:rsidRPr="004E3139">
              <w:rPr>
                <w:rFonts w:ascii="Times New Roman" w:hAnsi="Times New Roman" w:cs="Times New Roman"/>
                <w:b/>
                <w:bCs/>
                <w:lang w:val="en-US"/>
              </w:rPr>
              <w:t>UAZ</w:t>
            </w:r>
            <w:r w:rsidR="004E3139" w:rsidRPr="004E3139">
              <w:rPr>
                <w:rFonts w:ascii="Times New Roman" w:hAnsi="Times New Roman" w:cs="Times New Roman"/>
                <w:b/>
                <w:bCs/>
              </w:rPr>
              <w:t xml:space="preserve"> 3163 </w:t>
            </w:r>
            <w:r w:rsidR="004E3139" w:rsidRPr="004E3139">
              <w:rPr>
                <w:rFonts w:ascii="Times New Roman" w:hAnsi="Times New Roman" w:cs="Times New Roman"/>
                <w:b/>
                <w:bCs/>
                <w:lang w:val="en-US"/>
              </w:rPr>
              <w:t>PATRIOT</w:t>
            </w:r>
            <w:r w:rsidR="004E3139" w:rsidRPr="004E3139">
              <w:rPr>
                <w:rFonts w:ascii="Times New Roman" w:hAnsi="Times New Roman" w:cs="Times New Roman"/>
                <w:b/>
                <w:bCs/>
              </w:rPr>
              <w:t xml:space="preserve"> 3050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8348B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внедорожник универсал, </w:t>
            </w:r>
          </w:p>
          <w:p w14:paraId="433328E0" w14:textId="3DA26D96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VIN №</w:t>
            </w:r>
            <w:r w:rsidR="004E3139">
              <w:t xml:space="preserve"> </w:t>
            </w:r>
            <w:r w:rsidR="004E3139"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ХТТ316300F10298</w:t>
            </w:r>
            <w:r w:rsidR="00CB41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E3139"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1, 316300F0522881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07D6005" w14:textId="69C94134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выпуска - 201</w:t>
            </w:r>
            <w:r w:rsid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733C729" w14:textId="2771388B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регистрационный транзитный знак 6IAт536</w:t>
            </w:r>
            <w:r w:rsid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ADA3F8C" w14:textId="4CFE4506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инв. № по бух. учету 0151</w:t>
            </w:r>
            <w:r w:rsid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0018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8A56B90" w14:textId="77777777" w:rsidR="004E3139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летних шин в количестве 4 шт. </w:t>
            </w:r>
          </w:p>
          <w:p w14:paraId="7E0B6DE7" w14:textId="77777777" w:rsidR="004E3139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в количестве 4 шт. </w:t>
            </w:r>
          </w:p>
          <w:p w14:paraId="44E1E1D7" w14:textId="77777777" w:rsidR="004E3139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в количестве 4 шт. </w:t>
            </w:r>
          </w:p>
          <w:p w14:paraId="0A5E6D1C" w14:textId="17842DE8" w:rsidR="00D307F2" w:rsidRPr="00D307F2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Запасные части (масло моторное в количестве 7л и фильтр масляный)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3C8E66EA" w:rsidR="00A80D89" w:rsidRPr="00F25BF4" w:rsidRDefault="004E3139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4E31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</w:t>
            </w:r>
            <w:proofErr w:type="spellEnd"/>
            <w:r w:rsidRPr="004E31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Хотимск, пл. Ленина, 2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6E51338C" w:rsidR="00131DC0" w:rsidRPr="009014B6" w:rsidRDefault="009D25B3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4E313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600</w:t>
            </w:r>
            <w:r w:rsidR="000E7440"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1E0EBD33" w:rsidR="00131DC0" w:rsidRPr="009014B6" w:rsidRDefault="009D25B3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</w:t>
            </w:r>
            <w:r w:rsidR="004E313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60,00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761C6FC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31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5719C25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E3139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  <w:r w:rsidR="00B217C2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9D25B3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056BB948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E31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5E35BC77" w:rsidR="00F37153" w:rsidRPr="00F37153" w:rsidRDefault="00D43DF6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3D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Хотимский районный исполнительный комитет, УНП 700005420, 213677, Могилевская обл., </w:t>
            </w:r>
            <w:proofErr w:type="spellStart"/>
            <w:r w:rsidRPr="00D43D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</w:t>
            </w:r>
            <w:proofErr w:type="spellEnd"/>
            <w:r w:rsidRPr="00D43D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Хотимск, пл. Ленина, 2, тел. 8-02247-79-281</w:t>
            </w:r>
          </w:p>
          <w:p w14:paraId="1E6CC861" w14:textId="5D419119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83D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C83D54" w:rsidRPr="00C83D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арья Сергеевна – 8-044-552-36-12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1100A8C3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="003F2EFE" w:rsidRPr="009D25B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619A"/>
    <w:rsid w:val="000D54F9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B3D74"/>
    <w:rsid w:val="004D1B2A"/>
    <w:rsid w:val="004D2EB7"/>
    <w:rsid w:val="004E3139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17078"/>
    <w:rsid w:val="00826F1B"/>
    <w:rsid w:val="00864680"/>
    <w:rsid w:val="0086630D"/>
    <w:rsid w:val="0089162E"/>
    <w:rsid w:val="00896481"/>
    <w:rsid w:val="008A3B8D"/>
    <w:rsid w:val="008A71F0"/>
    <w:rsid w:val="008B148A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25B3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24E31"/>
    <w:rsid w:val="00C4011E"/>
    <w:rsid w:val="00C67D61"/>
    <w:rsid w:val="00C81CCD"/>
    <w:rsid w:val="00C83D54"/>
    <w:rsid w:val="00CA0480"/>
    <w:rsid w:val="00CA51B6"/>
    <w:rsid w:val="00CA76E1"/>
    <w:rsid w:val="00CB41F7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3DF6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D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2025-02-20T09:24:00Z</cp:lastPrinted>
  <dcterms:created xsi:type="dcterms:W3CDTF">2026-03-13T13:54:00Z</dcterms:created>
  <dcterms:modified xsi:type="dcterms:W3CDTF">2026-03-13T13:54:00Z</dcterms:modified>
</cp:coreProperties>
</file>