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80EAE" w14:textId="77777777" w:rsidR="00AC7CB3" w:rsidRDefault="00AC7CB3" w:rsidP="00386FBD">
      <w:pPr>
        <w:pStyle w:val="1"/>
        <w:spacing w:after="0" w:line="240" w:lineRule="auto"/>
        <w:ind w:firstLine="709"/>
        <w:rPr>
          <w:rFonts w:cs="Times New Roman"/>
        </w:rPr>
      </w:pPr>
    </w:p>
    <w:p w14:paraId="3AF2F445" w14:textId="77777777" w:rsidR="0062246A" w:rsidRDefault="00E917E0" w:rsidP="00386FBD">
      <w:pPr>
        <w:pStyle w:val="1"/>
        <w:spacing w:after="0" w:line="240" w:lineRule="auto"/>
        <w:ind w:firstLine="709"/>
        <w:rPr>
          <w:rFonts w:cs="Times New Roman"/>
        </w:rPr>
      </w:pPr>
      <w:r w:rsidRPr="00536C88">
        <w:rPr>
          <w:rFonts w:cs="Times New Roman"/>
        </w:rPr>
        <w:t>ИНСТРУКЦИЯ УЧАСТНИКАМ КОНКУРСА</w:t>
      </w:r>
      <w:r w:rsidR="007A2C42">
        <w:rPr>
          <w:rFonts w:cs="Times New Roman"/>
        </w:rPr>
        <w:t xml:space="preserve"> </w:t>
      </w:r>
    </w:p>
    <w:p w14:paraId="39D7F50A" w14:textId="5DD17BD4" w:rsidR="00E917E0" w:rsidRPr="00536C88" w:rsidRDefault="0062246A" w:rsidP="0062246A">
      <w:pPr>
        <w:pStyle w:val="1"/>
        <w:spacing w:after="0" w:line="240" w:lineRule="auto"/>
        <w:jc w:val="left"/>
        <w:rPr>
          <w:rFonts w:cs="Times New Roman"/>
        </w:rPr>
      </w:pPr>
      <w:r>
        <w:rPr>
          <w:rFonts w:cs="Times New Roman"/>
        </w:rPr>
        <w:t xml:space="preserve"> </w:t>
      </w:r>
      <w:r w:rsidR="007A2C42">
        <w:rPr>
          <w:rFonts w:cs="Times New Roman"/>
        </w:rPr>
        <w:t>на реализацию в 2026 проекта, в области здравоохранения</w:t>
      </w:r>
      <w:r>
        <w:rPr>
          <w:rFonts w:cs="Times New Roman"/>
        </w:rPr>
        <w:t xml:space="preserve">, направленного на профилактику и предупреждение распространения туберкулеза, поддержание у пациентов приверженности к противотуберкулезному лечению </w:t>
      </w:r>
    </w:p>
    <w:p w14:paraId="2CE05394" w14:textId="77777777" w:rsidR="00386FBD" w:rsidRPr="00536C88" w:rsidRDefault="00386FBD" w:rsidP="00386FBD">
      <w:pPr>
        <w:spacing w:after="0" w:line="240" w:lineRule="auto"/>
        <w:rPr>
          <w:sz w:val="28"/>
          <w:szCs w:val="28"/>
        </w:rPr>
      </w:pPr>
    </w:p>
    <w:p w14:paraId="34F33187" w14:textId="77D01931" w:rsidR="00386FBD" w:rsidRPr="0093529E" w:rsidRDefault="00E917E0" w:rsidP="0093529E">
      <w:pPr>
        <w:pStyle w:val="newncpi"/>
        <w:rPr>
          <w:sz w:val="30"/>
          <w:szCs w:val="30"/>
        </w:rPr>
      </w:pPr>
      <w:r w:rsidRPr="00536C88">
        <w:rPr>
          <w:sz w:val="28"/>
          <w:szCs w:val="28"/>
        </w:rPr>
        <w:t>Настоящий конкурс проводится</w:t>
      </w:r>
      <w:r w:rsidR="0093529E">
        <w:rPr>
          <w:sz w:val="30"/>
          <w:szCs w:val="30"/>
        </w:rPr>
        <w:t xml:space="preserve"> на </w:t>
      </w:r>
      <w:r w:rsidR="0062246A">
        <w:rPr>
          <w:sz w:val="28"/>
          <w:szCs w:val="28"/>
          <w:lang w:val="be-BY"/>
        </w:rPr>
        <w:t>о</w:t>
      </w:r>
      <w:r w:rsidR="00386FBD" w:rsidRPr="00536C88">
        <w:rPr>
          <w:sz w:val="28"/>
          <w:szCs w:val="28"/>
          <w:lang w:val="be-BY"/>
        </w:rPr>
        <w:t xml:space="preserve">сновании </w:t>
      </w:r>
      <w:r w:rsidR="00386FBD" w:rsidRPr="00536C88">
        <w:rPr>
          <w:bCs/>
          <w:sz w:val="28"/>
          <w:szCs w:val="28"/>
        </w:rPr>
        <w:t>статей 13</w:t>
      </w:r>
      <w:r w:rsidR="00386FBD" w:rsidRPr="00536C88">
        <w:rPr>
          <w:bCs/>
          <w:sz w:val="28"/>
          <w:szCs w:val="28"/>
          <w:vertAlign w:val="superscript"/>
        </w:rPr>
        <w:t>1</w:t>
      </w:r>
      <w:r w:rsidR="00386FBD" w:rsidRPr="00536C88">
        <w:rPr>
          <w:bCs/>
          <w:sz w:val="28"/>
          <w:szCs w:val="28"/>
        </w:rPr>
        <w:t>–13</w:t>
      </w:r>
      <w:r w:rsidR="00386FBD" w:rsidRPr="00536C88">
        <w:rPr>
          <w:bCs/>
          <w:sz w:val="28"/>
          <w:szCs w:val="28"/>
          <w:vertAlign w:val="superscript"/>
        </w:rPr>
        <w:t xml:space="preserve">7 </w:t>
      </w:r>
      <w:r w:rsidR="00386FBD" w:rsidRPr="00536C88">
        <w:rPr>
          <w:color w:val="000000"/>
          <w:sz w:val="28"/>
          <w:szCs w:val="28"/>
          <w:shd w:val="clear" w:color="auto" w:fill="FFFFFF"/>
        </w:rPr>
        <w:t xml:space="preserve">Закона Республики Беларусь от 7 января 2012 г. № 345-З </w:t>
      </w:r>
      <w:r w:rsidR="00386FBD" w:rsidRPr="00536C88">
        <w:rPr>
          <w:sz w:val="28"/>
          <w:szCs w:val="28"/>
          <w:shd w:val="clear" w:color="auto" w:fill="FFFFFF"/>
        </w:rPr>
        <w:t>«</w:t>
      </w:r>
      <w:hyperlink r:id="rId8" w:history="1">
        <w:r w:rsidR="00386FBD" w:rsidRPr="00536C88">
          <w:rPr>
            <w:bCs/>
            <w:sz w:val="28"/>
            <w:szCs w:val="28"/>
          </w:rPr>
          <w:t>О предупреждении распространения заболеваний, представляющих опасность для здоровья населения, вируса иммунодефицита человека</w:t>
        </w:r>
      </w:hyperlink>
      <w:r w:rsidR="00386FBD" w:rsidRPr="00536C88">
        <w:rPr>
          <w:bCs/>
          <w:sz w:val="28"/>
          <w:szCs w:val="28"/>
        </w:rPr>
        <w:t>»</w:t>
      </w:r>
      <w:r w:rsidR="00386FBD" w:rsidRPr="00536C88">
        <w:rPr>
          <w:bCs/>
          <w:color w:val="000000"/>
          <w:sz w:val="28"/>
          <w:szCs w:val="28"/>
        </w:rPr>
        <w:t xml:space="preserve">, </w:t>
      </w:r>
      <w:r w:rsidR="00386FBD" w:rsidRPr="00536C88">
        <w:rPr>
          <w:sz w:val="28"/>
          <w:szCs w:val="28"/>
        </w:rPr>
        <w:t>постановления Совета Министров Республики Беларусь от 28 декабря 2017 г. № 1031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человека», решения Могил</w:t>
      </w:r>
      <w:r w:rsidR="000B6289">
        <w:rPr>
          <w:sz w:val="28"/>
          <w:szCs w:val="28"/>
        </w:rPr>
        <w:t>евского областного исполнительного комитета</w:t>
      </w:r>
      <w:r w:rsidR="00D8555B">
        <w:rPr>
          <w:sz w:val="28"/>
          <w:szCs w:val="28"/>
        </w:rPr>
        <w:t xml:space="preserve"> от 13 апреля 2026 г. № 15</w:t>
      </w:r>
      <w:r w:rsidR="00386FBD" w:rsidRPr="00536C88">
        <w:rPr>
          <w:sz w:val="28"/>
          <w:szCs w:val="28"/>
        </w:rPr>
        <w:t>-</w:t>
      </w:r>
      <w:r w:rsidR="00D8555B">
        <w:rPr>
          <w:sz w:val="28"/>
          <w:szCs w:val="28"/>
        </w:rPr>
        <w:t>1</w:t>
      </w:r>
      <w:r w:rsidR="00386FBD" w:rsidRPr="00536C88">
        <w:rPr>
          <w:sz w:val="28"/>
          <w:szCs w:val="28"/>
        </w:rPr>
        <w:t>6 «О наделении пол</w:t>
      </w:r>
      <w:r w:rsidR="0062246A">
        <w:rPr>
          <w:sz w:val="28"/>
          <w:szCs w:val="28"/>
        </w:rPr>
        <w:t>номочиями</w:t>
      </w:r>
      <w:r w:rsidR="00135981">
        <w:rPr>
          <w:sz w:val="28"/>
          <w:szCs w:val="28"/>
        </w:rPr>
        <w:t>»</w:t>
      </w:r>
      <w:r w:rsidR="0062246A">
        <w:rPr>
          <w:sz w:val="28"/>
          <w:szCs w:val="28"/>
        </w:rPr>
        <w:t xml:space="preserve"> и в соответствии с пунктом 11 приложения 2 к региональному комплексу мероприятий по реализации в Могилевской области Государственной программы «</w:t>
      </w:r>
      <w:r w:rsidR="0093529E">
        <w:rPr>
          <w:sz w:val="28"/>
          <w:szCs w:val="28"/>
        </w:rPr>
        <w:t>Здоровье нации» на 2026-2030 годы, утвержденному решением Могилевского областного Совета депутатов от 24 февраля 2026 г. №21-11</w:t>
      </w:r>
      <w:r w:rsidR="00386FBD" w:rsidRPr="00536C88">
        <w:rPr>
          <w:sz w:val="28"/>
          <w:szCs w:val="28"/>
        </w:rPr>
        <w:t>.</w:t>
      </w:r>
    </w:p>
    <w:p w14:paraId="70BFDCEF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A60ECA" w:rsidRPr="00536C88">
        <w:rPr>
          <w:rFonts w:ascii="Times New Roman" w:hAnsi="Times New Roman" w:cs="Times New Roman"/>
          <w:b/>
          <w:sz w:val="28"/>
          <w:szCs w:val="28"/>
        </w:rPr>
        <w:t>я к составу участников конкурса</w:t>
      </w:r>
      <w:r w:rsidR="00386FBD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0B8BB550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К участию в конкурсе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 w14:paraId="09B7748A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 имущество которых наложен арест;</w:t>
      </w:r>
    </w:p>
    <w:p w14:paraId="5DFE87A1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находящихся в процессе ликвидации, реорганизации (кроме юридических лиц, к которым присоединяются другие юридические лица) или признанных в установленном порядке банкротами;</w:t>
      </w:r>
    </w:p>
    <w:p w14:paraId="08A61FDB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деятельность которых приостановлена;</w:t>
      </w:r>
    </w:p>
    <w:p w14:paraId="6820CB67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представивших недостоверную информацию о себе;</w:t>
      </w:r>
    </w:p>
    <w:p w14:paraId="4D282D1F" w14:textId="77777777" w:rsidR="00505CBB" w:rsidRPr="00536C88" w:rsidRDefault="005A6B40" w:rsidP="00386FBD">
      <w:pPr>
        <w:pStyle w:val="newncpi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представители</w:t>
      </w:r>
      <w:proofErr w:type="gramEnd"/>
      <w:r>
        <w:rPr>
          <w:sz w:val="28"/>
          <w:szCs w:val="28"/>
        </w:rPr>
        <w:t xml:space="preserve"> </w:t>
      </w:r>
      <w:r w:rsidR="00505CBB" w:rsidRPr="00536C88">
        <w:rPr>
          <w:sz w:val="28"/>
          <w:szCs w:val="28"/>
        </w:rPr>
        <w:t>которых включены в состав конкурсной комиссии, создаваемой государственным заказчиком для оценки конкурсных предложений (заявок, проектов), представляемых для участия в конкурсе;</w:t>
      </w:r>
    </w:p>
    <w:p w14:paraId="1957DE06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являющихся политическими партиями.</w:t>
      </w:r>
    </w:p>
    <w:p w14:paraId="5AED44E6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Расходы на участие в конкурсе</w:t>
      </w:r>
      <w:r w:rsidR="00386FBD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5B7918A6" w14:textId="77777777" w:rsidR="00E917E0" w:rsidRPr="00536C88" w:rsidRDefault="00E917E0" w:rsidP="00386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8">
        <w:rPr>
          <w:rFonts w:ascii="Times New Roman" w:hAnsi="Times New Roman" w:cs="Times New Roman"/>
          <w:sz w:val="28"/>
          <w:szCs w:val="28"/>
        </w:rPr>
        <w:t>Участник конкурса несет все расходы, связанные с подготовкой и подачей своего предложения.</w:t>
      </w:r>
    </w:p>
    <w:p w14:paraId="4FB38420" w14:textId="77777777" w:rsidR="00781B9C" w:rsidRPr="00781B9C" w:rsidRDefault="00E917E0" w:rsidP="00781B9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Содержание конкурсного предложения</w:t>
      </w:r>
      <w:r w:rsidR="00386FBD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34E0A813" w14:textId="6BB1A230" w:rsidR="00E917E0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Для участия в конкурсе негосударственные некоммерческие организации представляют </w:t>
      </w:r>
      <w:r w:rsidR="006017CD" w:rsidRPr="00536C88">
        <w:rPr>
          <w:sz w:val="28"/>
          <w:szCs w:val="28"/>
        </w:rPr>
        <w:t>в учреждение здравоохранения «Могилевский</w:t>
      </w:r>
      <w:r w:rsidR="00781B9C">
        <w:rPr>
          <w:sz w:val="28"/>
          <w:szCs w:val="28"/>
        </w:rPr>
        <w:t xml:space="preserve"> областно</w:t>
      </w:r>
      <w:r w:rsidR="00103E3C">
        <w:rPr>
          <w:sz w:val="28"/>
          <w:szCs w:val="28"/>
        </w:rPr>
        <w:t>й центр пульмонологии и фтизиатрии</w:t>
      </w:r>
      <w:r w:rsidR="006017CD" w:rsidRPr="00536C88">
        <w:rPr>
          <w:sz w:val="28"/>
          <w:szCs w:val="28"/>
        </w:rPr>
        <w:t>»</w:t>
      </w:r>
      <w:r w:rsidR="00781B9C">
        <w:rPr>
          <w:sz w:val="28"/>
          <w:szCs w:val="28"/>
        </w:rPr>
        <w:t xml:space="preserve"> </w:t>
      </w:r>
      <w:r w:rsidR="0040537B" w:rsidRPr="00536C88">
        <w:rPr>
          <w:sz w:val="28"/>
          <w:szCs w:val="28"/>
        </w:rPr>
        <w:t xml:space="preserve">по адресу: </w:t>
      </w:r>
      <w:r w:rsidR="00781B9C">
        <w:rPr>
          <w:bCs/>
          <w:color w:val="000000"/>
          <w:sz w:val="28"/>
          <w:szCs w:val="28"/>
        </w:rPr>
        <w:t>212018, г. Могилев, ул.</w:t>
      </w:r>
      <w:r w:rsidR="004A016E">
        <w:rPr>
          <w:bCs/>
          <w:color w:val="000000"/>
          <w:sz w:val="28"/>
          <w:szCs w:val="28"/>
        </w:rPr>
        <w:t xml:space="preserve"> </w:t>
      </w:r>
      <w:r w:rsidR="00781B9C">
        <w:rPr>
          <w:bCs/>
          <w:color w:val="000000"/>
          <w:sz w:val="28"/>
          <w:szCs w:val="28"/>
        </w:rPr>
        <w:t>Сосновая, д.</w:t>
      </w:r>
      <w:r w:rsidR="004A016E">
        <w:rPr>
          <w:bCs/>
          <w:color w:val="000000"/>
          <w:sz w:val="28"/>
          <w:szCs w:val="28"/>
        </w:rPr>
        <w:t xml:space="preserve"> </w:t>
      </w:r>
      <w:r w:rsidR="0040537B" w:rsidRPr="00536C88">
        <w:rPr>
          <w:bCs/>
          <w:color w:val="000000"/>
          <w:sz w:val="28"/>
          <w:szCs w:val="28"/>
        </w:rPr>
        <w:t>2,</w:t>
      </w:r>
      <w:r w:rsidR="00781B9C">
        <w:rPr>
          <w:color w:val="000000"/>
          <w:sz w:val="28"/>
          <w:szCs w:val="28"/>
        </w:rPr>
        <w:t xml:space="preserve"> приемная главного врача</w:t>
      </w:r>
      <w:r w:rsidR="0040537B" w:rsidRPr="00536C88">
        <w:rPr>
          <w:color w:val="000000"/>
          <w:sz w:val="28"/>
          <w:szCs w:val="28"/>
        </w:rPr>
        <w:t xml:space="preserve"> </w:t>
      </w:r>
      <w:r w:rsidRPr="00536C88">
        <w:rPr>
          <w:sz w:val="28"/>
          <w:szCs w:val="28"/>
        </w:rPr>
        <w:t>в запечатанном конверте на бумажном носителе</w:t>
      </w:r>
      <w:r w:rsidR="00781B9C">
        <w:rPr>
          <w:sz w:val="28"/>
          <w:szCs w:val="28"/>
        </w:rPr>
        <w:t xml:space="preserve"> </w:t>
      </w:r>
      <w:r w:rsidR="0040537B" w:rsidRPr="00536C88">
        <w:rPr>
          <w:color w:val="000000"/>
          <w:sz w:val="28"/>
          <w:szCs w:val="28"/>
        </w:rPr>
        <w:t>(с пометкой «для участия в конкурсе на реализацию ГСЗ»)</w:t>
      </w:r>
      <w:r w:rsidRPr="00536C88">
        <w:rPr>
          <w:sz w:val="28"/>
          <w:szCs w:val="28"/>
        </w:rPr>
        <w:t xml:space="preserve"> конкурсные предложения, включающие:</w:t>
      </w:r>
    </w:p>
    <w:p w14:paraId="7DE58EFC" w14:textId="77070401" w:rsidR="00A5194F" w:rsidRPr="009B5C15" w:rsidRDefault="00A5194F" w:rsidP="009B5C15">
      <w:pPr>
        <w:pStyle w:val="newncpi"/>
        <w:rPr>
          <w:rFonts w:eastAsiaTheme="minorEastAsia"/>
          <w:color w:val="000000"/>
        </w:rPr>
      </w:pPr>
      <w:r w:rsidRPr="00536C88">
        <w:rPr>
          <w:sz w:val="28"/>
          <w:szCs w:val="28"/>
        </w:rPr>
        <w:lastRenderedPageBreak/>
        <w:t xml:space="preserve">заявление на участие в конкурсе на выполнение государственного социального заказа </w:t>
      </w:r>
      <w:r w:rsidR="005A6B40">
        <w:rPr>
          <w:sz w:val="28"/>
          <w:szCs w:val="28"/>
        </w:rPr>
        <w:t>в области проведения профилактических мероприятий по предупреждению распространения социально опасных заболеваний, на реализацию проекта</w:t>
      </w:r>
      <w:r w:rsidRPr="00536C88">
        <w:rPr>
          <w:sz w:val="28"/>
          <w:szCs w:val="28"/>
        </w:rPr>
        <w:t xml:space="preserve"> по форме</w:t>
      </w:r>
      <w:r w:rsidR="00386FBD" w:rsidRPr="00536C88">
        <w:rPr>
          <w:sz w:val="28"/>
          <w:szCs w:val="28"/>
        </w:rPr>
        <w:t xml:space="preserve"> согласно </w:t>
      </w:r>
      <w:r w:rsidRPr="00536C88">
        <w:rPr>
          <w:sz w:val="28"/>
          <w:szCs w:val="28"/>
        </w:rPr>
        <w:t>приложени</w:t>
      </w:r>
      <w:r w:rsidR="00386FBD" w:rsidRPr="00536C88">
        <w:rPr>
          <w:sz w:val="28"/>
          <w:szCs w:val="28"/>
        </w:rPr>
        <w:t>ю</w:t>
      </w:r>
      <w:r w:rsidRPr="00536C88">
        <w:rPr>
          <w:sz w:val="28"/>
          <w:szCs w:val="28"/>
        </w:rPr>
        <w:t xml:space="preserve"> 1</w:t>
      </w:r>
      <w:r w:rsidR="00A51CD3" w:rsidRPr="00536C88">
        <w:rPr>
          <w:sz w:val="28"/>
          <w:szCs w:val="28"/>
        </w:rPr>
        <w:t>, которое включает конкурсное предложение на реализацию проекта в рамках выполнения государственного социального заказа</w:t>
      </w:r>
      <w:r w:rsidRPr="00536C88">
        <w:rPr>
          <w:sz w:val="28"/>
          <w:szCs w:val="28"/>
        </w:rPr>
        <w:t>;</w:t>
      </w:r>
      <w:r w:rsidR="005A6B40" w:rsidRPr="005A6B40">
        <w:rPr>
          <w:rFonts w:eastAsiaTheme="minorEastAsia"/>
          <w:color w:val="000000"/>
        </w:rPr>
        <w:t xml:space="preserve"> </w:t>
      </w:r>
    </w:p>
    <w:p w14:paraId="485486E1" w14:textId="14D8AC1F" w:rsidR="00A5194F" w:rsidRDefault="00A5194F" w:rsidP="002E757A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сведения о негосударственной некоммерческой организации по форме </w:t>
      </w:r>
      <w:r w:rsidR="00386FBD" w:rsidRPr="00536C88">
        <w:rPr>
          <w:sz w:val="28"/>
          <w:szCs w:val="28"/>
        </w:rPr>
        <w:t xml:space="preserve">согласно </w:t>
      </w:r>
      <w:r w:rsidRPr="00536C88">
        <w:rPr>
          <w:sz w:val="28"/>
          <w:szCs w:val="28"/>
        </w:rPr>
        <w:t>приложени</w:t>
      </w:r>
      <w:r w:rsidR="00386FBD" w:rsidRPr="00536C88">
        <w:rPr>
          <w:sz w:val="28"/>
          <w:szCs w:val="28"/>
        </w:rPr>
        <w:t>ю</w:t>
      </w:r>
      <w:r w:rsidR="005F6645">
        <w:rPr>
          <w:sz w:val="28"/>
          <w:szCs w:val="28"/>
        </w:rPr>
        <w:t xml:space="preserve"> </w:t>
      </w:r>
      <w:r w:rsidR="00BF1DFF" w:rsidRPr="00536C88">
        <w:rPr>
          <w:sz w:val="28"/>
          <w:szCs w:val="28"/>
        </w:rPr>
        <w:t>2</w:t>
      </w:r>
      <w:r w:rsidRPr="00536C88">
        <w:rPr>
          <w:sz w:val="28"/>
          <w:szCs w:val="28"/>
        </w:rPr>
        <w:t>;</w:t>
      </w:r>
    </w:p>
    <w:p w14:paraId="4129D05D" w14:textId="332BC1B3" w:rsidR="00B32D58" w:rsidRPr="00536C88" w:rsidRDefault="00B32D58" w:rsidP="002E757A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копию свидетельства о государственной регистрации негосударственной </w:t>
      </w:r>
      <w:r w:rsidR="009D76F4">
        <w:rPr>
          <w:sz w:val="28"/>
          <w:szCs w:val="28"/>
        </w:rPr>
        <w:t>некоммерческой организации;</w:t>
      </w:r>
    </w:p>
    <w:p w14:paraId="33ECC521" w14:textId="11AEDE85" w:rsidR="002E757A" w:rsidRDefault="00A5194F" w:rsidP="002E757A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копию устава негосударстве</w:t>
      </w:r>
      <w:r w:rsidR="00B32D58">
        <w:rPr>
          <w:sz w:val="28"/>
          <w:szCs w:val="28"/>
        </w:rPr>
        <w:t>нной некоммерческой организации;</w:t>
      </w:r>
    </w:p>
    <w:p w14:paraId="7C9B55BA" w14:textId="6E8D635D" w:rsidR="00B32D58" w:rsidRDefault="00B32D58" w:rsidP="002E757A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информацию об отсутствии задолженности перед бюджетом.</w:t>
      </w:r>
    </w:p>
    <w:p w14:paraId="7A758572" w14:textId="1D535D81" w:rsidR="00A5194F" w:rsidRPr="00536C88" w:rsidRDefault="00A5194F" w:rsidP="002E757A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По инициативе негосударственной некоммерческой организации могут быть представлены другие документы (сертификаты,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 w14:paraId="098D7216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Подача предложения</w:t>
      </w:r>
    </w:p>
    <w:p w14:paraId="125E5949" w14:textId="34910EB3" w:rsidR="007852FA" w:rsidRPr="00536C88" w:rsidRDefault="007852F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Прием конкурсных предложений осуществляется в запечатанных конвертах на бумажном носителе на русском или </w:t>
      </w:r>
      <w:r w:rsidR="0040537B" w:rsidRPr="00536C88">
        <w:rPr>
          <w:sz w:val="28"/>
          <w:szCs w:val="28"/>
        </w:rPr>
        <w:t xml:space="preserve">белорусском языках в период с </w:t>
      </w:r>
      <w:r w:rsidR="005E5C83">
        <w:rPr>
          <w:sz w:val="28"/>
          <w:szCs w:val="28"/>
        </w:rPr>
        <w:t>27</w:t>
      </w:r>
      <w:r w:rsidR="00FD790F" w:rsidRPr="00536C88">
        <w:rPr>
          <w:sz w:val="28"/>
          <w:szCs w:val="28"/>
        </w:rPr>
        <w:t>.0</w:t>
      </w:r>
      <w:r w:rsidR="005E5C83">
        <w:rPr>
          <w:sz w:val="28"/>
          <w:szCs w:val="28"/>
        </w:rPr>
        <w:t>4</w:t>
      </w:r>
      <w:r w:rsidR="0040537B" w:rsidRPr="00536C88">
        <w:rPr>
          <w:sz w:val="28"/>
          <w:szCs w:val="28"/>
        </w:rPr>
        <w:t>.202</w:t>
      </w:r>
      <w:r w:rsidR="005E5C83">
        <w:rPr>
          <w:sz w:val="28"/>
          <w:szCs w:val="28"/>
        </w:rPr>
        <w:t>6</w:t>
      </w:r>
      <w:r w:rsidR="0040537B" w:rsidRPr="00536C88">
        <w:rPr>
          <w:sz w:val="28"/>
          <w:szCs w:val="28"/>
        </w:rPr>
        <w:t xml:space="preserve"> по </w:t>
      </w:r>
      <w:r w:rsidR="008405EF">
        <w:rPr>
          <w:sz w:val="28"/>
          <w:szCs w:val="28"/>
        </w:rPr>
        <w:t>26</w:t>
      </w:r>
      <w:r w:rsidR="00672B1F" w:rsidRPr="00536C88">
        <w:rPr>
          <w:sz w:val="28"/>
          <w:szCs w:val="28"/>
        </w:rPr>
        <w:t>.0</w:t>
      </w:r>
      <w:r w:rsidR="005E5C83">
        <w:rPr>
          <w:sz w:val="28"/>
          <w:szCs w:val="28"/>
        </w:rPr>
        <w:t>5</w:t>
      </w:r>
      <w:r w:rsidRPr="00536C88">
        <w:rPr>
          <w:sz w:val="28"/>
          <w:szCs w:val="28"/>
        </w:rPr>
        <w:t>.202</w:t>
      </w:r>
      <w:r w:rsidR="005E5C83">
        <w:rPr>
          <w:sz w:val="28"/>
          <w:szCs w:val="28"/>
        </w:rPr>
        <w:t>6</w:t>
      </w:r>
      <w:r w:rsidRPr="00536C88">
        <w:rPr>
          <w:sz w:val="28"/>
          <w:szCs w:val="28"/>
        </w:rPr>
        <w:t xml:space="preserve"> с 8.00 до </w:t>
      </w:r>
      <w:r w:rsidR="00F81037" w:rsidRPr="00536C88">
        <w:rPr>
          <w:sz w:val="28"/>
          <w:szCs w:val="28"/>
        </w:rPr>
        <w:t>17</w:t>
      </w:r>
      <w:r w:rsidRPr="00536C88">
        <w:rPr>
          <w:sz w:val="28"/>
          <w:szCs w:val="28"/>
        </w:rPr>
        <w:t>.</w:t>
      </w:r>
      <w:r w:rsidR="00F81037" w:rsidRPr="00536C88">
        <w:rPr>
          <w:sz w:val="28"/>
          <w:szCs w:val="28"/>
        </w:rPr>
        <w:t>00</w:t>
      </w:r>
      <w:r w:rsidRPr="00536C88">
        <w:rPr>
          <w:sz w:val="28"/>
          <w:szCs w:val="28"/>
        </w:rPr>
        <w:t xml:space="preserve"> (перерыв на обед с 13.00 до 1</w:t>
      </w:r>
      <w:r w:rsidR="00F81037" w:rsidRPr="00536C88">
        <w:rPr>
          <w:sz w:val="28"/>
          <w:szCs w:val="28"/>
        </w:rPr>
        <w:t>4</w:t>
      </w:r>
      <w:r w:rsidRPr="00536C88">
        <w:rPr>
          <w:sz w:val="28"/>
          <w:szCs w:val="28"/>
        </w:rPr>
        <w:t>.</w:t>
      </w:r>
      <w:r w:rsidR="00F81037" w:rsidRPr="00536C88">
        <w:rPr>
          <w:sz w:val="28"/>
          <w:szCs w:val="28"/>
        </w:rPr>
        <w:t>0</w:t>
      </w:r>
      <w:r w:rsidRPr="00536C88">
        <w:rPr>
          <w:sz w:val="28"/>
          <w:szCs w:val="28"/>
        </w:rPr>
        <w:t>0), по адресу</w:t>
      </w:r>
      <w:r w:rsidR="005F6645">
        <w:rPr>
          <w:sz w:val="28"/>
          <w:szCs w:val="28"/>
        </w:rPr>
        <w:t>: 2120</w:t>
      </w:r>
      <w:r w:rsidR="009D69F6">
        <w:rPr>
          <w:sz w:val="28"/>
          <w:szCs w:val="28"/>
        </w:rPr>
        <w:t>18</w:t>
      </w:r>
      <w:r w:rsidR="005F6645">
        <w:rPr>
          <w:sz w:val="28"/>
          <w:szCs w:val="28"/>
        </w:rPr>
        <w:t>, г. Могилев, ул.</w:t>
      </w:r>
      <w:r w:rsidR="008405EF">
        <w:rPr>
          <w:sz w:val="28"/>
          <w:szCs w:val="28"/>
        </w:rPr>
        <w:t xml:space="preserve"> </w:t>
      </w:r>
      <w:r w:rsidR="005F6645">
        <w:rPr>
          <w:sz w:val="28"/>
          <w:szCs w:val="28"/>
        </w:rPr>
        <w:t>Сосновая, д.</w:t>
      </w:r>
      <w:r w:rsidR="008405EF">
        <w:rPr>
          <w:sz w:val="28"/>
          <w:szCs w:val="28"/>
        </w:rPr>
        <w:t xml:space="preserve"> </w:t>
      </w:r>
      <w:r w:rsidRPr="00536C88">
        <w:rPr>
          <w:sz w:val="28"/>
          <w:szCs w:val="28"/>
        </w:rPr>
        <w:t>2, учреждение здравоохранения «Мо</w:t>
      </w:r>
      <w:r w:rsidR="005F6645">
        <w:rPr>
          <w:sz w:val="28"/>
          <w:szCs w:val="28"/>
        </w:rPr>
        <w:t>гилевский областно</w:t>
      </w:r>
      <w:r w:rsidR="00103E3C">
        <w:rPr>
          <w:sz w:val="28"/>
          <w:szCs w:val="28"/>
        </w:rPr>
        <w:t>й центр пульмонологии и фтизиатрии</w:t>
      </w:r>
      <w:r w:rsidR="005F6645">
        <w:rPr>
          <w:sz w:val="28"/>
          <w:szCs w:val="28"/>
        </w:rPr>
        <w:t>», приемная главного врача</w:t>
      </w:r>
      <w:r w:rsidRPr="00536C88">
        <w:rPr>
          <w:sz w:val="28"/>
          <w:szCs w:val="28"/>
        </w:rPr>
        <w:t xml:space="preserve"> (с пометкой «для участия в конкурсе на реализацию ГСЗ»).</w:t>
      </w:r>
    </w:p>
    <w:p w14:paraId="48940E33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Открытие предложений</w:t>
      </w:r>
      <w:r w:rsidR="00A415C3">
        <w:rPr>
          <w:rFonts w:ascii="Times New Roman" w:hAnsi="Times New Roman" w:cs="Times New Roman"/>
          <w:b/>
          <w:sz w:val="28"/>
          <w:szCs w:val="28"/>
        </w:rPr>
        <w:t>.</w:t>
      </w:r>
    </w:p>
    <w:p w14:paraId="72F19BB5" w14:textId="44EC904A" w:rsidR="00BC2AF8" w:rsidRPr="00536C88" w:rsidRDefault="007F70C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Вскрытие конвертов с конкурсными предложениями состоится                        </w:t>
      </w:r>
      <w:r w:rsidR="008405EF">
        <w:rPr>
          <w:sz w:val="28"/>
          <w:szCs w:val="28"/>
        </w:rPr>
        <w:t xml:space="preserve">   27</w:t>
      </w:r>
      <w:r w:rsidR="005E5C83">
        <w:rPr>
          <w:sz w:val="28"/>
          <w:szCs w:val="28"/>
        </w:rPr>
        <w:t>.05.2026</w:t>
      </w:r>
      <w:r w:rsidRPr="00536C88">
        <w:rPr>
          <w:sz w:val="28"/>
          <w:szCs w:val="28"/>
        </w:rPr>
        <w:t xml:space="preserve"> в 15.00,</w:t>
      </w:r>
      <w:r w:rsidR="005F6645">
        <w:rPr>
          <w:sz w:val="28"/>
          <w:szCs w:val="28"/>
        </w:rPr>
        <w:t xml:space="preserve"> </w:t>
      </w:r>
      <w:r w:rsidRPr="00536C88">
        <w:rPr>
          <w:color w:val="000000"/>
          <w:sz w:val="28"/>
          <w:szCs w:val="28"/>
        </w:rPr>
        <w:t xml:space="preserve">по адресу </w:t>
      </w:r>
      <w:r w:rsidRPr="00536C88">
        <w:rPr>
          <w:bCs/>
          <w:color w:val="000000"/>
          <w:sz w:val="28"/>
          <w:szCs w:val="28"/>
        </w:rPr>
        <w:t>212030, г. Могилев, ул. Первомайская, 71</w:t>
      </w:r>
      <w:r w:rsidRPr="00536C88">
        <w:rPr>
          <w:color w:val="000000"/>
          <w:sz w:val="28"/>
          <w:szCs w:val="28"/>
        </w:rPr>
        <w:t>, главное управление по здравоохранению Мог</w:t>
      </w:r>
      <w:r w:rsidR="008405EF">
        <w:rPr>
          <w:color w:val="000000"/>
          <w:sz w:val="28"/>
          <w:szCs w:val="28"/>
        </w:rPr>
        <w:t xml:space="preserve">илевского облисполкома, </w:t>
      </w:r>
      <w:proofErr w:type="spellStart"/>
      <w:r w:rsidR="008405EF">
        <w:rPr>
          <w:color w:val="000000"/>
          <w:sz w:val="28"/>
          <w:szCs w:val="28"/>
        </w:rPr>
        <w:t>каб</w:t>
      </w:r>
      <w:proofErr w:type="spellEnd"/>
      <w:r w:rsidR="008405EF">
        <w:rPr>
          <w:color w:val="000000"/>
          <w:sz w:val="28"/>
          <w:szCs w:val="28"/>
        </w:rPr>
        <w:t>. 232</w:t>
      </w:r>
      <w:r w:rsidR="00B24B70" w:rsidRPr="00536C88">
        <w:rPr>
          <w:sz w:val="28"/>
          <w:szCs w:val="28"/>
        </w:rPr>
        <w:t>.</w:t>
      </w:r>
    </w:p>
    <w:p w14:paraId="39EF5F26" w14:textId="77777777" w:rsidR="00E917E0" w:rsidRPr="00536C88" w:rsidRDefault="00CF528E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Негосударственные некоммерческие организации, представившие конкурсные предложения, имеют право присутствовать при вскрытии конвертов</w:t>
      </w:r>
      <w:r w:rsidR="002F23BA" w:rsidRPr="00536C88">
        <w:rPr>
          <w:sz w:val="28"/>
          <w:szCs w:val="28"/>
        </w:rPr>
        <w:t>.</w:t>
      </w:r>
    </w:p>
    <w:p w14:paraId="2F21F9F7" w14:textId="77777777" w:rsidR="00E917E0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Конверты, поступившие после указанного в конкурсном извещении срока, не вскрываются и подлежат возврату негосударственным некоммерческим организациям, их представившим.</w:t>
      </w:r>
    </w:p>
    <w:p w14:paraId="457F454F" w14:textId="77777777" w:rsidR="00C800D1" w:rsidRPr="00536C88" w:rsidRDefault="00A60EC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</w:t>
      </w:r>
      <w:r w:rsidR="00C800D1" w:rsidRPr="00536C88">
        <w:rPr>
          <w:sz w:val="28"/>
          <w:szCs w:val="28"/>
        </w:rPr>
        <w:t xml:space="preserve">ри необходимости </w:t>
      </w:r>
      <w:r w:rsidRPr="00536C88">
        <w:rPr>
          <w:sz w:val="28"/>
          <w:szCs w:val="28"/>
        </w:rPr>
        <w:t>конкурсная комиссия</w:t>
      </w:r>
      <w:r w:rsidR="005F6645">
        <w:rPr>
          <w:sz w:val="28"/>
          <w:szCs w:val="28"/>
        </w:rPr>
        <w:t xml:space="preserve"> </w:t>
      </w:r>
      <w:r w:rsidR="00C800D1" w:rsidRPr="00536C88">
        <w:rPr>
          <w:sz w:val="28"/>
          <w:szCs w:val="28"/>
        </w:rPr>
        <w:t>запрашивает у негосударственных некоммерческих организаций дополнительную информацию для разъяснения представле</w:t>
      </w:r>
      <w:r w:rsidRPr="00536C88">
        <w:rPr>
          <w:sz w:val="28"/>
          <w:szCs w:val="28"/>
        </w:rPr>
        <w:t>нных ими конкурсных предложений.</w:t>
      </w:r>
    </w:p>
    <w:p w14:paraId="3E92B39A" w14:textId="77777777" w:rsidR="00BF4FDE" w:rsidRPr="00536C88" w:rsidRDefault="00BF4FDE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B2351F" w:rsidRPr="00536C88">
        <w:rPr>
          <w:rFonts w:ascii="Times New Roman" w:hAnsi="Times New Roman" w:cs="Times New Roman"/>
          <w:b/>
          <w:sz w:val="28"/>
          <w:szCs w:val="28"/>
        </w:rPr>
        <w:t xml:space="preserve">и шкала </w:t>
      </w:r>
      <w:r w:rsidRPr="00536C88">
        <w:rPr>
          <w:rFonts w:ascii="Times New Roman" w:hAnsi="Times New Roman" w:cs="Times New Roman"/>
          <w:b/>
          <w:sz w:val="28"/>
          <w:szCs w:val="28"/>
        </w:rPr>
        <w:t>оценки конкурсных предложений</w:t>
      </w:r>
      <w:r w:rsidR="005F6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67" w:rsidRPr="00536C88">
        <w:rPr>
          <w:rFonts w:ascii="Times New Roman" w:hAnsi="Times New Roman" w:cs="Times New Roman"/>
          <w:b/>
          <w:sz w:val="28"/>
          <w:szCs w:val="28"/>
        </w:rPr>
        <w:t>на реализацию проекта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:</w:t>
      </w:r>
    </w:p>
    <w:p w14:paraId="1D00F4DD" w14:textId="77777777" w:rsidR="00A77456" w:rsidRPr="00536C88" w:rsidRDefault="00A77456" w:rsidP="00A77456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667"/>
        <w:gridCol w:w="2520"/>
        <w:gridCol w:w="2051"/>
        <w:gridCol w:w="7"/>
        <w:gridCol w:w="764"/>
        <w:gridCol w:w="1346"/>
        <w:gridCol w:w="16"/>
        <w:gridCol w:w="697"/>
        <w:gridCol w:w="1571"/>
      </w:tblGrid>
      <w:tr w:rsidR="00B2351F" w:rsidRPr="00536C88" w14:paraId="0CD9DD2B" w14:textId="77777777" w:rsidTr="00E536B9">
        <w:tc>
          <w:tcPr>
            <w:tcW w:w="667" w:type="dxa"/>
          </w:tcPr>
          <w:p w14:paraId="48BE7490" w14:textId="77777777" w:rsidR="00B2351F" w:rsidRPr="00536C88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20" w:type="dxa"/>
          </w:tcPr>
          <w:p w14:paraId="4D8A8D95" w14:textId="77777777" w:rsidR="00B2351F" w:rsidRPr="00536C88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 конкурсных предложений</w:t>
            </w:r>
          </w:p>
        </w:tc>
        <w:tc>
          <w:tcPr>
            <w:tcW w:w="6452" w:type="dxa"/>
            <w:gridSpan w:val="7"/>
          </w:tcPr>
          <w:p w14:paraId="57665BBA" w14:textId="77777777" w:rsidR="00B2351F" w:rsidRPr="00536C88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Шкала оценки конкурсных предложений</w:t>
            </w:r>
          </w:p>
        </w:tc>
      </w:tr>
      <w:tr w:rsidR="00E536B9" w:rsidRPr="00536C88" w14:paraId="57EDD548" w14:textId="77777777" w:rsidTr="00536C88">
        <w:trPr>
          <w:trHeight w:val="342"/>
        </w:trPr>
        <w:tc>
          <w:tcPr>
            <w:tcW w:w="667" w:type="dxa"/>
            <w:vMerge w:val="restart"/>
          </w:tcPr>
          <w:p w14:paraId="1D0671FF" w14:textId="233313B2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20" w:type="dxa"/>
            <w:vMerge w:val="restart"/>
          </w:tcPr>
          <w:p w14:paraId="1B500008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Опыт проектной деятельности в области предмета конкурса</w:t>
            </w:r>
          </w:p>
        </w:tc>
        <w:tc>
          <w:tcPr>
            <w:tcW w:w="2051" w:type="dxa"/>
          </w:tcPr>
          <w:p w14:paraId="671DF5D1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есть в Могилевской области</w:t>
            </w:r>
          </w:p>
        </w:tc>
        <w:tc>
          <w:tcPr>
            <w:tcW w:w="2117" w:type="dxa"/>
            <w:gridSpan w:val="3"/>
          </w:tcPr>
          <w:p w14:paraId="036C34A3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есть в других областях Республики Беларусь</w:t>
            </w:r>
          </w:p>
        </w:tc>
        <w:tc>
          <w:tcPr>
            <w:tcW w:w="2284" w:type="dxa"/>
            <w:gridSpan w:val="3"/>
          </w:tcPr>
          <w:p w14:paraId="692BFF4B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E536B9" w:rsidRPr="00536C88" w14:paraId="25168C77" w14:textId="77777777" w:rsidTr="00536C88">
        <w:trPr>
          <w:trHeight w:val="342"/>
        </w:trPr>
        <w:tc>
          <w:tcPr>
            <w:tcW w:w="667" w:type="dxa"/>
            <w:vMerge/>
          </w:tcPr>
          <w:p w14:paraId="5A1C20B8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04200C76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5C8AC7A2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17" w:type="dxa"/>
            <w:gridSpan w:val="3"/>
          </w:tcPr>
          <w:p w14:paraId="5319779A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84" w:type="dxa"/>
            <w:gridSpan w:val="3"/>
          </w:tcPr>
          <w:p w14:paraId="130E426A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36C88" w:rsidRPr="00536C88" w14:paraId="2BB93101" w14:textId="77777777" w:rsidTr="00536C88">
        <w:trPr>
          <w:trHeight w:val="342"/>
        </w:trPr>
        <w:tc>
          <w:tcPr>
            <w:tcW w:w="667" w:type="dxa"/>
            <w:vMerge w:val="restart"/>
          </w:tcPr>
          <w:p w14:paraId="6D176E4B" w14:textId="194F81FD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520" w:type="dxa"/>
            <w:vMerge w:val="restart"/>
          </w:tcPr>
          <w:p w14:paraId="36EF34DF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в соответствии с заданием</w:t>
            </w:r>
          </w:p>
        </w:tc>
        <w:tc>
          <w:tcPr>
            <w:tcW w:w="2058" w:type="dxa"/>
            <w:gridSpan w:val="2"/>
          </w:tcPr>
          <w:p w14:paraId="11CC3225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126" w:type="dxa"/>
            <w:gridSpan w:val="3"/>
          </w:tcPr>
          <w:p w14:paraId="61AC74D4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2268" w:type="dxa"/>
            <w:gridSpan w:val="2"/>
          </w:tcPr>
          <w:p w14:paraId="300ADC7B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36C88" w:rsidRPr="00536C88" w14:paraId="5943CC5F" w14:textId="77777777" w:rsidTr="00536C88">
        <w:trPr>
          <w:trHeight w:val="342"/>
        </w:trPr>
        <w:tc>
          <w:tcPr>
            <w:tcW w:w="667" w:type="dxa"/>
            <w:vMerge/>
          </w:tcPr>
          <w:p w14:paraId="7A99B06D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75124738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gridSpan w:val="2"/>
          </w:tcPr>
          <w:p w14:paraId="594338D6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3"/>
          </w:tcPr>
          <w:p w14:paraId="02E84F93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14:paraId="2541681C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36C88" w:rsidRPr="00536C88" w14:paraId="04940FD3" w14:textId="77777777" w:rsidTr="009B4648">
        <w:trPr>
          <w:trHeight w:val="2829"/>
        </w:trPr>
        <w:tc>
          <w:tcPr>
            <w:tcW w:w="667" w:type="dxa"/>
            <w:vMerge/>
          </w:tcPr>
          <w:p w14:paraId="19042CF5" w14:textId="77777777" w:rsidR="00536C88" w:rsidRPr="00536C88" w:rsidRDefault="00536C88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503D81AE" w14:textId="77777777" w:rsidR="00536C88" w:rsidRPr="00536C88" w:rsidRDefault="00536C88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  <w:gridSpan w:val="7"/>
          </w:tcPr>
          <w:p w14:paraId="62A4BF69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при оценке данного критерия дополнительно будет учитываться возможность вовлечения в проект большего количества пациентов от заявленного</w:t>
            </w:r>
          </w:p>
          <w:p w14:paraId="654FF8C2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109"/>
              <w:gridCol w:w="378"/>
              <w:gridCol w:w="2628"/>
            </w:tblGrid>
            <w:tr w:rsidR="00536C88" w:rsidRPr="00536C88" w14:paraId="4153BD95" w14:textId="77777777" w:rsidTr="00E536B9">
              <w:trPr>
                <w:trHeight w:val="577"/>
              </w:trPr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70D9B" w14:textId="77777777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наибольшее количество пациентов</w:t>
                  </w:r>
                </w:p>
              </w:tc>
              <w:tc>
                <w:tcPr>
                  <w:tcW w:w="37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1D90F" w14:textId="77777777" w:rsidR="00536C88" w:rsidRPr="00536C88" w:rsidRDefault="00536C88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1107EA" w14:textId="77777777" w:rsidR="00536C88" w:rsidRPr="00536C88" w:rsidRDefault="00536C88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26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697254" w14:textId="77777777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баллов</w:t>
                  </w:r>
                </w:p>
              </w:tc>
            </w:tr>
            <w:tr w:rsidR="00536C88" w:rsidRPr="00536C88" w14:paraId="4241224C" w14:textId="77777777" w:rsidTr="00E536B9">
              <w:trPr>
                <w:trHeight w:val="587"/>
              </w:trPr>
              <w:tc>
                <w:tcPr>
                  <w:tcW w:w="31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9CD864" w14:textId="77777777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каждое последующее количество пациентов</w:t>
                  </w:r>
                </w:p>
              </w:tc>
              <w:tc>
                <w:tcPr>
                  <w:tcW w:w="3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6574F" w14:textId="77777777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8" w:type="dxa"/>
                  <w:tcBorders>
                    <w:left w:val="nil"/>
                    <w:bottom w:val="nil"/>
                    <w:right w:val="nil"/>
                  </w:tcBorders>
                </w:tcPr>
                <w:p w14:paraId="69F04983" w14:textId="77777777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 баллов</w:t>
                  </w:r>
                </w:p>
              </w:tc>
            </w:tr>
          </w:tbl>
          <w:p w14:paraId="57CD932D" w14:textId="77777777" w:rsidR="00536C88" w:rsidRPr="00536C88" w:rsidRDefault="00536C88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456" w:rsidRPr="00536C88" w14:paraId="6D8F7617" w14:textId="77777777" w:rsidTr="00536C88">
        <w:trPr>
          <w:trHeight w:val="1032"/>
        </w:trPr>
        <w:tc>
          <w:tcPr>
            <w:tcW w:w="667" w:type="dxa"/>
            <w:vMerge w:val="restart"/>
          </w:tcPr>
          <w:p w14:paraId="3F2FC966" w14:textId="0B81EB3B" w:rsidR="00A77456" w:rsidRPr="00536C88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20" w:type="dxa"/>
            <w:vMerge w:val="restart"/>
          </w:tcPr>
          <w:p w14:paraId="274E2D4A" w14:textId="77777777" w:rsidR="00A77456" w:rsidRPr="00536C88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Цель, задачи и мероприятия проекта обоснованы и детально проработаны</w:t>
            </w:r>
          </w:p>
        </w:tc>
        <w:tc>
          <w:tcPr>
            <w:tcW w:w="2822" w:type="dxa"/>
            <w:gridSpan w:val="3"/>
          </w:tcPr>
          <w:p w14:paraId="7D2C448C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59" w:type="dxa"/>
            <w:gridSpan w:val="3"/>
          </w:tcPr>
          <w:p w14:paraId="264EB8CE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1571" w:type="dxa"/>
          </w:tcPr>
          <w:p w14:paraId="351479BF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77456" w:rsidRPr="00536C88" w14:paraId="66AC735E" w14:textId="77777777" w:rsidTr="00536C88">
        <w:trPr>
          <w:trHeight w:val="1032"/>
        </w:trPr>
        <w:tc>
          <w:tcPr>
            <w:tcW w:w="667" w:type="dxa"/>
            <w:vMerge/>
          </w:tcPr>
          <w:p w14:paraId="33B24B2A" w14:textId="77777777" w:rsidR="00A77456" w:rsidRPr="00536C88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59FA5902" w14:textId="77777777" w:rsidR="00A77456" w:rsidRPr="00536C88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gridSpan w:val="3"/>
          </w:tcPr>
          <w:p w14:paraId="743577E4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59" w:type="dxa"/>
            <w:gridSpan w:val="3"/>
          </w:tcPr>
          <w:p w14:paraId="424561AF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14:paraId="7AC15A27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77456" w:rsidRPr="00536C88" w14:paraId="7FCACA5B" w14:textId="77777777" w:rsidTr="00536C88">
        <w:trPr>
          <w:trHeight w:val="1206"/>
        </w:trPr>
        <w:tc>
          <w:tcPr>
            <w:tcW w:w="667" w:type="dxa"/>
            <w:vMerge w:val="restart"/>
          </w:tcPr>
          <w:p w14:paraId="00D2B7E4" w14:textId="2DDFB2D2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20" w:type="dxa"/>
            <w:vMerge w:val="restart"/>
          </w:tcPr>
          <w:p w14:paraId="2EE55808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конкретны, достижимы, измеримы и могут быть проверены</w:t>
            </w:r>
          </w:p>
        </w:tc>
        <w:tc>
          <w:tcPr>
            <w:tcW w:w="2822" w:type="dxa"/>
            <w:gridSpan w:val="3"/>
          </w:tcPr>
          <w:p w14:paraId="2F6EF935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59" w:type="dxa"/>
            <w:gridSpan w:val="3"/>
          </w:tcPr>
          <w:p w14:paraId="4F5B447A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1571" w:type="dxa"/>
          </w:tcPr>
          <w:p w14:paraId="7B5ED2D2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77456" w:rsidRPr="00536C88" w14:paraId="5A400E23" w14:textId="77777777" w:rsidTr="00536C88">
        <w:trPr>
          <w:trHeight w:val="1206"/>
        </w:trPr>
        <w:tc>
          <w:tcPr>
            <w:tcW w:w="667" w:type="dxa"/>
            <w:vMerge/>
          </w:tcPr>
          <w:p w14:paraId="21C1FFDE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2A81B666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gridSpan w:val="3"/>
          </w:tcPr>
          <w:p w14:paraId="4D3F3D39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59" w:type="dxa"/>
            <w:gridSpan w:val="3"/>
          </w:tcPr>
          <w:p w14:paraId="0E1C8934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14:paraId="77C84D07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77456" w:rsidRPr="00536C88" w14:paraId="52741C2D" w14:textId="77777777" w:rsidTr="00536C88">
        <w:trPr>
          <w:trHeight w:val="1032"/>
        </w:trPr>
        <w:tc>
          <w:tcPr>
            <w:tcW w:w="667" w:type="dxa"/>
            <w:vMerge w:val="restart"/>
          </w:tcPr>
          <w:p w14:paraId="666B33A6" w14:textId="2325C19E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520" w:type="dxa"/>
            <w:vMerge w:val="restart"/>
          </w:tcPr>
          <w:p w14:paraId="39A94677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Бюджет соответствует запланированным мероприятиям и составлен рационально</w:t>
            </w:r>
          </w:p>
        </w:tc>
        <w:tc>
          <w:tcPr>
            <w:tcW w:w="2822" w:type="dxa"/>
            <w:gridSpan w:val="3"/>
          </w:tcPr>
          <w:p w14:paraId="2E0110EF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59" w:type="dxa"/>
            <w:gridSpan w:val="3"/>
          </w:tcPr>
          <w:p w14:paraId="79F36229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1571" w:type="dxa"/>
          </w:tcPr>
          <w:p w14:paraId="0909A7B9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77456" w:rsidRPr="00536C88" w14:paraId="272F919B" w14:textId="77777777" w:rsidTr="00536C88">
        <w:trPr>
          <w:trHeight w:val="1032"/>
        </w:trPr>
        <w:tc>
          <w:tcPr>
            <w:tcW w:w="667" w:type="dxa"/>
            <w:vMerge/>
          </w:tcPr>
          <w:p w14:paraId="4B69DE7C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378929B8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gridSpan w:val="3"/>
          </w:tcPr>
          <w:p w14:paraId="24123630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59" w:type="dxa"/>
            <w:gridSpan w:val="3"/>
          </w:tcPr>
          <w:p w14:paraId="69B587B5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14:paraId="74241466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2351F" w:rsidRPr="00536C88" w14:paraId="15E5BEEC" w14:textId="77777777" w:rsidTr="00E536B9">
        <w:tc>
          <w:tcPr>
            <w:tcW w:w="667" w:type="dxa"/>
          </w:tcPr>
          <w:p w14:paraId="66F1A738" w14:textId="20642E01" w:rsidR="00B2351F" w:rsidRPr="00536C88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520" w:type="dxa"/>
          </w:tcPr>
          <w:p w14:paraId="5FA90D39" w14:textId="77777777" w:rsidR="00B2351F" w:rsidRPr="00536C88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Собственные (привлеченные) ресурсы, направляемые на реализацию проекта</w:t>
            </w:r>
          </w:p>
        </w:tc>
        <w:tc>
          <w:tcPr>
            <w:tcW w:w="6452" w:type="dxa"/>
            <w:gridSpan w:val="7"/>
          </w:tcPr>
          <w:p w14:paraId="736D238A" w14:textId="77777777" w:rsidR="00C10735" w:rsidRPr="00536C88" w:rsidRDefault="00C10735" w:rsidP="00C1073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863"/>
              <w:gridCol w:w="374"/>
              <w:gridCol w:w="2412"/>
            </w:tblGrid>
            <w:tr w:rsidR="00A77456" w:rsidRPr="00536C88" w14:paraId="22C8A889" w14:textId="77777777" w:rsidTr="00E536B9">
              <w:trPr>
                <w:trHeight w:val="617"/>
              </w:trPr>
              <w:tc>
                <w:tcPr>
                  <w:tcW w:w="28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F94B30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наибольшая сумма софинансирования</w:t>
                  </w:r>
                </w:p>
              </w:tc>
              <w:tc>
                <w:tcPr>
                  <w:tcW w:w="3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63333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8A6FF4C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9CE34C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баллов</w:t>
                  </w:r>
                </w:p>
              </w:tc>
            </w:tr>
            <w:tr w:rsidR="00E536B9" w:rsidRPr="00536C88" w14:paraId="38C421EA" w14:textId="77777777" w:rsidTr="00E536B9">
              <w:trPr>
                <w:trHeight w:val="942"/>
              </w:trPr>
              <w:tc>
                <w:tcPr>
                  <w:tcW w:w="28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6F66604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каждая последующая </w:t>
                  </w: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 софинансирования</w:t>
                  </w:r>
                </w:p>
              </w:tc>
              <w:tc>
                <w:tcPr>
                  <w:tcW w:w="3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45D8D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2" w:type="dxa"/>
                  <w:tcBorders>
                    <w:left w:val="nil"/>
                    <w:bottom w:val="nil"/>
                    <w:right w:val="nil"/>
                  </w:tcBorders>
                </w:tcPr>
                <w:p w14:paraId="6375C99B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 баллов</w:t>
                  </w:r>
                </w:p>
              </w:tc>
            </w:tr>
          </w:tbl>
          <w:p w14:paraId="5755E958" w14:textId="77777777" w:rsidR="00B2351F" w:rsidRPr="00536C88" w:rsidRDefault="00B2351F" w:rsidP="00C1073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456" w:rsidRPr="00536C88" w14:paraId="1141ABAC" w14:textId="77777777" w:rsidTr="00536C88">
        <w:trPr>
          <w:trHeight w:val="864"/>
        </w:trPr>
        <w:tc>
          <w:tcPr>
            <w:tcW w:w="667" w:type="dxa"/>
            <w:vMerge w:val="restart"/>
          </w:tcPr>
          <w:p w14:paraId="29DA1111" w14:textId="6A56E754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520" w:type="dxa"/>
            <w:vMerge w:val="restart"/>
          </w:tcPr>
          <w:p w14:paraId="2DCD8EE5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Перспективность развития проекта после окончания его финансирования</w:t>
            </w:r>
          </w:p>
        </w:tc>
        <w:tc>
          <w:tcPr>
            <w:tcW w:w="2822" w:type="dxa"/>
            <w:gridSpan w:val="3"/>
          </w:tcPr>
          <w:p w14:paraId="41EFB93D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59" w:type="dxa"/>
            <w:gridSpan w:val="3"/>
          </w:tcPr>
          <w:p w14:paraId="24A22F08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сомнительно</w:t>
            </w:r>
          </w:p>
        </w:tc>
        <w:tc>
          <w:tcPr>
            <w:tcW w:w="1571" w:type="dxa"/>
          </w:tcPr>
          <w:p w14:paraId="7CF2FF86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77456" w:rsidRPr="00536C88" w14:paraId="02D94425" w14:textId="77777777" w:rsidTr="00536C88">
        <w:trPr>
          <w:trHeight w:val="864"/>
        </w:trPr>
        <w:tc>
          <w:tcPr>
            <w:tcW w:w="667" w:type="dxa"/>
            <w:vMerge/>
          </w:tcPr>
          <w:p w14:paraId="1F639FDB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4BF85B24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gridSpan w:val="3"/>
          </w:tcPr>
          <w:p w14:paraId="11CD51F7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59" w:type="dxa"/>
            <w:gridSpan w:val="3"/>
          </w:tcPr>
          <w:p w14:paraId="0CCE3B10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14:paraId="5EBC8F7B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6417E67A" w14:textId="77777777" w:rsidR="00536C88" w:rsidRDefault="00536C88" w:rsidP="00B2351F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F1C884" w14:textId="77777777" w:rsidR="00C800D1" w:rsidRDefault="00D44327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Определение победителя конкурса</w:t>
      </w:r>
    </w:p>
    <w:p w14:paraId="6DA63389" w14:textId="77777777" w:rsidR="00D44327" w:rsidRPr="00536C88" w:rsidRDefault="00536C88" w:rsidP="00386FBD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D44327" w:rsidRPr="00536C88">
        <w:rPr>
          <w:sz w:val="28"/>
          <w:szCs w:val="28"/>
        </w:rPr>
        <w:t>частник конкурса, набравший наибольшее количество баллов в рейтинге конкурсных предложений, становится победителем</w:t>
      </w:r>
      <w:r w:rsidR="005F6645">
        <w:rPr>
          <w:sz w:val="28"/>
          <w:szCs w:val="28"/>
        </w:rPr>
        <w:t xml:space="preserve"> </w:t>
      </w:r>
      <w:r w:rsidR="00D44327" w:rsidRPr="00536C88">
        <w:rPr>
          <w:sz w:val="28"/>
          <w:szCs w:val="28"/>
        </w:rPr>
        <w:t>конкурса.</w:t>
      </w:r>
    </w:p>
    <w:p w14:paraId="1C1408D5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lastRenderedPageBreak/>
        <w:t>Извещение о результат</w:t>
      </w:r>
      <w:r w:rsidR="001F2C51" w:rsidRPr="00536C88">
        <w:rPr>
          <w:rFonts w:ascii="Times New Roman" w:hAnsi="Times New Roman" w:cs="Times New Roman"/>
          <w:b/>
          <w:sz w:val="28"/>
          <w:szCs w:val="28"/>
        </w:rPr>
        <w:t>ах</w:t>
      </w:r>
      <w:r w:rsidRPr="00536C88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47A382CF" w14:textId="77777777" w:rsidR="00D44327" w:rsidRPr="00536C88" w:rsidRDefault="006403A7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Секретарь конкурсной комиссии</w:t>
      </w:r>
      <w:r w:rsidR="00D44327" w:rsidRPr="00536C88">
        <w:rPr>
          <w:sz w:val="28"/>
          <w:szCs w:val="28"/>
        </w:rPr>
        <w:t xml:space="preserve"> в течение трех рабочих дней с даты подведения итогов конкурса:</w:t>
      </w:r>
    </w:p>
    <w:p w14:paraId="66DE1836" w14:textId="77777777" w:rsidR="00D44327" w:rsidRPr="00536C88" w:rsidRDefault="006403A7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принимает меры по </w:t>
      </w:r>
      <w:r w:rsidR="00D44327" w:rsidRPr="00536C88">
        <w:rPr>
          <w:sz w:val="28"/>
          <w:szCs w:val="28"/>
        </w:rPr>
        <w:t>размещ</w:t>
      </w:r>
      <w:r w:rsidRPr="00536C88">
        <w:rPr>
          <w:sz w:val="28"/>
          <w:szCs w:val="28"/>
        </w:rPr>
        <w:t>ению</w:t>
      </w:r>
      <w:r w:rsidR="00D44327" w:rsidRPr="00536C88">
        <w:rPr>
          <w:sz w:val="28"/>
          <w:szCs w:val="28"/>
        </w:rPr>
        <w:t xml:space="preserve"> информационно</w:t>
      </w:r>
      <w:r w:rsidRPr="00536C88">
        <w:rPr>
          <w:sz w:val="28"/>
          <w:szCs w:val="28"/>
        </w:rPr>
        <w:t>го</w:t>
      </w:r>
      <w:r w:rsidR="00D44327" w:rsidRPr="00536C88">
        <w:rPr>
          <w:sz w:val="28"/>
          <w:szCs w:val="28"/>
        </w:rPr>
        <w:t xml:space="preserve"> сообщени</w:t>
      </w:r>
      <w:r w:rsidRPr="00536C88">
        <w:rPr>
          <w:sz w:val="28"/>
          <w:szCs w:val="28"/>
        </w:rPr>
        <w:t>я</w:t>
      </w:r>
      <w:r w:rsidR="00D44327" w:rsidRPr="00536C88">
        <w:rPr>
          <w:sz w:val="28"/>
          <w:szCs w:val="28"/>
        </w:rPr>
        <w:t xml:space="preserve"> о его результатах на официальном сайте государственного заказчика в глобальной компьютерной сети Интернет, в средствах массовой</w:t>
      </w:r>
      <w:r w:rsidR="00ED417D">
        <w:rPr>
          <w:sz w:val="28"/>
          <w:szCs w:val="28"/>
        </w:rPr>
        <w:t xml:space="preserve"> </w:t>
      </w:r>
      <w:r w:rsidR="00D44327" w:rsidRPr="00536C88">
        <w:rPr>
          <w:sz w:val="28"/>
          <w:szCs w:val="28"/>
        </w:rPr>
        <w:t>информации;</w:t>
      </w:r>
    </w:p>
    <w:p w14:paraId="7153C7B9" w14:textId="4A499974" w:rsidR="00A60ECA" w:rsidRPr="00536C88" w:rsidRDefault="00A60EC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направляет негосударственной некоммерческой организации, ставшей победителем конкурса, письменное уведомление с про</w:t>
      </w:r>
      <w:r w:rsidR="004A016E">
        <w:rPr>
          <w:sz w:val="28"/>
          <w:szCs w:val="28"/>
        </w:rPr>
        <w:t>ектом договора на реализацию проекта</w:t>
      </w:r>
      <w:r w:rsidRPr="00536C88">
        <w:rPr>
          <w:sz w:val="28"/>
          <w:szCs w:val="28"/>
        </w:rPr>
        <w:t>, иным участникам конкурса – письменное уведомление о результатах</w:t>
      </w:r>
      <w:r w:rsidR="00ED417D">
        <w:rPr>
          <w:sz w:val="28"/>
          <w:szCs w:val="28"/>
        </w:rPr>
        <w:t xml:space="preserve"> </w:t>
      </w:r>
      <w:r w:rsidR="001F2C51" w:rsidRPr="00536C88">
        <w:rPr>
          <w:sz w:val="28"/>
          <w:szCs w:val="28"/>
        </w:rPr>
        <w:t>конкурса;</w:t>
      </w:r>
    </w:p>
    <w:p w14:paraId="36220AEE" w14:textId="77777777" w:rsidR="001F2C51" w:rsidRPr="00536C88" w:rsidRDefault="001F2C51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направляет негосударственной некоммерческой организации, чье конкурсное предложение было отклонено конкурсной комиссией, уведомление с указанием причин отклонения.</w:t>
      </w:r>
    </w:p>
    <w:p w14:paraId="530A16B7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Обжалование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4516448B" w14:textId="77777777" w:rsidR="00E917E0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В случае нарушения порядка проведения конкурса участник имеет право на обжалование в порядке, установленном законодательством.</w:t>
      </w:r>
    </w:p>
    <w:p w14:paraId="02506F14" w14:textId="77777777" w:rsidR="002A0CDC" w:rsidRPr="00536C88" w:rsidRDefault="002A0CDC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504830045"/>
      <w:r w:rsidRPr="00536C88">
        <w:rPr>
          <w:rFonts w:ascii="Times New Roman" w:hAnsi="Times New Roman" w:cs="Times New Roman"/>
          <w:b/>
          <w:sz w:val="28"/>
          <w:szCs w:val="28"/>
        </w:rPr>
        <w:t>Заключение договора на выполнение государственного социального заказа</w:t>
      </w:r>
      <w:bookmarkEnd w:id="0"/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62C1F8ED" w14:textId="47E1A5D5" w:rsidR="002A0CDC" w:rsidRPr="00536C88" w:rsidRDefault="004A016E" w:rsidP="00386FBD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Договор на реализацию проекта</w:t>
      </w:r>
      <w:r w:rsidR="002A0CDC" w:rsidRPr="00536C88">
        <w:rPr>
          <w:sz w:val="28"/>
          <w:szCs w:val="28"/>
        </w:rPr>
        <w:t xml:space="preserve"> должен быть подписан в срок, указанный в Извещении о проведении конкурса.</w:t>
      </w:r>
    </w:p>
    <w:p w14:paraId="467791D0" w14:textId="77777777" w:rsidR="00E917E0" w:rsidRPr="00536C88" w:rsidRDefault="00830295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субсидии:</w:t>
      </w:r>
    </w:p>
    <w:p w14:paraId="7421B0C0" w14:textId="312D5DA1" w:rsidR="00A51FF4" w:rsidRPr="00536C88" w:rsidRDefault="00ED417D" w:rsidP="00386FBD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При реализации прое</w:t>
      </w:r>
      <w:r w:rsidR="00CE28EC">
        <w:rPr>
          <w:sz w:val="28"/>
          <w:szCs w:val="28"/>
        </w:rPr>
        <w:t>к</w:t>
      </w:r>
      <w:r w:rsidR="004A016E">
        <w:rPr>
          <w:sz w:val="28"/>
          <w:szCs w:val="28"/>
        </w:rPr>
        <w:t>та</w:t>
      </w:r>
      <w:r w:rsidR="00A51FF4" w:rsidRPr="00536C88">
        <w:rPr>
          <w:sz w:val="28"/>
          <w:szCs w:val="28"/>
        </w:rPr>
        <w:t xml:space="preserve"> субсидии предоставляются на оплату расходов в полном объеме, в том числе на:</w:t>
      </w:r>
    </w:p>
    <w:p w14:paraId="4B86ADEF" w14:textId="649D4B1C" w:rsidR="00A51FF4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заработную плату</w:t>
      </w:r>
      <w:r w:rsidR="00A86370">
        <w:rPr>
          <w:sz w:val="28"/>
          <w:szCs w:val="28"/>
        </w:rPr>
        <w:t>, выплату среднего заработка за время трудового отпуска, единовременные выплаты на оздоровление и оказание материальной помощи работникам исполнителя государственного социального заказа либо на вознаграждения по гражданско-правовым договорам, заключенным исполнителями государственного социального заказа с физическими лицами, а также на</w:t>
      </w:r>
      <w:r w:rsidRPr="00536C88">
        <w:rPr>
          <w:sz w:val="28"/>
          <w:szCs w:val="28"/>
        </w:rPr>
        <w:t xml:space="preserve"> взносы (отчисления) на социальное страх</w:t>
      </w:r>
      <w:r w:rsidR="00A86370">
        <w:rPr>
          <w:sz w:val="28"/>
          <w:szCs w:val="28"/>
        </w:rPr>
        <w:t>ование</w:t>
      </w:r>
      <w:r w:rsidRPr="00536C88">
        <w:rPr>
          <w:sz w:val="28"/>
          <w:szCs w:val="28"/>
        </w:rPr>
        <w:t>;</w:t>
      </w:r>
    </w:p>
    <w:p w14:paraId="0157659D" w14:textId="12B2C3DE" w:rsidR="00A86370" w:rsidRPr="00536C88" w:rsidRDefault="00A51FF4" w:rsidP="004A016E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приобретение расходных материалов (экспресс-тесты, шприцы, иглы съемные, спиртовые салфетки, презервативы, лубриканты, канцелярские принадлежности, моющие, чистящие средства, хозяйственный инвентарь, перчатки и другое);</w:t>
      </w:r>
    </w:p>
    <w:p w14:paraId="048C4B28" w14:textId="77777777" w:rsidR="00A51FF4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публикацию информационных материалов;</w:t>
      </w:r>
    </w:p>
    <w:p w14:paraId="152BE3AC" w14:textId="478B7DDD" w:rsidR="00A51FF4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оплату коммунальных услуг, услуг связи, в том числе по подключению и пользованию глобальной компьютерной сетью Интернет, транспортных расходов, расходов по аренде зданий и помещений</w:t>
      </w:r>
      <w:r w:rsidR="00A86370">
        <w:rPr>
          <w:sz w:val="28"/>
          <w:szCs w:val="28"/>
        </w:rPr>
        <w:t>, расходов, связанных с банковским обслуживанием</w:t>
      </w:r>
      <w:r w:rsidR="004A016E">
        <w:rPr>
          <w:sz w:val="28"/>
          <w:szCs w:val="28"/>
        </w:rPr>
        <w:t>.</w:t>
      </w:r>
    </w:p>
    <w:p w14:paraId="13CBA0E9" w14:textId="77777777" w:rsidR="00A51FF4" w:rsidRPr="00536C88" w:rsidRDefault="00A51CD3" w:rsidP="00A51CD3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При предоставлении субсидий на финансирование расходов на заработную плату, выплату среднего заработка за время трудового отпуска, единовременные выплаты на оздоровление и оказание материальной помощи работникам исполнителя государственного социального заказа учитываются расходы, определенные в соответствии с установленными законодательством условиями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за исключением надбавки за работу в сфере здравоохранения.</w:t>
      </w:r>
    </w:p>
    <w:p w14:paraId="05E8BC8D" w14:textId="77777777" w:rsidR="00830295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lastRenderedPageBreak/>
        <w:t>Порядок расчета расходов, связанных с оказанием услуг, устанавливается Министерством</w:t>
      </w:r>
      <w:r w:rsidR="00ED417D">
        <w:rPr>
          <w:sz w:val="28"/>
          <w:szCs w:val="28"/>
        </w:rPr>
        <w:t xml:space="preserve"> </w:t>
      </w:r>
      <w:r w:rsidRPr="00536C88">
        <w:rPr>
          <w:sz w:val="28"/>
          <w:szCs w:val="28"/>
        </w:rPr>
        <w:t>здравоохранения</w:t>
      </w:r>
      <w:r w:rsidR="00830295" w:rsidRPr="00536C88">
        <w:rPr>
          <w:sz w:val="28"/>
          <w:szCs w:val="28"/>
        </w:rPr>
        <w:t xml:space="preserve"> Республики Беларусь</w:t>
      </w:r>
      <w:r w:rsidRPr="00536C88">
        <w:rPr>
          <w:sz w:val="28"/>
          <w:szCs w:val="28"/>
        </w:rPr>
        <w:t>.</w:t>
      </w:r>
    </w:p>
    <w:p w14:paraId="4C961FA6" w14:textId="77777777" w:rsidR="00A51CD3" w:rsidRPr="00536C88" w:rsidRDefault="00A51CD3" w:rsidP="00A51CD3">
      <w:pPr>
        <w:pStyle w:val="newncpi"/>
        <w:ind w:firstLine="709"/>
        <w:contextualSpacing/>
        <w:rPr>
          <w:sz w:val="28"/>
          <w:szCs w:val="28"/>
        </w:rPr>
      </w:pPr>
      <w:r w:rsidRPr="00536C88">
        <w:rPr>
          <w:sz w:val="28"/>
          <w:szCs w:val="28"/>
        </w:rPr>
        <w:t>Исполнителями государственного социального заказа могут направляться собственные средства для софинансирования расходов на реализацию проектов в рамках выполнения государственного социального заказа.</w:t>
      </w:r>
    </w:p>
    <w:p w14:paraId="36490683" w14:textId="77777777" w:rsidR="00A068E6" w:rsidRDefault="00A068E6" w:rsidP="00CE28EC">
      <w:pPr>
        <w:pStyle w:val="2"/>
        <w:spacing w:before="240" w:after="24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A8B95F3" w14:textId="77777777" w:rsidR="00CE28EC" w:rsidRDefault="00CE28EC" w:rsidP="00CE28EC"/>
    <w:p w14:paraId="48045442" w14:textId="77777777" w:rsidR="00CE28EC" w:rsidRDefault="00CE28EC" w:rsidP="00CE28EC"/>
    <w:p w14:paraId="69213EAB" w14:textId="77777777" w:rsidR="00CE28EC" w:rsidRDefault="00CE28EC" w:rsidP="00CE28EC"/>
    <w:p w14:paraId="3B6E0608" w14:textId="77777777" w:rsidR="00CE28EC" w:rsidRDefault="00CE28EC" w:rsidP="00CE28EC"/>
    <w:p w14:paraId="06EA2791" w14:textId="77777777" w:rsidR="00CE28EC" w:rsidRDefault="00CE28EC" w:rsidP="00CE28EC"/>
    <w:p w14:paraId="5FFCA42A" w14:textId="77777777" w:rsidR="00CE28EC" w:rsidRDefault="00CE28EC" w:rsidP="00CE28EC"/>
    <w:p w14:paraId="7A32CBD3" w14:textId="77777777" w:rsidR="00CE28EC" w:rsidRDefault="00CE28EC" w:rsidP="00CE28EC"/>
    <w:p w14:paraId="09C2656D" w14:textId="77777777" w:rsidR="00CE28EC" w:rsidRDefault="00CE28EC" w:rsidP="00CE28EC"/>
    <w:p w14:paraId="01B9BF2C" w14:textId="77777777" w:rsidR="00CE28EC" w:rsidRDefault="00CE28EC" w:rsidP="00CE28EC"/>
    <w:p w14:paraId="4DE7B3C8" w14:textId="77777777" w:rsidR="00CE28EC" w:rsidRDefault="00CE28EC" w:rsidP="00CE28EC"/>
    <w:p w14:paraId="4CE8CD5C" w14:textId="77777777" w:rsidR="00CE28EC" w:rsidRDefault="00CE28EC" w:rsidP="00CE28EC"/>
    <w:p w14:paraId="1A1B1AC4" w14:textId="77777777" w:rsidR="00CE28EC" w:rsidRDefault="00CE28EC" w:rsidP="00CE28EC"/>
    <w:p w14:paraId="1CDE8A9A" w14:textId="77777777" w:rsidR="00CE28EC" w:rsidRDefault="00CE28EC" w:rsidP="00CE28EC"/>
    <w:p w14:paraId="2077EEAB" w14:textId="77777777" w:rsidR="00CE28EC" w:rsidRDefault="00CE28EC" w:rsidP="00CE28EC"/>
    <w:p w14:paraId="340BDCDB" w14:textId="77777777" w:rsidR="00CE28EC" w:rsidRDefault="00CE28EC" w:rsidP="00CE28EC"/>
    <w:p w14:paraId="46248304" w14:textId="77777777" w:rsidR="00CE28EC" w:rsidRDefault="00CE28EC" w:rsidP="00CE28EC"/>
    <w:p w14:paraId="01C318E8" w14:textId="77777777" w:rsidR="001D7AC3" w:rsidRDefault="001D7AC3" w:rsidP="00CE28EC"/>
    <w:p w14:paraId="349F37B3" w14:textId="77777777" w:rsidR="001D7AC3" w:rsidRDefault="001D7AC3" w:rsidP="00CE28EC"/>
    <w:p w14:paraId="5B28A971" w14:textId="77777777" w:rsidR="001D7AC3" w:rsidRDefault="001D7AC3" w:rsidP="00CE28EC"/>
    <w:p w14:paraId="41F9359C" w14:textId="77777777" w:rsidR="001D7AC3" w:rsidRDefault="001D7AC3" w:rsidP="00CE28EC"/>
    <w:p w14:paraId="6FE42647" w14:textId="77777777" w:rsidR="004A016E" w:rsidRDefault="004A016E" w:rsidP="00CE28EC"/>
    <w:p w14:paraId="108A682F" w14:textId="77777777" w:rsidR="001D7AC3" w:rsidRDefault="001D7AC3" w:rsidP="00CE28EC"/>
    <w:p w14:paraId="51DBC00F" w14:textId="77777777" w:rsidR="001D7AC3" w:rsidRDefault="001D7AC3" w:rsidP="00CE28EC"/>
    <w:p w14:paraId="7663DFE1" w14:textId="77777777" w:rsidR="001D7AC3" w:rsidRDefault="001D7AC3" w:rsidP="00CE28EC"/>
    <w:p w14:paraId="7090B22C" w14:textId="77777777" w:rsidR="001D7AC3" w:rsidRPr="00A068E6" w:rsidRDefault="001D7AC3" w:rsidP="001D7AC3">
      <w:pPr>
        <w:pStyle w:val="2"/>
        <w:numPr>
          <w:ilvl w:val="0"/>
          <w:numId w:val="3"/>
        </w:numPr>
        <w:spacing w:before="240" w:after="24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7A103080" w14:textId="77777777" w:rsidR="001D7AC3" w:rsidRPr="005E3141" w:rsidRDefault="001D7AC3" w:rsidP="001D7AC3">
      <w:pPr>
        <w:widowControl w:val="0"/>
        <w:tabs>
          <w:tab w:val="left" w:pos="9411"/>
        </w:tabs>
        <w:autoSpaceDE w:val="0"/>
        <w:autoSpaceDN w:val="0"/>
        <w:spacing w:after="0" w:line="275" w:lineRule="exact"/>
        <w:ind w:left="4762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</w:rPr>
        <w:t>Государственному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заказчику</w:t>
      </w:r>
      <w:r w:rsidRPr="005E314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A219BB4" w14:textId="77777777" w:rsidR="001D7AC3" w:rsidRPr="005E3141" w:rsidRDefault="001D7AC3" w:rsidP="001D7AC3">
      <w:pPr>
        <w:widowControl w:val="0"/>
        <w:autoSpaceDE w:val="0"/>
        <w:autoSpaceDN w:val="0"/>
        <w:spacing w:after="0" w:line="240" w:lineRule="auto"/>
        <w:ind w:right="373"/>
        <w:jc w:val="right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(наименование</w:t>
      </w:r>
    </w:p>
    <w:p w14:paraId="565F364F" w14:textId="77777777" w:rsidR="001D7AC3" w:rsidRPr="005E3141" w:rsidRDefault="007B3666" w:rsidP="001D7A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3694163">
          <v:line id="Line 67" o:spid="_x0000_s1030" style="position:absolute;z-index:251662336;visibility:visible;mso-wrap-distance-left:0;mso-wrap-distance-right:0;mso-position-horizontal-relative:page" from="301.15pt,13.5pt" to="535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" strokeweight=".48pt">
            <w10:wrap type="topAndBottom" anchorx="page"/>
          </v:line>
        </w:pict>
      </w:r>
    </w:p>
    <w:p w14:paraId="1DB36073" w14:textId="77777777" w:rsidR="001D7AC3" w:rsidRPr="005E3141" w:rsidRDefault="001D7AC3" w:rsidP="001D7AC3">
      <w:pPr>
        <w:widowControl w:val="0"/>
        <w:autoSpaceDE w:val="0"/>
        <w:autoSpaceDN w:val="0"/>
        <w:spacing w:after="0" w:line="202" w:lineRule="exact"/>
        <w:ind w:left="5563" w:right="958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государственного заказчика)</w:t>
      </w:r>
    </w:p>
    <w:p w14:paraId="0587D6E6" w14:textId="77777777" w:rsidR="001D7AC3" w:rsidRPr="005E3141" w:rsidRDefault="001D7AC3" w:rsidP="001D7AC3">
      <w:pPr>
        <w:widowControl w:val="0"/>
        <w:tabs>
          <w:tab w:val="left" w:pos="9179"/>
        </w:tabs>
        <w:autoSpaceDE w:val="0"/>
        <w:autoSpaceDN w:val="0"/>
        <w:spacing w:after="0" w:line="240" w:lineRule="auto"/>
        <w:ind w:left="45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5E314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4BF518" w14:textId="77777777" w:rsidR="001D7AC3" w:rsidRPr="005E3141" w:rsidRDefault="001D7AC3" w:rsidP="001D7AC3">
      <w:pPr>
        <w:widowControl w:val="0"/>
        <w:autoSpaceDE w:val="0"/>
        <w:autoSpaceDN w:val="0"/>
        <w:spacing w:after="0" w:line="202" w:lineRule="exact"/>
        <w:ind w:left="5563" w:right="958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(наименование негосударственной</w:t>
      </w:r>
    </w:p>
    <w:p w14:paraId="480674C2" w14:textId="77777777" w:rsidR="001D7AC3" w:rsidRPr="005E3141" w:rsidRDefault="001D7AC3" w:rsidP="001D7A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3ABA048D" w14:textId="77777777" w:rsidR="001D7AC3" w:rsidRPr="005E3141" w:rsidRDefault="007B3666" w:rsidP="001D7AC3">
      <w:pPr>
        <w:widowControl w:val="0"/>
        <w:autoSpaceDE w:val="0"/>
        <w:autoSpaceDN w:val="0"/>
        <w:spacing w:after="0" w:line="20" w:lineRule="exact"/>
        <w:ind w:left="4757"/>
        <w:jc w:val="both"/>
        <w:rPr>
          <w:rFonts w:ascii="Times New Roman" w:eastAsia="Times New Roman" w:hAnsi="Times New Roman" w:cs="Times New Roman"/>
          <w:sz w:val="2"/>
          <w:szCs w:val="24"/>
        </w:rPr>
        <w:sectPr w:rsidR="001D7AC3" w:rsidRPr="005E3141" w:rsidSect="001D7AC3">
          <w:footerReference w:type="default" r:id="rId9"/>
          <w:type w:val="continuous"/>
          <w:pgSz w:w="11910" w:h="16850"/>
          <w:pgMar w:top="709" w:right="980" w:bottom="840" w:left="1260" w:header="567" w:footer="567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  <w:pict w14:anchorId="7CADE7DD">
          <v:group id="Group 52" o:spid="_x0000_s1027" style="width:234.55pt;height:.5pt;mso-position-horizontal-relative:char;mso-position-vertical-relative:line" coordsize="4691,10">
            <v:line id="Line 53" o:spid="_x0000_s1028" style="position:absolute;visibility:visible" from="5,5" to="46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<w10:anchorlock/>
          </v:group>
        </w:pict>
      </w:r>
    </w:p>
    <w:p w14:paraId="0D4D7968" w14:textId="77777777" w:rsidR="001D7AC3" w:rsidRPr="00FC05D8" w:rsidRDefault="001D7AC3" w:rsidP="001D7AC3">
      <w:pPr>
        <w:widowControl w:val="0"/>
        <w:autoSpaceDE w:val="0"/>
        <w:autoSpaceDN w:val="0"/>
        <w:spacing w:after="0" w:line="202" w:lineRule="exact"/>
        <w:ind w:left="5563" w:right="958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lastRenderedPageBreak/>
        <w:t>некоммерческой организации)</w:t>
      </w:r>
    </w:p>
    <w:p w14:paraId="703738A2" w14:textId="77777777" w:rsidR="001D7AC3" w:rsidRPr="005E3141" w:rsidRDefault="001D7AC3" w:rsidP="001D7AC3">
      <w:pPr>
        <w:widowControl w:val="0"/>
        <w:autoSpaceDE w:val="0"/>
        <w:autoSpaceDN w:val="0"/>
        <w:spacing w:after="0" w:line="240" w:lineRule="auto"/>
        <w:ind w:right="89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84A55A" w14:textId="51CF831F" w:rsidR="001D7AC3" w:rsidRPr="005E3141" w:rsidRDefault="001D7AC3" w:rsidP="001D7AC3">
      <w:pPr>
        <w:pStyle w:val="3"/>
        <w:jc w:val="center"/>
        <w:rPr>
          <w:rFonts w:eastAsia="Times New Roman"/>
        </w:rPr>
      </w:pPr>
      <w:r w:rsidRPr="005E3141">
        <w:rPr>
          <w:rFonts w:eastAsia="Times New Roman"/>
        </w:rPr>
        <w:t>ЗАЯВЛЕНИЕ</w:t>
      </w:r>
      <w:r w:rsidRPr="005E3141">
        <w:rPr>
          <w:rFonts w:eastAsia="Times New Roman"/>
        </w:rPr>
        <w:br/>
        <w:t xml:space="preserve">на участие в конкурсе на выполнение государственного социального заказа в области проведения профилактических мероприятий по предупреждению распространения </w:t>
      </w:r>
      <w:r>
        <w:rPr>
          <w:rFonts w:eastAsia="Times New Roman"/>
        </w:rPr>
        <w:t>социально опасных заболев</w:t>
      </w:r>
      <w:r w:rsidR="005E5C83">
        <w:rPr>
          <w:rFonts w:eastAsia="Times New Roman"/>
        </w:rPr>
        <w:t>аний, на реализацию в 2026</w:t>
      </w:r>
      <w:r>
        <w:rPr>
          <w:rFonts w:eastAsia="Times New Roman"/>
        </w:rPr>
        <w:t xml:space="preserve"> году проекта</w:t>
      </w:r>
      <w:r w:rsidR="004A016E">
        <w:rPr>
          <w:rFonts w:eastAsia="Times New Roman"/>
        </w:rPr>
        <w:t xml:space="preserve"> в области здравоохранения</w:t>
      </w:r>
      <w:r>
        <w:rPr>
          <w:rFonts w:eastAsia="Times New Roman"/>
        </w:rPr>
        <w:t xml:space="preserve">, направленного на </w:t>
      </w:r>
      <w:r w:rsidR="005E5C83">
        <w:rPr>
          <w:rFonts w:eastAsia="Times New Roman"/>
        </w:rPr>
        <w:t xml:space="preserve">профилактику и </w:t>
      </w:r>
      <w:r>
        <w:rPr>
          <w:rFonts w:eastAsia="Times New Roman"/>
        </w:rPr>
        <w:t>предупреждение распространения туберкулеза</w:t>
      </w:r>
      <w:r w:rsidR="004A016E">
        <w:rPr>
          <w:rFonts w:eastAsia="Times New Roman"/>
        </w:rPr>
        <w:t>, поддержание у пациентов приверженности к противотуберкулезному лечению</w:t>
      </w:r>
    </w:p>
    <w:p w14:paraId="28C822F9" w14:textId="77777777" w:rsidR="001D7AC3" w:rsidRPr="005E3141" w:rsidRDefault="001D7AC3" w:rsidP="001D7AC3">
      <w:pPr>
        <w:widowControl w:val="0"/>
        <w:autoSpaceDE w:val="0"/>
        <w:autoSpaceDN w:val="0"/>
        <w:spacing w:after="0" w:line="240" w:lineRule="auto"/>
        <w:ind w:right="89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F2638E" w14:textId="15A06296" w:rsidR="001D7AC3" w:rsidRPr="005E3141" w:rsidRDefault="001D7AC3" w:rsidP="001D7AC3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</w:rPr>
        <w:t>Просим зарегистрировать в качестве участника конкурса на выполнение государственного социальн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заказа в области проведения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профилактических мероприятий по предупреждению распространения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социально опасных з</w:t>
      </w:r>
      <w:r w:rsidR="005E5C83">
        <w:rPr>
          <w:rFonts w:ascii="Times New Roman" w:eastAsia="Times New Roman" w:hAnsi="Times New Roman" w:cs="Times New Roman"/>
          <w:sz w:val="24"/>
          <w:szCs w:val="24"/>
        </w:rPr>
        <w:t>аболеваний, на реализацию в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проекта,</w:t>
      </w:r>
      <w:r w:rsidR="004A016E">
        <w:rPr>
          <w:rFonts w:ascii="Times New Roman" w:eastAsia="Times New Roman" w:hAnsi="Times New Roman" w:cs="Times New Roman"/>
          <w:sz w:val="24"/>
          <w:szCs w:val="24"/>
        </w:rPr>
        <w:t xml:space="preserve"> в области здравоохранения,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направленного на </w:t>
      </w:r>
      <w:r w:rsidR="005E5C83">
        <w:rPr>
          <w:rFonts w:ascii="Times New Roman" w:eastAsia="Times New Roman" w:hAnsi="Times New Roman" w:cs="Times New Roman"/>
          <w:sz w:val="24"/>
          <w:szCs w:val="24"/>
        </w:rPr>
        <w:t xml:space="preserve">профилактику и </w:t>
      </w:r>
      <w:r>
        <w:rPr>
          <w:rFonts w:ascii="Times New Roman" w:eastAsia="Times New Roman" w:hAnsi="Times New Roman" w:cs="Times New Roman"/>
          <w:sz w:val="24"/>
          <w:szCs w:val="24"/>
        </w:rPr>
        <w:t>предупреждение распространения туберкулеза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016E">
        <w:rPr>
          <w:rFonts w:ascii="Times New Roman" w:eastAsia="Times New Roman" w:hAnsi="Times New Roman" w:cs="Times New Roman"/>
          <w:sz w:val="24"/>
          <w:szCs w:val="24"/>
        </w:rPr>
        <w:t xml:space="preserve"> поддержание у пациентов приверженности к противотуберкулезному лечению,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 xml:space="preserve"> проводимого согласно извещению о проведении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E314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E314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DE201CD" w14:textId="77777777" w:rsidR="001D7AC3" w:rsidRPr="005E3141" w:rsidRDefault="001D7AC3" w:rsidP="001D7AC3">
      <w:pPr>
        <w:widowControl w:val="0"/>
        <w:autoSpaceDE w:val="0"/>
        <w:autoSpaceDN w:val="0"/>
        <w:spacing w:before="1" w:after="0" w:line="230" w:lineRule="exact"/>
        <w:ind w:left="3540" w:right="958" w:firstLine="708"/>
        <w:jc w:val="both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(дата)</w:t>
      </w:r>
    </w:p>
    <w:p w14:paraId="326BC654" w14:textId="77777777" w:rsidR="001D7AC3" w:rsidRPr="005E3141" w:rsidRDefault="001D7AC3" w:rsidP="001D7AC3">
      <w:pPr>
        <w:widowControl w:val="0"/>
        <w:tabs>
          <w:tab w:val="left" w:pos="9300"/>
        </w:tabs>
        <w:autoSpaceDE w:val="0"/>
        <w:autoSpaceDN w:val="0"/>
        <w:spacing w:after="0" w:line="276" w:lineRule="exact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</w:rPr>
        <w:t>негосударственную некоммерческую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</w:t>
      </w:r>
      <w:r w:rsidRPr="005E314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A44879" w14:textId="77777777" w:rsidR="001D7AC3" w:rsidRPr="005E3141" w:rsidRDefault="001D7AC3" w:rsidP="001D7AC3">
      <w:pPr>
        <w:widowControl w:val="0"/>
        <w:autoSpaceDE w:val="0"/>
        <w:autoSpaceDN w:val="0"/>
        <w:spacing w:before="1" w:after="0" w:line="230" w:lineRule="exact"/>
        <w:ind w:left="4956" w:firstLine="708"/>
        <w:jc w:val="both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(наименование негосударственной</w:t>
      </w:r>
    </w:p>
    <w:p w14:paraId="187D407F" w14:textId="77777777" w:rsidR="001D7AC3" w:rsidRPr="005E3141" w:rsidRDefault="001D7AC3" w:rsidP="001D7AC3">
      <w:pPr>
        <w:widowControl w:val="0"/>
        <w:tabs>
          <w:tab w:val="left" w:pos="9119"/>
        </w:tabs>
        <w:autoSpaceDE w:val="0"/>
        <w:autoSpaceDN w:val="0"/>
        <w:spacing w:after="0" w:line="276" w:lineRule="exact"/>
        <w:ind w:right="1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200967" w14:textId="77777777" w:rsidR="001D7AC3" w:rsidRPr="005E3141" w:rsidRDefault="001D7AC3" w:rsidP="001D7AC3">
      <w:pPr>
        <w:widowControl w:val="0"/>
        <w:autoSpaceDE w:val="0"/>
        <w:autoSpaceDN w:val="0"/>
        <w:spacing w:before="1" w:after="0" w:line="230" w:lineRule="exact"/>
        <w:ind w:right="913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некоммерческой организации)</w:t>
      </w:r>
    </w:p>
    <w:p w14:paraId="20156FEA" w14:textId="77777777" w:rsidR="001D7AC3" w:rsidRPr="005E3141" w:rsidRDefault="001D7AC3" w:rsidP="001D7AC3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</w:rPr>
        <w:t>Гарантируем достоверность представленной в конкурсном предложении информации.</w:t>
      </w:r>
    </w:p>
    <w:p w14:paraId="71732006" w14:textId="6E312EFA" w:rsidR="001D7AC3" w:rsidRPr="005E3141" w:rsidRDefault="001D7AC3" w:rsidP="001D7AC3">
      <w:pPr>
        <w:widowControl w:val="0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</w:rPr>
        <w:t xml:space="preserve">В случае победы в конкурсе обязуемся подписать договор </w:t>
      </w:r>
      <w:r w:rsidRPr="005E31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на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выполнение государственного социального заказа в области проведения профилактических мероприятий по предупреждению распространени</w:t>
      </w:r>
      <w:r>
        <w:rPr>
          <w:rFonts w:ascii="Times New Roman" w:eastAsia="Times New Roman" w:hAnsi="Times New Roman" w:cs="Times New Roman"/>
          <w:sz w:val="24"/>
          <w:szCs w:val="24"/>
        </w:rPr>
        <w:t>я социально опасных з</w:t>
      </w:r>
      <w:r w:rsidR="008248DD">
        <w:rPr>
          <w:rFonts w:ascii="Times New Roman" w:eastAsia="Times New Roman" w:hAnsi="Times New Roman" w:cs="Times New Roman"/>
          <w:sz w:val="24"/>
          <w:szCs w:val="24"/>
        </w:rPr>
        <w:t>аболеваний, на реализацию в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проекта</w:t>
      </w:r>
      <w:r w:rsidR="004A016E">
        <w:rPr>
          <w:rFonts w:ascii="Times New Roman" w:eastAsia="Times New Roman" w:hAnsi="Times New Roman" w:cs="Times New Roman"/>
          <w:sz w:val="24"/>
          <w:szCs w:val="24"/>
        </w:rPr>
        <w:t xml:space="preserve"> в области здравоохранения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направленного на </w:t>
      </w:r>
      <w:r w:rsidR="008248DD">
        <w:rPr>
          <w:rFonts w:ascii="Times New Roman" w:eastAsia="Times New Roman" w:hAnsi="Times New Roman" w:cs="Times New Roman"/>
          <w:sz w:val="24"/>
          <w:szCs w:val="24"/>
        </w:rPr>
        <w:t xml:space="preserve">профилактику и </w:t>
      </w:r>
      <w:r>
        <w:rPr>
          <w:rFonts w:ascii="Times New Roman" w:eastAsia="Times New Roman" w:hAnsi="Times New Roman" w:cs="Times New Roman"/>
          <w:sz w:val="24"/>
          <w:szCs w:val="24"/>
        </w:rPr>
        <w:t>предупреждение распространения</w:t>
      </w:r>
      <w:r w:rsidRPr="00C8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туберкулеза</w:t>
      </w:r>
      <w:r w:rsidR="004A01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016E">
        <w:rPr>
          <w:rFonts w:ascii="Times New Roman" w:eastAsia="Times New Roman" w:hAnsi="Times New Roman" w:cs="Times New Roman"/>
          <w:sz w:val="24"/>
          <w:szCs w:val="24"/>
        </w:rPr>
        <w:t>поддержание у пациентов приверж</w:t>
      </w:r>
      <w:r w:rsidR="004A016E">
        <w:rPr>
          <w:rFonts w:ascii="Times New Roman" w:eastAsia="Times New Roman" w:hAnsi="Times New Roman" w:cs="Times New Roman"/>
          <w:sz w:val="24"/>
          <w:szCs w:val="24"/>
        </w:rPr>
        <w:t xml:space="preserve">енности к противотуберкулезному </w:t>
      </w:r>
      <w:r w:rsidR="004A016E">
        <w:rPr>
          <w:rFonts w:ascii="Times New Roman" w:eastAsia="Times New Roman" w:hAnsi="Times New Roman" w:cs="Times New Roman"/>
          <w:sz w:val="24"/>
          <w:szCs w:val="24"/>
        </w:rPr>
        <w:t>лечению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A072F9" w14:textId="77777777" w:rsidR="001D7AC3" w:rsidRPr="005E3141" w:rsidRDefault="001D7AC3" w:rsidP="001D7AC3">
      <w:pPr>
        <w:widowControl w:val="0"/>
        <w:tabs>
          <w:tab w:val="left" w:pos="69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документы согласно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описи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314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л.</w:t>
      </w:r>
    </w:p>
    <w:p w14:paraId="6E67B0C4" w14:textId="77777777" w:rsidR="001D7AC3" w:rsidRPr="005E3141" w:rsidRDefault="001D7AC3" w:rsidP="001D7AC3">
      <w:pPr>
        <w:widowControl w:val="0"/>
        <w:tabs>
          <w:tab w:val="left" w:pos="69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54824" w14:textId="77777777" w:rsidR="001D7AC3" w:rsidRPr="005E3141" w:rsidRDefault="001D7AC3" w:rsidP="001D7AC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2703"/>
        <w:gridCol w:w="2917"/>
      </w:tblGrid>
      <w:tr w:rsidR="001D7AC3" w:rsidRPr="005E3141" w14:paraId="2D44003C" w14:textId="77777777" w:rsidTr="00684E67">
        <w:trPr>
          <w:trHeight w:hRule="exact" w:val="547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D4726" w14:textId="77777777" w:rsidR="001D7AC3" w:rsidRPr="005E3141" w:rsidRDefault="001D7AC3" w:rsidP="00684E67">
            <w:pPr>
              <w:ind w:right="2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4"/>
                <w:lang w:val="ru-RU"/>
              </w:rPr>
              <w:t>Руководитель негосударственной некоммерческой организации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19FF4DE1" w14:textId="77777777" w:rsidR="001D7AC3" w:rsidRPr="005E3141" w:rsidRDefault="001D7AC3" w:rsidP="00684E67">
            <w:pPr>
              <w:spacing w:before="1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14:paraId="725B78BE" w14:textId="77777777" w:rsidR="001D7AC3" w:rsidRPr="005E3141" w:rsidRDefault="001D7AC3" w:rsidP="00684E67">
            <w:pPr>
              <w:tabs>
                <w:tab w:val="left" w:pos="2531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ab/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3A340038" w14:textId="77777777" w:rsidR="001D7AC3" w:rsidRPr="005E3141" w:rsidRDefault="001D7AC3" w:rsidP="00684E67">
            <w:pPr>
              <w:spacing w:before="1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14:paraId="77F92D19" w14:textId="77777777" w:rsidR="001D7AC3" w:rsidRPr="005E3141" w:rsidRDefault="001D7AC3" w:rsidP="00684E67">
            <w:pPr>
              <w:tabs>
                <w:tab w:val="left" w:pos="2816"/>
              </w:tabs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ab/>
            </w:r>
          </w:p>
        </w:tc>
      </w:tr>
      <w:tr w:rsidR="001D7AC3" w:rsidRPr="005E3141" w14:paraId="373C1454" w14:textId="77777777" w:rsidTr="00684E67">
        <w:trPr>
          <w:trHeight w:hRule="exact" w:val="355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24C9C3DB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B7C07" w14:textId="77777777" w:rsidR="001D7AC3" w:rsidRPr="005E3141" w:rsidRDefault="001D7AC3" w:rsidP="00684E67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1FFB9" w14:textId="77777777" w:rsidR="001D7AC3" w:rsidRPr="005E3141" w:rsidRDefault="001D7AC3" w:rsidP="00684E67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(инициалы, фамилия)</w:t>
            </w:r>
          </w:p>
        </w:tc>
      </w:tr>
      <w:tr w:rsidR="001D7AC3" w:rsidRPr="005E3141" w14:paraId="466049E9" w14:textId="77777777" w:rsidTr="00684E67">
        <w:trPr>
          <w:trHeight w:hRule="exact" w:val="63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4B63B" w14:textId="77777777" w:rsidR="001D7AC3" w:rsidRPr="005E3141" w:rsidRDefault="001D7AC3" w:rsidP="00684E67">
            <w:pPr>
              <w:spacing w:before="11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4"/>
                <w:lang w:val="ru-RU"/>
              </w:rPr>
              <w:t>Главный бухгалтер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FB57F" w14:textId="77777777" w:rsidR="001D7AC3" w:rsidRPr="005E3141" w:rsidRDefault="001D7AC3" w:rsidP="00684E67">
            <w:pPr>
              <w:tabs>
                <w:tab w:val="left" w:pos="2359"/>
              </w:tabs>
              <w:spacing w:before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ab/>
            </w:r>
          </w:p>
          <w:p w14:paraId="4452AE97" w14:textId="77777777" w:rsidR="001D7AC3" w:rsidRPr="005E3141" w:rsidRDefault="001D7AC3" w:rsidP="00684E67">
            <w:pPr>
              <w:spacing w:before="1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0AE73" w14:textId="77777777" w:rsidR="001D7AC3" w:rsidRPr="005E3141" w:rsidRDefault="001D7AC3" w:rsidP="00684E67">
            <w:pPr>
              <w:tabs>
                <w:tab w:val="left" w:pos="2816"/>
              </w:tabs>
              <w:spacing w:before="1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ab/>
            </w:r>
          </w:p>
          <w:p w14:paraId="3C313237" w14:textId="77777777" w:rsidR="001D7AC3" w:rsidRPr="005E3141" w:rsidRDefault="001D7AC3" w:rsidP="00684E67">
            <w:pPr>
              <w:spacing w:before="1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(инициалы, фамилия)</w:t>
            </w:r>
          </w:p>
        </w:tc>
      </w:tr>
      <w:tr w:rsidR="001D7AC3" w:rsidRPr="005E3141" w14:paraId="6E8344DD" w14:textId="77777777" w:rsidTr="00684E67">
        <w:trPr>
          <w:trHeight w:hRule="exact" w:val="27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770058FE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2F0F2" w14:textId="77777777" w:rsidR="001D7AC3" w:rsidRPr="005E3141" w:rsidRDefault="001D7AC3" w:rsidP="00684E67">
            <w:pPr>
              <w:spacing w:line="276" w:lineRule="exact"/>
              <w:ind w:right="23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4"/>
                <w:lang w:val="ru-RU"/>
              </w:rPr>
              <w:t>М.П.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65C26AAC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14:paraId="3CF5C035" w14:textId="77777777" w:rsidR="001D7AC3" w:rsidRPr="005E3141" w:rsidRDefault="001D7AC3" w:rsidP="001D7AC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ADB76B7" w14:textId="77777777" w:rsidR="001D7AC3" w:rsidRPr="005E3141" w:rsidRDefault="001D7AC3" w:rsidP="001D7AC3">
      <w:pPr>
        <w:widowControl w:val="0"/>
        <w:tabs>
          <w:tab w:val="left" w:pos="697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поступления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заявления*</w:t>
      </w:r>
      <w:r w:rsidRPr="005E314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660C92" w14:textId="77777777" w:rsidR="001D7AC3" w:rsidRPr="005E3141" w:rsidRDefault="001D7AC3" w:rsidP="001D7A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CF875" w14:textId="77777777" w:rsidR="001D7AC3" w:rsidRPr="005E3141" w:rsidRDefault="001D7AC3" w:rsidP="001D7AC3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141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конкурсного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предложения*</w:t>
      </w:r>
      <w:r w:rsidRPr="005E314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D47BEB" w14:textId="77777777" w:rsidR="001D7AC3" w:rsidRPr="005E3141" w:rsidRDefault="007B3666" w:rsidP="001D7A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6A514CD">
          <v:line id="Line 311" o:spid="_x0000_s1029" style="position:absolute;z-index:251661312;visibility:visible;mso-wrap-distance-left:0;mso-wrap-distance-right:0;mso-position-horizontal-relative:page" from="70.8pt,11.35pt" to="220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EOaFwIAACw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" strokeweight=".14056mm">
            <w10:wrap type="topAndBottom" anchorx="page"/>
          </v:line>
        </w:pict>
      </w:r>
    </w:p>
    <w:p w14:paraId="4A6A43AC" w14:textId="4D9DFE30" w:rsidR="001D7AC3" w:rsidRDefault="001D7AC3" w:rsidP="004A016E">
      <w:pPr>
        <w:pStyle w:val="a7"/>
        <w:widowControl/>
        <w:tabs>
          <w:tab w:val="left" w:pos="9639"/>
        </w:tabs>
        <w:ind w:firstLine="709"/>
        <w:jc w:val="both"/>
        <w:rPr>
          <w:sz w:val="20"/>
          <w:lang w:val="ru-RU"/>
        </w:rPr>
      </w:pPr>
      <w:r w:rsidRPr="00497E96">
        <w:rPr>
          <w:sz w:val="20"/>
          <w:lang w:val="ru-RU"/>
        </w:rPr>
        <w:t xml:space="preserve">* </w:t>
      </w:r>
      <w:proofErr w:type="spellStart"/>
      <w:r w:rsidRPr="00497E96">
        <w:rPr>
          <w:sz w:val="20"/>
          <w:lang w:val="ru-RU"/>
        </w:rPr>
        <w:t>Запо</w:t>
      </w:r>
      <w:r w:rsidRPr="005E3141">
        <w:rPr>
          <w:sz w:val="20"/>
        </w:rPr>
        <w:t>лня</w:t>
      </w:r>
      <w:r w:rsidR="004A016E">
        <w:rPr>
          <w:sz w:val="20"/>
        </w:rPr>
        <w:t>ется</w:t>
      </w:r>
      <w:proofErr w:type="spellEnd"/>
      <w:r w:rsidR="004A016E">
        <w:rPr>
          <w:sz w:val="20"/>
        </w:rPr>
        <w:t xml:space="preserve"> </w:t>
      </w:r>
      <w:proofErr w:type="spellStart"/>
      <w:r w:rsidR="004A016E">
        <w:rPr>
          <w:sz w:val="20"/>
        </w:rPr>
        <w:t>членом</w:t>
      </w:r>
      <w:proofErr w:type="spellEnd"/>
      <w:r w:rsidR="004A016E">
        <w:rPr>
          <w:sz w:val="20"/>
        </w:rPr>
        <w:t xml:space="preserve"> </w:t>
      </w:r>
      <w:proofErr w:type="spellStart"/>
      <w:r w:rsidR="004A016E">
        <w:rPr>
          <w:sz w:val="20"/>
        </w:rPr>
        <w:t>конкурсной</w:t>
      </w:r>
      <w:proofErr w:type="spellEnd"/>
      <w:r w:rsidR="004A016E">
        <w:rPr>
          <w:sz w:val="20"/>
        </w:rPr>
        <w:t xml:space="preserve"> </w:t>
      </w:r>
      <w:proofErr w:type="spellStart"/>
      <w:r w:rsidR="004A016E">
        <w:rPr>
          <w:sz w:val="20"/>
        </w:rPr>
        <w:t>комисси</w:t>
      </w:r>
      <w:proofErr w:type="spellEnd"/>
      <w:r w:rsidR="004A016E">
        <w:rPr>
          <w:sz w:val="20"/>
          <w:lang w:val="ru-RU"/>
        </w:rPr>
        <w:t xml:space="preserve">                </w:t>
      </w:r>
    </w:p>
    <w:p w14:paraId="412D564C" w14:textId="6C7A3A6F" w:rsidR="004A016E" w:rsidRPr="004A016E" w:rsidRDefault="004A016E" w:rsidP="004A016E">
      <w:pPr>
        <w:pStyle w:val="a7"/>
        <w:widowControl/>
        <w:tabs>
          <w:tab w:val="left" w:pos="9639"/>
        </w:tabs>
        <w:ind w:firstLine="709"/>
        <w:jc w:val="both"/>
        <w:rPr>
          <w:lang w:val="ru-RU"/>
        </w:rPr>
        <w:sectPr w:rsidR="004A016E" w:rsidRPr="004A016E">
          <w:type w:val="continuous"/>
          <w:pgSz w:w="11910" w:h="16850"/>
          <w:pgMar w:top="820" w:right="980" w:bottom="840" w:left="1260" w:header="720" w:footer="720" w:gutter="0"/>
          <w:cols w:space="720"/>
        </w:sectPr>
      </w:pPr>
      <w:r>
        <w:rPr>
          <w:sz w:val="20"/>
          <w:lang w:val="ru-RU"/>
        </w:rPr>
        <w:lastRenderedPageBreak/>
        <w:t xml:space="preserve">  </w:t>
      </w:r>
    </w:p>
    <w:p w14:paraId="2746DB18" w14:textId="644FDCD7" w:rsidR="007B3666" w:rsidRPr="007B3666" w:rsidRDefault="004A016E" w:rsidP="007B3666">
      <w:pPr>
        <w:pStyle w:val="3"/>
        <w:jc w:val="left"/>
        <w:rPr>
          <w:rFonts w:eastAsia="Times New Roman"/>
        </w:rPr>
      </w:pPr>
      <w:r>
        <w:rPr>
          <w:rFonts w:eastAsia="Times New Roman"/>
        </w:rPr>
        <w:lastRenderedPageBreak/>
        <w:t xml:space="preserve">                                           </w:t>
      </w:r>
      <w:r w:rsidR="001D7AC3" w:rsidRPr="005E3141">
        <w:rPr>
          <w:rFonts w:eastAsia="Times New Roman"/>
        </w:rPr>
        <w:t>ПРЕДЛОЖЕНИЕ</w:t>
      </w:r>
      <w:r w:rsidR="001D7AC3" w:rsidRPr="005E3141">
        <w:rPr>
          <w:rFonts w:eastAsia="Times New Roman"/>
        </w:rPr>
        <w:br/>
        <w:t>на реализацию проекта в рамках выполнения государственного социального заказа в области проведения профилактических мероприятий по предупреждению</w:t>
      </w:r>
      <w:r w:rsidR="001D7AC3" w:rsidRPr="005E3141">
        <w:rPr>
          <w:rFonts w:eastAsia="Times New Roman" w:cs="Times New Roman"/>
          <w:szCs w:val="28"/>
        </w:rPr>
        <w:t xml:space="preserve"> распространения </w:t>
      </w:r>
      <w:r w:rsidR="001D7AC3">
        <w:rPr>
          <w:rFonts w:eastAsia="Times New Roman" w:cs="Times New Roman"/>
          <w:szCs w:val="28"/>
        </w:rPr>
        <w:t>социально опасных з</w:t>
      </w:r>
      <w:r w:rsidR="008248DD">
        <w:rPr>
          <w:rFonts w:eastAsia="Times New Roman" w:cs="Times New Roman"/>
          <w:szCs w:val="28"/>
        </w:rPr>
        <w:t>аболеваний, на реализацию в 2026</w:t>
      </w:r>
      <w:r w:rsidR="001D7AC3">
        <w:rPr>
          <w:rFonts w:eastAsia="Times New Roman" w:cs="Times New Roman"/>
          <w:szCs w:val="28"/>
        </w:rPr>
        <w:t xml:space="preserve"> году проекта</w:t>
      </w:r>
      <w:r w:rsidR="007B3666">
        <w:rPr>
          <w:rFonts w:eastAsia="Times New Roman" w:cs="Times New Roman"/>
          <w:szCs w:val="28"/>
        </w:rPr>
        <w:t xml:space="preserve"> в области здравоохранения</w:t>
      </w:r>
      <w:r w:rsidR="001D7AC3">
        <w:rPr>
          <w:rFonts w:eastAsia="Times New Roman" w:cs="Times New Roman"/>
          <w:szCs w:val="28"/>
        </w:rPr>
        <w:t>, направленного на</w:t>
      </w:r>
      <w:r w:rsidR="008248DD">
        <w:rPr>
          <w:rFonts w:eastAsia="Times New Roman" w:cs="Times New Roman"/>
          <w:szCs w:val="28"/>
        </w:rPr>
        <w:t xml:space="preserve"> профилактику и</w:t>
      </w:r>
      <w:r w:rsidR="001D7AC3">
        <w:rPr>
          <w:rFonts w:eastAsia="Times New Roman" w:cs="Times New Roman"/>
          <w:szCs w:val="28"/>
        </w:rPr>
        <w:t xml:space="preserve"> предупреждение распространения </w:t>
      </w:r>
      <w:r w:rsidR="001D7AC3">
        <w:rPr>
          <w:rFonts w:eastAsia="Times New Roman"/>
        </w:rPr>
        <w:t>туберкулеза</w:t>
      </w:r>
      <w:r w:rsidR="007B3666">
        <w:rPr>
          <w:rFonts w:eastAsia="Times New Roman"/>
        </w:rPr>
        <w:t>, поддержание у пациентов приверженности к противотуберкулезному лечению</w:t>
      </w:r>
    </w:p>
    <w:p w14:paraId="50663E15" w14:textId="77777777" w:rsidR="001D7AC3" w:rsidRPr="005E3141" w:rsidRDefault="001D7AC3" w:rsidP="001D7A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88E02" w14:textId="77777777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>Название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</w:rPr>
        <w:t>проекта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2F1CCF86" w14:textId="77777777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>Краткое обоснование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</w:rPr>
        <w:t xml:space="preserve">проекта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</w:p>
    <w:p w14:paraId="7F5217A0" w14:textId="77777777" w:rsidR="001D7AC3" w:rsidRPr="005E3141" w:rsidRDefault="001D7AC3" w:rsidP="001D7AC3">
      <w:pPr>
        <w:widowControl w:val="0"/>
        <w:autoSpaceDE w:val="0"/>
        <w:autoSpaceDN w:val="0"/>
        <w:spacing w:before="1"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(описать проблемную ситуацию</w:t>
      </w:r>
    </w:p>
    <w:p w14:paraId="0B614E10" w14:textId="77777777" w:rsidR="001D7AC3" w:rsidRPr="006A361E" w:rsidRDefault="001D7AC3" w:rsidP="001D7A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61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EFC75E2" w14:textId="77777777" w:rsidR="001D7AC3" w:rsidRPr="005E3141" w:rsidRDefault="001D7AC3" w:rsidP="001D7AC3">
      <w:pPr>
        <w:widowControl w:val="0"/>
        <w:autoSpaceDE w:val="0"/>
        <w:autoSpaceDN w:val="0"/>
        <w:spacing w:after="0" w:line="202" w:lineRule="exact"/>
        <w:ind w:right="904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в целевых группах проекта кратко обосновать, почему именно ваша организация</w:t>
      </w:r>
    </w:p>
    <w:p w14:paraId="2643302D" w14:textId="77777777" w:rsidR="001D7AC3" w:rsidRPr="005E3141" w:rsidRDefault="001D7AC3" w:rsidP="001D7A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A9BF65A" w14:textId="77777777" w:rsidR="001D7AC3" w:rsidRPr="005E3141" w:rsidRDefault="001D7AC3" w:rsidP="001D7AC3">
      <w:pPr>
        <w:widowControl w:val="0"/>
        <w:autoSpaceDE w:val="0"/>
        <w:autoSpaceDN w:val="0"/>
        <w:spacing w:before="1" w:after="0" w:line="230" w:lineRule="exact"/>
        <w:ind w:right="903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способна повлиять на изменение проблемной ситуации)</w:t>
      </w:r>
    </w:p>
    <w:p w14:paraId="4C46C9E3" w14:textId="77777777" w:rsidR="001D7AC3" w:rsidRPr="005E3141" w:rsidRDefault="001D7AC3" w:rsidP="001D7AC3">
      <w:pPr>
        <w:widowControl w:val="0"/>
        <w:autoSpaceDE w:val="0"/>
        <w:autoSpaceDN w:val="0"/>
        <w:spacing w:before="1" w:after="0" w:line="230" w:lineRule="exact"/>
        <w:ind w:right="903"/>
        <w:jc w:val="center"/>
        <w:rPr>
          <w:rFonts w:ascii="Times New Roman" w:eastAsia="Times New Roman" w:hAnsi="Times New Roman" w:cs="Times New Roman"/>
          <w:sz w:val="20"/>
        </w:rPr>
      </w:pPr>
    </w:p>
    <w:p w14:paraId="52BBF895" w14:textId="77777777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>Целевые группы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</w:rPr>
        <w:t xml:space="preserve">проекта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</w:t>
      </w:r>
    </w:p>
    <w:p w14:paraId="103C5448" w14:textId="77777777" w:rsidR="001D7AC3" w:rsidRPr="005E3141" w:rsidRDefault="001D7AC3" w:rsidP="001D7AC3">
      <w:pPr>
        <w:widowControl w:val="0"/>
        <w:autoSpaceDE w:val="0"/>
        <w:autoSpaceDN w:val="0"/>
        <w:spacing w:before="1" w:after="0" w:line="240" w:lineRule="auto"/>
        <w:ind w:left="3540" w:firstLine="708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(привести данные о численности и дать</w:t>
      </w:r>
    </w:p>
    <w:p w14:paraId="757A1410" w14:textId="77777777" w:rsidR="001D7AC3" w:rsidRPr="006A361E" w:rsidRDefault="001D7AC3" w:rsidP="001D7A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61E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A361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676095B5" w14:textId="77777777" w:rsidR="001D7AC3" w:rsidRPr="005E3141" w:rsidRDefault="001D7AC3" w:rsidP="001D7AC3">
      <w:pPr>
        <w:widowControl w:val="0"/>
        <w:autoSpaceDE w:val="0"/>
        <w:autoSpaceDN w:val="0"/>
        <w:spacing w:after="0" w:line="201" w:lineRule="exact"/>
        <w:ind w:right="897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качественную характеристику целевых групп, в интересах которых будет осуществляться</w:t>
      </w:r>
    </w:p>
    <w:p w14:paraId="7F5C302B" w14:textId="77777777" w:rsidR="001D7AC3" w:rsidRPr="005E3141" w:rsidRDefault="001D7AC3" w:rsidP="001D7A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366C6E1" w14:textId="782B7581" w:rsidR="001D7AC3" w:rsidRPr="005E3141" w:rsidRDefault="001D7AC3" w:rsidP="009B5C15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деятельность, указать территорию, которую охватывает проект (город, район, область)</w:t>
      </w:r>
    </w:p>
    <w:p w14:paraId="08E87AB6" w14:textId="77777777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>Цель</w:t>
      </w:r>
      <w:r>
        <w:rPr>
          <w:rFonts w:ascii="Times New Roman" w:eastAsia="Times New Roman" w:hAnsi="Times New Roman" w:cs="Times New Roman"/>
          <w:sz w:val="24"/>
        </w:rPr>
        <w:t xml:space="preserve"> проекта: _____________________________________________________________</w:t>
      </w:r>
    </w:p>
    <w:p w14:paraId="59B84AD8" w14:textId="77777777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>Задачи</w:t>
      </w:r>
      <w:r>
        <w:rPr>
          <w:rFonts w:ascii="Times New Roman" w:eastAsia="Times New Roman" w:hAnsi="Times New Roman" w:cs="Times New Roman"/>
          <w:sz w:val="24"/>
        </w:rPr>
        <w:t xml:space="preserve"> проекта: ___________________________________________________________</w:t>
      </w:r>
    </w:p>
    <w:p w14:paraId="0E1C1930" w14:textId="77777777" w:rsidR="001D7AC3" w:rsidRPr="005E3141" w:rsidRDefault="001D7AC3" w:rsidP="001D7A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14:paraId="66FEFC4F" w14:textId="77777777" w:rsidR="001D7AC3" w:rsidRPr="005E3141" w:rsidRDefault="001D7AC3" w:rsidP="001D7AC3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4"/>
        </w:rPr>
      </w:pPr>
    </w:p>
    <w:p w14:paraId="5F22538A" w14:textId="77777777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>План реализации проекта (описать все мероприятия проекта по каждой из заявленных задач в хронологическом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</w:rPr>
        <w:t>порядке)</w:t>
      </w:r>
    </w:p>
    <w:p w14:paraId="42EBC41A" w14:textId="77777777" w:rsidR="001D7AC3" w:rsidRPr="005E3141" w:rsidRDefault="001D7AC3" w:rsidP="001D7AC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712"/>
        <w:gridCol w:w="3838"/>
      </w:tblGrid>
      <w:tr w:rsidR="001D7AC3" w:rsidRPr="005E3141" w14:paraId="16F1950B" w14:textId="77777777" w:rsidTr="00684E67">
        <w:trPr>
          <w:trHeight w:hRule="exact" w:val="250"/>
        </w:trPr>
        <w:tc>
          <w:tcPr>
            <w:tcW w:w="2818" w:type="dxa"/>
            <w:hideMark/>
          </w:tcPr>
          <w:p w14:paraId="69CEF3A8" w14:textId="77777777" w:rsidR="001D7AC3" w:rsidRPr="005E3141" w:rsidRDefault="001D7AC3" w:rsidP="00684E67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Срок реализации</w:t>
            </w:r>
          </w:p>
        </w:tc>
        <w:tc>
          <w:tcPr>
            <w:tcW w:w="2712" w:type="dxa"/>
            <w:hideMark/>
          </w:tcPr>
          <w:p w14:paraId="4366688B" w14:textId="77777777" w:rsidR="001D7AC3" w:rsidRPr="005E3141" w:rsidRDefault="001D7AC3" w:rsidP="00684E67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Мероприятие (действие)</w:t>
            </w:r>
          </w:p>
        </w:tc>
        <w:tc>
          <w:tcPr>
            <w:tcW w:w="3838" w:type="dxa"/>
            <w:hideMark/>
          </w:tcPr>
          <w:p w14:paraId="4AC587A5" w14:textId="77777777" w:rsidR="001D7AC3" w:rsidRPr="005E3141" w:rsidRDefault="001D7AC3" w:rsidP="00684E67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Участники мероприятия и их количество</w:t>
            </w:r>
          </w:p>
        </w:tc>
      </w:tr>
      <w:tr w:rsidR="001D7AC3" w:rsidRPr="005E3141" w14:paraId="31CC0A03" w14:textId="77777777" w:rsidTr="00684E67">
        <w:trPr>
          <w:trHeight w:hRule="exact" w:val="245"/>
        </w:trPr>
        <w:tc>
          <w:tcPr>
            <w:tcW w:w="2818" w:type="dxa"/>
          </w:tcPr>
          <w:p w14:paraId="4CEF8124" w14:textId="77777777" w:rsidR="001D7AC3" w:rsidRPr="007F04DD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712" w:type="dxa"/>
          </w:tcPr>
          <w:p w14:paraId="1B3A1A1F" w14:textId="77777777" w:rsidR="001D7AC3" w:rsidRPr="007F04DD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838" w:type="dxa"/>
          </w:tcPr>
          <w:p w14:paraId="1F08DB26" w14:textId="77777777" w:rsidR="001D7AC3" w:rsidRPr="007F04DD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7AC3" w:rsidRPr="005E3141" w14:paraId="46568E5C" w14:textId="77777777" w:rsidTr="00684E67">
        <w:trPr>
          <w:trHeight w:hRule="exact" w:val="245"/>
        </w:trPr>
        <w:tc>
          <w:tcPr>
            <w:tcW w:w="2818" w:type="dxa"/>
          </w:tcPr>
          <w:p w14:paraId="7BA8DA52" w14:textId="77777777" w:rsidR="001D7AC3" w:rsidRPr="007F04DD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712" w:type="dxa"/>
          </w:tcPr>
          <w:p w14:paraId="17CC75B3" w14:textId="77777777" w:rsidR="001D7AC3" w:rsidRPr="007F04DD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838" w:type="dxa"/>
          </w:tcPr>
          <w:p w14:paraId="19CC1BE3" w14:textId="77777777" w:rsidR="001D7AC3" w:rsidRPr="007F04DD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D7AC3" w:rsidRPr="005E3141" w14:paraId="5C16C598" w14:textId="77777777" w:rsidTr="00684E67">
        <w:trPr>
          <w:trHeight w:hRule="exact" w:val="245"/>
        </w:trPr>
        <w:tc>
          <w:tcPr>
            <w:tcW w:w="2818" w:type="dxa"/>
          </w:tcPr>
          <w:p w14:paraId="01A0306C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712" w:type="dxa"/>
          </w:tcPr>
          <w:p w14:paraId="796E6045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838" w:type="dxa"/>
          </w:tcPr>
          <w:p w14:paraId="1A702A63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14:paraId="70A749CF" w14:textId="77777777" w:rsidR="001D7AC3" w:rsidRPr="005E3141" w:rsidRDefault="001D7AC3" w:rsidP="001D7A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14:paraId="5CC77220" w14:textId="77777777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>Ожидаемые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</w:rPr>
        <w:t xml:space="preserve">результаты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</w:t>
      </w:r>
    </w:p>
    <w:p w14:paraId="6A720D10" w14:textId="77777777" w:rsidR="001D7AC3" w:rsidRPr="005E3141" w:rsidRDefault="001D7AC3" w:rsidP="001D7AC3">
      <w:pPr>
        <w:widowControl w:val="0"/>
        <w:autoSpaceDE w:val="0"/>
        <w:autoSpaceDN w:val="0"/>
        <w:spacing w:before="1" w:after="0" w:line="230" w:lineRule="exact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(использовать формулировки ожидаемых</w:t>
      </w:r>
    </w:p>
    <w:p w14:paraId="346C1E0B" w14:textId="77777777" w:rsidR="001D7AC3" w:rsidRPr="002D61BB" w:rsidRDefault="001D7AC3" w:rsidP="001D7A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1BB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Pr="002D61BB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32C94FCF" w14:textId="77777777" w:rsidR="001D7AC3" w:rsidRPr="005E3141" w:rsidRDefault="001D7AC3" w:rsidP="001D7AC3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0"/>
        </w:rPr>
      </w:pPr>
      <w:r w:rsidRPr="005E3141">
        <w:rPr>
          <w:rFonts w:ascii="Times New Roman" w:eastAsia="Times New Roman" w:hAnsi="Times New Roman" w:cs="Times New Roman"/>
          <w:sz w:val="20"/>
        </w:rPr>
        <w:t>результатов, легко поддающихся измерению и оценке)</w:t>
      </w:r>
    </w:p>
    <w:p w14:paraId="391EDA31" w14:textId="77777777" w:rsidR="007B3666" w:rsidRDefault="007B3666" w:rsidP="007B3666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-104"/>
        <w:jc w:val="both"/>
        <w:rPr>
          <w:rFonts w:ascii="Times New Roman" w:eastAsia="Times New Roman" w:hAnsi="Times New Roman" w:cs="Times New Roman"/>
          <w:sz w:val="24"/>
        </w:rPr>
      </w:pPr>
    </w:p>
    <w:p w14:paraId="70077A6F" w14:textId="77777777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>Перспективы развития проекта (описание, каким образом планируется распространение и развитие наиболее успешной практики работы в проекте после окончания его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5E3141">
        <w:rPr>
          <w:rFonts w:ascii="Times New Roman" w:eastAsia="Times New Roman" w:hAnsi="Times New Roman" w:cs="Times New Roman"/>
          <w:sz w:val="24"/>
        </w:rPr>
        <w:t>финансирования)</w:t>
      </w:r>
      <w:r>
        <w:rPr>
          <w:rFonts w:ascii="Times New Roman" w:eastAsia="Times New Roman" w:hAnsi="Times New Roman" w:cs="Times New Roman"/>
          <w:spacing w:val="-1"/>
          <w:sz w:val="24"/>
        </w:rPr>
        <w:t>_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</w:rPr>
        <w:t>_____________________________________________</w:t>
      </w:r>
    </w:p>
    <w:p w14:paraId="69F0E40A" w14:textId="7BA08C1A" w:rsidR="001D7AC3" w:rsidRPr="002D61BB" w:rsidRDefault="001D7AC3" w:rsidP="001D7AC3">
      <w:pPr>
        <w:widowControl w:val="0"/>
        <w:autoSpaceDE w:val="0"/>
        <w:autoSpaceDN w:val="0"/>
        <w:spacing w:before="7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D61B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7EC4CB3" w14:textId="08658152" w:rsidR="007B3666" w:rsidRPr="007B3666" w:rsidRDefault="001D7AC3" w:rsidP="007B3666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7B3666">
        <w:rPr>
          <w:rFonts w:ascii="Times New Roman" w:eastAsia="Times New Roman" w:hAnsi="Times New Roman" w:cs="Times New Roman"/>
          <w:sz w:val="24"/>
        </w:rPr>
        <w:t>Бюджет проекта</w:t>
      </w:r>
    </w:p>
    <w:tbl>
      <w:tblPr>
        <w:tblStyle w:val="TableNormal"/>
        <w:tblW w:w="936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983"/>
        <w:gridCol w:w="1562"/>
        <w:gridCol w:w="1839"/>
        <w:gridCol w:w="3130"/>
      </w:tblGrid>
      <w:tr w:rsidR="001D7AC3" w:rsidRPr="005E3141" w14:paraId="42460A8D" w14:textId="77777777" w:rsidTr="00684E67">
        <w:trPr>
          <w:trHeight w:hRule="exact" w:val="468"/>
        </w:trPr>
        <w:tc>
          <w:tcPr>
            <w:tcW w:w="854" w:type="dxa"/>
            <w:hideMark/>
          </w:tcPr>
          <w:p w14:paraId="37C515CC" w14:textId="77777777" w:rsidR="001D7AC3" w:rsidRPr="005E3141" w:rsidRDefault="001D7AC3" w:rsidP="00684E67">
            <w:pPr>
              <w:spacing w:before="10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№ п/п</w:t>
            </w:r>
          </w:p>
        </w:tc>
        <w:tc>
          <w:tcPr>
            <w:tcW w:w="1983" w:type="dxa"/>
            <w:hideMark/>
          </w:tcPr>
          <w:p w14:paraId="1EE1F785" w14:textId="77777777" w:rsidR="001D7AC3" w:rsidRPr="005E3141" w:rsidRDefault="001D7AC3" w:rsidP="00684E67">
            <w:pPr>
              <w:spacing w:before="10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Статья расходов</w:t>
            </w:r>
          </w:p>
        </w:tc>
        <w:tc>
          <w:tcPr>
            <w:tcW w:w="1562" w:type="dxa"/>
            <w:hideMark/>
          </w:tcPr>
          <w:p w14:paraId="5DE17CEF" w14:textId="77777777" w:rsidR="001D7AC3" w:rsidRPr="005E3141" w:rsidRDefault="001D7AC3" w:rsidP="00684E67">
            <w:pPr>
              <w:spacing w:before="10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Расчет затрат</w:t>
            </w:r>
          </w:p>
        </w:tc>
        <w:tc>
          <w:tcPr>
            <w:tcW w:w="1839" w:type="dxa"/>
            <w:hideMark/>
          </w:tcPr>
          <w:p w14:paraId="2E82D1F0" w14:textId="77777777" w:rsidR="001D7AC3" w:rsidRPr="005E3141" w:rsidRDefault="001D7AC3" w:rsidP="00684E67">
            <w:pPr>
              <w:spacing w:before="10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Общая стоимость</w:t>
            </w:r>
          </w:p>
        </w:tc>
        <w:tc>
          <w:tcPr>
            <w:tcW w:w="3130" w:type="dxa"/>
            <w:hideMark/>
          </w:tcPr>
          <w:p w14:paraId="6BBCBA5A" w14:textId="77777777" w:rsidR="001D7AC3" w:rsidRPr="005E3141" w:rsidRDefault="001D7AC3" w:rsidP="00684E67">
            <w:pPr>
              <w:spacing w:before="10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E3141">
              <w:rPr>
                <w:rFonts w:ascii="Times New Roman" w:eastAsia="Times New Roman" w:hAnsi="Times New Roman"/>
                <w:sz w:val="20"/>
                <w:lang w:val="ru-RU"/>
              </w:rPr>
              <w:t>Размер запрашиваемой субсидии</w:t>
            </w:r>
          </w:p>
        </w:tc>
      </w:tr>
      <w:tr w:rsidR="001D7AC3" w:rsidRPr="005E3141" w14:paraId="7BF616A7" w14:textId="77777777" w:rsidTr="00684E67">
        <w:trPr>
          <w:trHeight w:hRule="exact" w:val="235"/>
        </w:trPr>
        <w:tc>
          <w:tcPr>
            <w:tcW w:w="854" w:type="dxa"/>
          </w:tcPr>
          <w:p w14:paraId="140FA6CE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3" w:type="dxa"/>
          </w:tcPr>
          <w:p w14:paraId="377EEFAC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2" w:type="dxa"/>
          </w:tcPr>
          <w:p w14:paraId="1BBD743A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39" w:type="dxa"/>
          </w:tcPr>
          <w:p w14:paraId="4E208746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30" w:type="dxa"/>
          </w:tcPr>
          <w:p w14:paraId="50F256BB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</w:tr>
      <w:tr w:rsidR="001D7AC3" w:rsidRPr="005E3141" w14:paraId="58D85947" w14:textId="77777777" w:rsidTr="00684E67">
        <w:trPr>
          <w:trHeight w:hRule="exact" w:val="235"/>
        </w:trPr>
        <w:tc>
          <w:tcPr>
            <w:tcW w:w="854" w:type="dxa"/>
          </w:tcPr>
          <w:p w14:paraId="2ACFF2E4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3" w:type="dxa"/>
          </w:tcPr>
          <w:p w14:paraId="06A5CFCD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2" w:type="dxa"/>
          </w:tcPr>
          <w:p w14:paraId="22219D14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39" w:type="dxa"/>
          </w:tcPr>
          <w:p w14:paraId="7E93C52E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30" w:type="dxa"/>
          </w:tcPr>
          <w:p w14:paraId="06006967" w14:textId="77777777" w:rsidR="001D7AC3" w:rsidRPr="005E3141" w:rsidRDefault="001D7AC3" w:rsidP="00684E67">
            <w:pPr>
              <w:rPr>
                <w:rFonts w:ascii="Times New Roman" w:eastAsia="Times New Roman" w:hAnsi="Times New Roman"/>
              </w:rPr>
            </w:pPr>
          </w:p>
        </w:tc>
      </w:tr>
      <w:tr w:rsidR="001D7AC3" w:rsidRPr="005E3141" w14:paraId="776F91A5" w14:textId="77777777" w:rsidTr="00684E67">
        <w:trPr>
          <w:trHeight w:hRule="exact" w:val="235"/>
        </w:trPr>
        <w:tc>
          <w:tcPr>
            <w:tcW w:w="854" w:type="dxa"/>
          </w:tcPr>
          <w:p w14:paraId="7EE5CFDB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983" w:type="dxa"/>
          </w:tcPr>
          <w:p w14:paraId="5164074F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562" w:type="dxa"/>
          </w:tcPr>
          <w:p w14:paraId="05793A32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39" w:type="dxa"/>
          </w:tcPr>
          <w:p w14:paraId="16BA3123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30" w:type="dxa"/>
          </w:tcPr>
          <w:p w14:paraId="7FFBBC31" w14:textId="77777777" w:rsidR="001D7AC3" w:rsidRPr="005E3141" w:rsidRDefault="001D7AC3" w:rsidP="00684E67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14:paraId="6FA55480" w14:textId="77777777" w:rsidR="007B3666" w:rsidRDefault="007B3666" w:rsidP="007B3666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E334BE0" w14:textId="2F64CA1C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 xml:space="preserve">Ресурсы организации, которые будут привлечены для реализации проекта (количество волонтеров, количество и квалификация персонала, помещение, оборудование, материалы, методики, информационные ресурсы, партнерство с </w:t>
      </w:r>
      <w:r w:rsidRPr="005E3141">
        <w:rPr>
          <w:rFonts w:ascii="Times New Roman" w:eastAsia="Times New Roman" w:hAnsi="Times New Roman" w:cs="Times New Roman"/>
          <w:sz w:val="24"/>
        </w:rPr>
        <w:lastRenderedPageBreak/>
        <w:t>другими организациями 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E3141">
        <w:rPr>
          <w:rFonts w:ascii="Times New Roman" w:eastAsia="Times New Roman" w:hAnsi="Times New Roman" w:cs="Times New Roman"/>
          <w:sz w:val="24"/>
        </w:rPr>
        <w:t xml:space="preserve">другое) </w:t>
      </w:r>
      <w:r>
        <w:rPr>
          <w:rFonts w:ascii="Times New Roman" w:eastAsia="Times New Roman" w:hAnsi="Times New Roman" w:cs="Times New Roman"/>
          <w:sz w:val="24"/>
        </w:rPr>
        <w:t>_____________________________</w:t>
      </w:r>
    </w:p>
    <w:p w14:paraId="60F27743" w14:textId="237D5FA7" w:rsidR="001D7AC3" w:rsidRPr="005E3141" w:rsidRDefault="001D7AC3" w:rsidP="001D7AC3">
      <w:pPr>
        <w:widowControl w:val="0"/>
        <w:tabs>
          <w:tab w:val="left" w:pos="9355"/>
        </w:tabs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Pr="005E3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D62998" w14:textId="77777777" w:rsidR="001D7AC3" w:rsidRPr="005E3141" w:rsidRDefault="001D7AC3" w:rsidP="001D7AC3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5E3141">
        <w:rPr>
          <w:rFonts w:ascii="Times New Roman" w:eastAsia="Times New Roman" w:hAnsi="Times New Roman" w:cs="Times New Roman"/>
          <w:sz w:val="24"/>
        </w:rPr>
        <w:t xml:space="preserve">Источники софинансирования проекта </w:t>
      </w:r>
    </w:p>
    <w:p w14:paraId="6C857CCA" w14:textId="2AA73E7C" w:rsidR="001D7AC3" w:rsidRDefault="001D7AC3" w:rsidP="00A86370">
      <w:pPr>
        <w:widowControl w:val="0"/>
        <w:tabs>
          <w:tab w:val="left" w:pos="9119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D81BFD" w14:textId="77777777" w:rsidR="007B3666" w:rsidRDefault="007B3666" w:rsidP="00A86370">
      <w:pPr>
        <w:widowControl w:val="0"/>
        <w:tabs>
          <w:tab w:val="left" w:pos="9119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</w:rPr>
      </w:pPr>
    </w:p>
    <w:p w14:paraId="581153AF" w14:textId="77777777" w:rsidR="001D7AC3" w:rsidRDefault="001D7AC3" w:rsidP="007B3666">
      <w:pPr>
        <w:pStyle w:val="2"/>
        <w:spacing w:before="240" w:after="240" w:line="240" w:lineRule="auto"/>
        <w:ind w:left="142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EB4FCB8" w14:textId="77777777" w:rsidR="007B3666" w:rsidRDefault="007B3666" w:rsidP="007B3666"/>
    <w:p w14:paraId="704FD850" w14:textId="77777777" w:rsidR="007B3666" w:rsidRDefault="007B3666" w:rsidP="007B3666"/>
    <w:p w14:paraId="422A5B1D" w14:textId="77777777" w:rsidR="007B3666" w:rsidRDefault="007B3666" w:rsidP="007B3666"/>
    <w:p w14:paraId="6DF650A8" w14:textId="77777777" w:rsidR="007B3666" w:rsidRDefault="007B3666" w:rsidP="007B3666"/>
    <w:p w14:paraId="1D81372B" w14:textId="77777777" w:rsidR="007B3666" w:rsidRDefault="007B3666" w:rsidP="007B3666"/>
    <w:p w14:paraId="012E2319" w14:textId="77777777" w:rsidR="007B3666" w:rsidRDefault="007B3666" w:rsidP="007B3666"/>
    <w:p w14:paraId="62052B94" w14:textId="77777777" w:rsidR="007B3666" w:rsidRDefault="007B3666" w:rsidP="007B3666"/>
    <w:p w14:paraId="7B65C121" w14:textId="77777777" w:rsidR="007B3666" w:rsidRDefault="007B3666" w:rsidP="007B3666"/>
    <w:p w14:paraId="09AEF7AB" w14:textId="77777777" w:rsidR="007B3666" w:rsidRDefault="007B3666" w:rsidP="007B3666"/>
    <w:p w14:paraId="18600529" w14:textId="77777777" w:rsidR="007B3666" w:rsidRDefault="007B3666" w:rsidP="007B3666"/>
    <w:p w14:paraId="36B2A58D" w14:textId="77777777" w:rsidR="007B3666" w:rsidRDefault="007B3666" w:rsidP="007B3666"/>
    <w:p w14:paraId="7E85D9C7" w14:textId="77777777" w:rsidR="007B3666" w:rsidRDefault="007B3666" w:rsidP="007B3666"/>
    <w:p w14:paraId="7000930A" w14:textId="77777777" w:rsidR="007B3666" w:rsidRDefault="007B3666" w:rsidP="007B3666"/>
    <w:p w14:paraId="6115C843" w14:textId="77777777" w:rsidR="007B3666" w:rsidRDefault="007B3666" w:rsidP="007B3666"/>
    <w:p w14:paraId="1BB0A642" w14:textId="77777777" w:rsidR="007B3666" w:rsidRDefault="007B3666" w:rsidP="007B3666"/>
    <w:p w14:paraId="62E6E560" w14:textId="77777777" w:rsidR="007B3666" w:rsidRDefault="007B3666" w:rsidP="007B3666"/>
    <w:p w14:paraId="4EFA84F1" w14:textId="77777777" w:rsidR="007B3666" w:rsidRDefault="007B3666" w:rsidP="007B3666"/>
    <w:p w14:paraId="7BCAEF0F" w14:textId="77777777" w:rsidR="007B3666" w:rsidRDefault="007B3666" w:rsidP="007B3666"/>
    <w:p w14:paraId="334206AA" w14:textId="77777777" w:rsidR="007B3666" w:rsidRDefault="007B3666" w:rsidP="007B3666"/>
    <w:p w14:paraId="0706771C" w14:textId="77777777" w:rsidR="007B3666" w:rsidRDefault="007B3666" w:rsidP="007B3666"/>
    <w:p w14:paraId="1E142E5D" w14:textId="77777777" w:rsidR="007B3666" w:rsidRDefault="007B3666" w:rsidP="007B3666"/>
    <w:p w14:paraId="07435A50" w14:textId="77777777" w:rsidR="007B3666" w:rsidRDefault="007B3666" w:rsidP="007B3666"/>
    <w:p w14:paraId="3272E3F3" w14:textId="77777777" w:rsidR="007B3666" w:rsidRPr="007B3666" w:rsidRDefault="007B3666" w:rsidP="007B3666">
      <w:bookmarkStart w:id="1" w:name="_GoBack"/>
      <w:bookmarkEnd w:id="1"/>
    </w:p>
    <w:p w14:paraId="7A52E042" w14:textId="77777777" w:rsidR="009B5C15" w:rsidRPr="00536C88" w:rsidRDefault="009B5C15" w:rsidP="009B5C1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6A3C25" w14:textId="32AC8441" w:rsidR="007B3666" w:rsidRPr="007B3666" w:rsidRDefault="007B3666" w:rsidP="007B3666">
      <w:r>
        <w:rPr>
          <w:rFonts w:eastAsia="Times New Roman"/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  <w:r>
        <w:t>Приложение 2.</w:t>
      </w:r>
    </w:p>
    <w:p w14:paraId="666CA4C7" w14:textId="77777777" w:rsidR="007B3666" w:rsidRPr="00536C88" w:rsidRDefault="007B3666" w:rsidP="007B3666">
      <w:pPr>
        <w:pStyle w:val="3"/>
        <w:jc w:val="center"/>
        <w:rPr>
          <w:rFonts w:eastAsia="Times New Roman"/>
          <w:szCs w:val="28"/>
        </w:rPr>
      </w:pPr>
      <w:r w:rsidRPr="00536C88">
        <w:rPr>
          <w:rFonts w:eastAsia="Times New Roman"/>
          <w:szCs w:val="28"/>
        </w:rPr>
        <w:t>Сведения о негосударственной некоммерческой организации</w:t>
      </w:r>
    </w:p>
    <w:p w14:paraId="70FA57F5" w14:textId="77777777" w:rsidR="007B3666" w:rsidRPr="00536C88" w:rsidRDefault="007B3666" w:rsidP="007B3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D40E6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Полное наименование.</w:t>
      </w:r>
    </w:p>
    <w:p w14:paraId="4A7F8ACD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Сокращенное наименование.</w:t>
      </w:r>
    </w:p>
    <w:p w14:paraId="19FCACBF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Форма, в которой создана негосударственная некоммерческая организация (общественная организация, религиозная организация, фонд, другое).</w:t>
      </w:r>
    </w:p>
    <w:p w14:paraId="0D7BDFCD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Сведения о регистрации негосударственной некоммерческой организации (номер свидетельства о государственной регистрации, кем и когда выдано).</w:t>
      </w:r>
    </w:p>
    <w:p w14:paraId="644568BA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Юридический адрес.</w:t>
      </w:r>
    </w:p>
    <w:p w14:paraId="55CF9CAF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Контактные данные (телефон, факс, адрес электронной почты).</w:t>
      </w:r>
    </w:p>
    <w:p w14:paraId="18BABBBF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Руководитель негосударственной некоммерческой организации (должность, фамилия, собственное имя, отчество (если таковое имеется), контактный телефон, адрес электронной почты).</w:t>
      </w:r>
    </w:p>
    <w:p w14:paraId="4EC13D84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Предмет, цели и основные задачи деятельности </w:t>
      </w:r>
      <w:r w:rsidRPr="00536C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негосударственной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организации.</w:t>
      </w:r>
    </w:p>
    <w:p w14:paraId="6661D475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Ресурсы негосударственной некоммерческой организации (количество оплачиваемых работников, количество волонтеров, количество членов организации, помещение, оборудование, другое).</w:t>
      </w:r>
    </w:p>
    <w:p w14:paraId="52206EBC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Опыт негосударственной некоммерческой организации в сфере предмета конкурса, включая достигнутые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 (реализации проектов); опыт работы с целевыми группами, указанными в за</w:t>
      </w:r>
      <w:r>
        <w:rPr>
          <w:rFonts w:ascii="Times New Roman" w:eastAsia="Times New Roman" w:hAnsi="Times New Roman" w:cs="Times New Roman"/>
          <w:sz w:val="28"/>
          <w:szCs w:val="28"/>
        </w:rPr>
        <w:t>дании на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 реализацию проектов; опыт работы в сфере проведения профилактических мероприятий по предупрежд</w:t>
      </w:r>
      <w:r>
        <w:rPr>
          <w:rFonts w:ascii="Times New Roman" w:eastAsia="Times New Roman" w:hAnsi="Times New Roman" w:cs="Times New Roman"/>
          <w:sz w:val="28"/>
          <w:szCs w:val="28"/>
        </w:rPr>
        <w:t>ению распространения туберкулеза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450128" w14:textId="77777777" w:rsidR="007B3666" w:rsidRPr="00536C88" w:rsidRDefault="007B3666" w:rsidP="007B3666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Другая информация по желанию негосударственной некоммерческой организации.</w:t>
      </w:r>
    </w:p>
    <w:p w14:paraId="0F4A33BA" w14:textId="77777777" w:rsidR="007B3666" w:rsidRPr="00536C88" w:rsidRDefault="007B3666" w:rsidP="007B36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AF1208" w14:textId="77777777" w:rsidR="007B3666" w:rsidRPr="00536C88" w:rsidRDefault="007B3666" w:rsidP="007B36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Руководитель негосударственной</w:t>
      </w:r>
    </w:p>
    <w:p w14:paraId="53537DDE" w14:textId="77777777" w:rsidR="007B3666" w:rsidRPr="00536C88" w:rsidRDefault="007B3666" w:rsidP="007B3666">
      <w:pPr>
        <w:widowControl w:val="0"/>
        <w:tabs>
          <w:tab w:val="left" w:pos="4209"/>
          <w:tab w:val="left" w:pos="6424"/>
          <w:tab w:val="left" w:pos="6768"/>
          <w:tab w:val="left" w:pos="9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          _________________           _____________________</w:t>
      </w:r>
    </w:p>
    <w:p w14:paraId="451099FF" w14:textId="77777777" w:rsidR="007B3666" w:rsidRPr="00536C88" w:rsidRDefault="007B3666" w:rsidP="007B3666">
      <w:pPr>
        <w:widowControl w:val="0"/>
        <w:tabs>
          <w:tab w:val="left" w:pos="7166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(подпись) (инициалы, фамилия)</w:t>
      </w:r>
    </w:p>
    <w:p w14:paraId="28F09824" w14:textId="77777777" w:rsidR="007B3666" w:rsidRPr="00536C88" w:rsidRDefault="007B3666" w:rsidP="007B36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096203" w14:textId="77777777" w:rsidR="007B3666" w:rsidRPr="00536C88" w:rsidRDefault="007B3666" w:rsidP="007B36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28C3464C">
          <v:line id="Line 317" o:spid="_x0000_s1032" style="position:absolute;z-index:251666432;visibility:visible;mso-wrap-distance-left:0;mso-wrap-distance-top:-6e-5mm;mso-wrap-distance-right:0;mso-wrap-distance-bottom:-6e-5mm;mso-position-horizontal-relative:page" from="70.8pt,14.5pt" to="250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" strokeweight=".48pt">
            <w10:wrap type="topAndBottom" anchorx="page"/>
          </v:line>
        </w:pict>
      </w:r>
    </w:p>
    <w:p w14:paraId="5001EB20" w14:textId="77777777" w:rsidR="007B3666" w:rsidRPr="00536C88" w:rsidRDefault="007B3666" w:rsidP="007B3666">
      <w:pPr>
        <w:widowControl w:val="0"/>
        <w:autoSpaceDE w:val="0"/>
        <w:autoSpaceDN w:val="0"/>
        <w:spacing w:after="0" w:line="202" w:lineRule="exac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(дата)</w:t>
      </w:r>
    </w:p>
    <w:p w14:paraId="2BC4359F" w14:textId="77777777" w:rsidR="00CE28EC" w:rsidRDefault="00CE28EC" w:rsidP="00CE28EC"/>
    <w:p w14:paraId="2149CE75" w14:textId="77777777" w:rsidR="00CE28EC" w:rsidRDefault="00CE28EC" w:rsidP="00CE28EC"/>
    <w:p w14:paraId="2782331A" w14:textId="77777777" w:rsidR="00CE28EC" w:rsidRDefault="00CE28EC" w:rsidP="00CE28EC"/>
    <w:p w14:paraId="48EF22B1" w14:textId="77777777" w:rsidR="001D7AC3" w:rsidRDefault="001D7AC3" w:rsidP="00CE28EC"/>
    <w:p w14:paraId="1912CDA0" w14:textId="77777777" w:rsidR="001D7AC3" w:rsidRDefault="001D7AC3" w:rsidP="00CE28EC"/>
    <w:p w14:paraId="01672721" w14:textId="77777777" w:rsidR="001D7AC3" w:rsidRDefault="001D7AC3" w:rsidP="00CE28EC"/>
    <w:p w14:paraId="6D54D2B6" w14:textId="77777777" w:rsidR="001D7AC3" w:rsidRDefault="001D7AC3" w:rsidP="00CE28EC"/>
    <w:p w14:paraId="6A247305" w14:textId="77777777" w:rsidR="001D7AC3" w:rsidRDefault="001D7AC3" w:rsidP="00CE28EC"/>
    <w:p w14:paraId="135D8992" w14:textId="77777777" w:rsidR="001D7AC3" w:rsidRDefault="001D7AC3" w:rsidP="00CE28EC"/>
    <w:p w14:paraId="06735818" w14:textId="77777777" w:rsidR="001D7AC3" w:rsidRDefault="001D7AC3" w:rsidP="00CE28EC"/>
    <w:p w14:paraId="12075116" w14:textId="77777777" w:rsidR="001D7AC3" w:rsidRDefault="001D7AC3" w:rsidP="00CE28EC"/>
    <w:p w14:paraId="3DBE6D98" w14:textId="77777777" w:rsidR="001D7AC3" w:rsidRDefault="001D7AC3" w:rsidP="00CE28EC"/>
    <w:p w14:paraId="4D7F2753" w14:textId="77777777" w:rsidR="001D7AC3" w:rsidRDefault="001D7AC3" w:rsidP="00CE28EC"/>
    <w:p w14:paraId="22148374" w14:textId="2098FEA7" w:rsidR="001D7AC3" w:rsidRDefault="001D7AC3" w:rsidP="00CE28EC"/>
    <w:p w14:paraId="0803CCFD" w14:textId="77777777" w:rsidR="001D7AC3" w:rsidRDefault="001D7AC3" w:rsidP="00CE28EC"/>
    <w:p w14:paraId="4AC98275" w14:textId="77777777" w:rsidR="00A068E6" w:rsidRPr="00536C88" w:rsidRDefault="00A068E6" w:rsidP="00A06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068E6" w:rsidRPr="00536C88" w:rsidSect="00AC7CB3">
          <w:footerReference w:type="default" r:id="rId10"/>
          <w:type w:val="continuous"/>
          <w:pgSz w:w="11910" w:h="16850"/>
          <w:pgMar w:top="1134" w:right="964" w:bottom="1134" w:left="1701" w:header="720" w:footer="720" w:gutter="0"/>
          <w:cols w:space="720"/>
        </w:sectPr>
      </w:pPr>
    </w:p>
    <w:p w14:paraId="6505F2CD" w14:textId="77777777" w:rsidR="00767C19" w:rsidRPr="00536C88" w:rsidRDefault="00767C19" w:rsidP="009B5C15">
      <w:pPr>
        <w:pStyle w:val="2"/>
        <w:spacing w:before="240" w:after="24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503909831"/>
      <w:bookmarkStart w:id="3" w:name="_Toc503911709"/>
    </w:p>
    <w:bookmarkEnd w:id="2"/>
    <w:bookmarkEnd w:id="3"/>
    <w:sectPr w:rsidR="00767C19" w:rsidRPr="00536C88" w:rsidSect="00E536B9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1B618" w14:textId="77777777" w:rsidR="00E76B18" w:rsidRDefault="00E76B18">
      <w:pPr>
        <w:spacing w:after="0" w:line="240" w:lineRule="auto"/>
      </w:pPr>
      <w:r>
        <w:separator/>
      </w:r>
    </w:p>
  </w:endnote>
  <w:endnote w:type="continuationSeparator" w:id="0">
    <w:p w14:paraId="02FE1668" w14:textId="77777777" w:rsidR="00E76B18" w:rsidRDefault="00E7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CE970" w14:textId="77777777" w:rsidR="001D7AC3" w:rsidRDefault="001D7AC3" w:rsidP="00C800D1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3A01" w14:textId="77777777" w:rsidR="00C800D1" w:rsidRDefault="00C800D1" w:rsidP="00C800D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73597" w14:textId="77777777" w:rsidR="00E76B18" w:rsidRDefault="00E76B18">
      <w:pPr>
        <w:spacing w:after="0" w:line="240" w:lineRule="auto"/>
      </w:pPr>
      <w:r>
        <w:separator/>
      </w:r>
    </w:p>
  </w:footnote>
  <w:footnote w:type="continuationSeparator" w:id="0">
    <w:p w14:paraId="7533831E" w14:textId="77777777" w:rsidR="00E76B18" w:rsidRDefault="00E76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E74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">
    <w:nsid w:val="06BA40D8"/>
    <w:multiLevelType w:val="hybridMultilevel"/>
    <w:tmpl w:val="CBC624F6"/>
    <w:lvl w:ilvl="0" w:tplc="47528574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A8094A">
      <w:numFmt w:val="bullet"/>
      <w:lvlText w:val="•"/>
      <w:lvlJc w:val="left"/>
      <w:pPr>
        <w:ind w:left="1090" w:hanging="240"/>
      </w:pPr>
    </w:lvl>
    <w:lvl w:ilvl="2" w:tplc="B238B4DE">
      <w:numFmt w:val="bullet"/>
      <w:lvlText w:val="•"/>
      <w:lvlJc w:val="left"/>
      <w:pPr>
        <w:ind w:left="2041" w:hanging="240"/>
      </w:pPr>
    </w:lvl>
    <w:lvl w:ilvl="3" w:tplc="51FCAF5E">
      <w:numFmt w:val="bullet"/>
      <w:lvlText w:val="•"/>
      <w:lvlJc w:val="left"/>
      <w:pPr>
        <w:ind w:left="2991" w:hanging="240"/>
      </w:pPr>
    </w:lvl>
    <w:lvl w:ilvl="4" w:tplc="391672BC">
      <w:numFmt w:val="bullet"/>
      <w:lvlText w:val="•"/>
      <w:lvlJc w:val="left"/>
      <w:pPr>
        <w:ind w:left="3942" w:hanging="240"/>
      </w:pPr>
    </w:lvl>
    <w:lvl w:ilvl="5" w:tplc="39CC9C2C">
      <w:numFmt w:val="bullet"/>
      <w:lvlText w:val="•"/>
      <w:lvlJc w:val="left"/>
      <w:pPr>
        <w:ind w:left="4893" w:hanging="240"/>
      </w:pPr>
    </w:lvl>
    <w:lvl w:ilvl="6" w:tplc="C158DA8C">
      <w:numFmt w:val="bullet"/>
      <w:lvlText w:val="•"/>
      <w:lvlJc w:val="left"/>
      <w:pPr>
        <w:ind w:left="5843" w:hanging="240"/>
      </w:pPr>
    </w:lvl>
    <w:lvl w:ilvl="7" w:tplc="E6A6255A">
      <w:numFmt w:val="bullet"/>
      <w:lvlText w:val="•"/>
      <w:lvlJc w:val="left"/>
      <w:pPr>
        <w:ind w:left="6794" w:hanging="240"/>
      </w:pPr>
    </w:lvl>
    <w:lvl w:ilvl="8" w:tplc="6D723D04">
      <w:numFmt w:val="bullet"/>
      <w:lvlText w:val="•"/>
      <w:lvlJc w:val="left"/>
      <w:pPr>
        <w:ind w:left="7745" w:hanging="240"/>
      </w:pPr>
    </w:lvl>
  </w:abstractNum>
  <w:abstractNum w:abstractNumId="2">
    <w:nsid w:val="06BB6D07"/>
    <w:multiLevelType w:val="hybridMultilevel"/>
    <w:tmpl w:val="EC8E8B94"/>
    <w:lvl w:ilvl="0" w:tplc="5934A7E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7BAD6D0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8B2A4718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B2DAF5C8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8FE85788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945C2844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32544DA0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895AA144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3CB07788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3">
    <w:nsid w:val="10BA6013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4">
    <w:nsid w:val="147E63CF"/>
    <w:multiLevelType w:val="hybridMultilevel"/>
    <w:tmpl w:val="9A4282F6"/>
    <w:lvl w:ilvl="0" w:tplc="89B2EDB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2287B8C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201ACE6C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7FBCEA9E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3B906DB2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A1F6D4F6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A202A55A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DFBCF350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D6EE171C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5">
    <w:nsid w:val="197C4DBC"/>
    <w:multiLevelType w:val="hybridMultilevel"/>
    <w:tmpl w:val="100E68C0"/>
    <w:lvl w:ilvl="0" w:tplc="268412B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88E322">
      <w:numFmt w:val="bullet"/>
      <w:lvlText w:val="•"/>
      <w:lvlJc w:val="left"/>
      <w:pPr>
        <w:ind w:left="1090" w:hanging="240"/>
      </w:pPr>
    </w:lvl>
    <w:lvl w:ilvl="2" w:tplc="55CCC6B4">
      <w:numFmt w:val="bullet"/>
      <w:lvlText w:val="•"/>
      <w:lvlJc w:val="left"/>
      <w:pPr>
        <w:ind w:left="2041" w:hanging="240"/>
      </w:pPr>
    </w:lvl>
    <w:lvl w:ilvl="3" w:tplc="70B8BAC8">
      <w:numFmt w:val="bullet"/>
      <w:lvlText w:val="•"/>
      <w:lvlJc w:val="left"/>
      <w:pPr>
        <w:ind w:left="2991" w:hanging="240"/>
      </w:pPr>
    </w:lvl>
    <w:lvl w:ilvl="4" w:tplc="32320C2E">
      <w:numFmt w:val="bullet"/>
      <w:lvlText w:val="•"/>
      <w:lvlJc w:val="left"/>
      <w:pPr>
        <w:ind w:left="3942" w:hanging="240"/>
      </w:pPr>
    </w:lvl>
    <w:lvl w:ilvl="5" w:tplc="8A38F61C">
      <w:numFmt w:val="bullet"/>
      <w:lvlText w:val="•"/>
      <w:lvlJc w:val="left"/>
      <w:pPr>
        <w:ind w:left="4893" w:hanging="240"/>
      </w:pPr>
    </w:lvl>
    <w:lvl w:ilvl="6" w:tplc="51C2FAE4">
      <w:numFmt w:val="bullet"/>
      <w:lvlText w:val="•"/>
      <w:lvlJc w:val="left"/>
      <w:pPr>
        <w:ind w:left="5843" w:hanging="240"/>
      </w:pPr>
    </w:lvl>
    <w:lvl w:ilvl="7" w:tplc="B9CEAD88">
      <w:numFmt w:val="bullet"/>
      <w:lvlText w:val="•"/>
      <w:lvlJc w:val="left"/>
      <w:pPr>
        <w:ind w:left="6794" w:hanging="240"/>
      </w:pPr>
    </w:lvl>
    <w:lvl w:ilvl="8" w:tplc="C9D208F6">
      <w:numFmt w:val="bullet"/>
      <w:lvlText w:val="•"/>
      <w:lvlJc w:val="left"/>
      <w:pPr>
        <w:ind w:left="7745" w:hanging="240"/>
      </w:pPr>
    </w:lvl>
  </w:abstractNum>
  <w:abstractNum w:abstractNumId="6">
    <w:nsid w:val="1CD71C0C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7">
    <w:nsid w:val="1E317684"/>
    <w:multiLevelType w:val="hybridMultilevel"/>
    <w:tmpl w:val="FA3A3240"/>
    <w:lvl w:ilvl="0" w:tplc="268412B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88E322">
      <w:numFmt w:val="bullet"/>
      <w:lvlText w:val="•"/>
      <w:lvlJc w:val="left"/>
      <w:pPr>
        <w:ind w:left="1090" w:hanging="240"/>
      </w:pPr>
    </w:lvl>
    <w:lvl w:ilvl="2" w:tplc="55CCC6B4">
      <w:numFmt w:val="bullet"/>
      <w:lvlText w:val="•"/>
      <w:lvlJc w:val="left"/>
      <w:pPr>
        <w:ind w:left="2041" w:hanging="240"/>
      </w:pPr>
    </w:lvl>
    <w:lvl w:ilvl="3" w:tplc="70B8BAC8">
      <w:numFmt w:val="bullet"/>
      <w:lvlText w:val="•"/>
      <w:lvlJc w:val="left"/>
      <w:pPr>
        <w:ind w:left="2991" w:hanging="240"/>
      </w:pPr>
    </w:lvl>
    <w:lvl w:ilvl="4" w:tplc="32320C2E">
      <w:numFmt w:val="bullet"/>
      <w:lvlText w:val="•"/>
      <w:lvlJc w:val="left"/>
      <w:pPr>
        <w:ind w:left="3942" w:hanging="240"/>
      </w:pPr>
    </w:lvl>
    <w:lvl w:ilvl="5" w:tplc="8A38F61C">
      <w:numFmt w:val="bullet"/>
      <w:lvlText w:val="•"/>
      <w:lvlJc w:val="left"/>
      <w:pPr>
        <w:ind w:left="4893" w:hanging="240"/>
      </w:pPr>
    </w:lvl>
    <w:lvl w:ilvl="6" w:tplc="51C2FAE4">
      <w:numFmt w:val="bullet"/>
      <w:lvlText w:val="•"/>
      <w:lvlJc w:val="left"/>
      <w:pPr>
        <w:ind w:left="5843" w:hanging="240"/>
      </w:pPr>
    </w:lvl>
    <w:lvl w:ilvl="7" w:tplc="B9CEAD88">
      <w:numFmt w:val="bullet"/>
      <w:lvlText w:val="•"/>
      <w:lvlJc w:val="left"/>
      <w:pPr>
        <w:ind w:left="6794" w:hanging="240"/>
      </w:pPr>
    </w:lvl>
    <w:lvl w:ilvl="8" w:tplc="C9D208F6">
      <w:numFmt w:val="bullet"/>
      <w:lvlText w:val="•"/>
      <w:lvlJc w:val="left"/>
      <w:pPr>
        <w:ind w:left="7745" w:hanging="240"/>
      </w:pPr>
    </w:lvl>
  </w:abstractNum>
  <w:abstractNum w:abstractNumId="8">
    <w:nsid w:val="1F5707B3"/>
    <w:multiLevelType w:val="multilevel"/>
    <w:tmpl w:val="FC6C71D0"/>
    <w:lvl w:ilvl="0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41" w:hanging="430"/>
      </w:pPr>
    </w:lvl>
    <w:lvl w:ilvl="3">
      <w:numFmt w:val="bullet"/>
      <w:lvlText w:val="•"/>
      <w:lvlJc w:val="left"/>
      <w:pPr>
        <w:ind w:left="2991" w:hanging="430"/>
      </w:pPr>
    </w:lvl>
    <w:lvl w:ilvl="4">
      <w:numFmt w:val="bullet"/>
      <w:lvlText w:val="•"/>
      <w:lvlJc w:val="left"/>
      <w:pPr>
        <w:ind w:left="3942" w:hanging="430"/>
      </w:pPr>
    </w:lvl>
    <w:lvl w:ilvl="5">
      <w:numFmt w:val="bullet"/>
      <w:lvlText w:val="•"/>
      <w:lvlJc w:val="left"/>
      <w:pPr>
        <w:ind w:left="4893" w:hanging="430"/>
      </w:pPr>
    </w:lvl>
    <w:lvl w:ilvl="6">
      <w:numFmt w:val="bullet"/>
      <w:lvlText w:val="•"/>
      <w:lvlJc w:val="left"/>
      <w:pPr>
        <w:ind w:left="5843" w:hanging="430"/>
      </w:pPr>
    </w:lvl>
    <w:lvl w:ilvl="7">
      <w:numFmt w:val="bullet"/>
      <w:lvlText w:val="•"/>
      <w:lvlJc w:val="left"/>
      <w:pPr>
        <w:ind w:left="6794" w:hanging="430"/>
      </w:pPr>
    </w:lvl>
    <w:lvl w:ilvl="8">
      <w:numFmt w:val="bullet"/>
      <w:lvlText w:val="•"/>
      <w:lvlJc w:val="left"/>
      <w:pPr>
        <w:ind w:left="7745" w:hanging="430"/>
      </w:pPr>
    </w:lvl>
  </w:abstractNum>
  <w:abstractNum w:abstractNumId="9">
    <w:nsid w:val="21A8749D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10">
    <w:nsid w:val="27E94CE9"/>
    <w:multiLevelType w:val="hybridMultilevel"/>
    <w:tmpl w:val="82461A56"/>
    <w:lvl w:ilvl="0" w:tplc="D3BA282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14D6B4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3852FAD0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9CBC5EF6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60FC13F8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6166F342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C1BCCB9C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C99ABC32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80D4CEBE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1">
    <w:nsid w:val="2F783B76"/>
    <w:multiLevelType w:val="multilevel"/>
    <w:tmpl w:val="809C6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8113C2"/>
    <w:multiLevelType w:val="hybridMultilevel"/>
    <w:tmpl w:val="3778577C"/>
    <w:lvl w:ilvl="0" w:tplc="42E22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7E7422"/>
    <w:multiLevelType w:val="hybridMultilevel"/>
    <w:tmpl w:val="2934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5765CC"/>
    <w:multiLevelType w:val="hybridMultilevel"/>
    <w:tmpl w:val="2F3A3D3E"/>
    <w:lvl w:ilvl="0" w:tplc="C974F1C8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F288D8">
      <w:numFmt w:val="bullet"/>
      <w:lvlText w:val="•"/>
      <w:lvlJc w:val="left"/>
      <w:pPr>
        <w:ind w:left="1090" w:hanging="240"/>
      </w:pPr>
    </w:lvl>
    <w:lvl w:ilvl="2" w:tplc="2EE43FE8">
      <w:numFmt w:val="bullet"/>
      <w:lvlText w:val="•"/>
      <w:lvlJc w:val="left"/>
      <w:pPr>
        <w:ind w:left="2041" w:hanging="240"/>
      </w:pPr>
    </w:lvl>
    <w:lvl w:ilvl="3" w:tplc="FE627A56">
      <w:numFmt w:val="bullet"/>
      <w:lvlText w:val="•"/>
      <w:lvlJc w:val="left"/>
      <w:pPr>
        <w:ind w:left="2991" w:hanging="240"/>
      </w:pPr>
    </w:lvl>
    <w:lvl w:ilvl="4" w:tplc="ADAE5A28">
      <w:numFmt w:val="bullet"/>
      <w:lvlText w:val="•"/>
      <w:lvlJc w:val="left"/>
      <w:pPr>
        <w:ind w:left="3942" w:hanging="240"/>
      </w:pPr>
    </w:lvl>
    <w:lvl w:ilvl="5" w:tplc="412E0752">
      <w:numFmt w:val="bullet"/>
      <w:lvlText w:val="•"/>
      <w:lvlJc w:val="left"/>
      <w:pPr>
        <w:ind w:left="4893" w:hanging="240"/>
      </w:pPr>
    </w:lvl>
    <w:lvl w:ilvl="6" w:tplc="34342684">
      <w:numFmt w:val="bullet"/>
      <w:lvlText w:val="•"/>
      <w:lvlJc w:val="left"/>
      <w:pPr>
        <w:ind w:left="5843" w:hanging="240"/>
      </w:pPr>
    </w:lvl>
    <w:lvl w:ilvl="7" w:tplc="0B64628C">
      <w:numFmt w:val="bullet"/>
      <w:lvlText w:val="•"/>
      <w:lvlJc w:val="left"/>
      <w:pPr>
        <w:ind w:left="6794" w:hanging="240"/>
      </w:pPr>
    </w:lvl>
    <w:lvl w:ilvl="8" w:tplc="33968844">
      <w:numFmt w:val="bullet"/>
      <w:lvlText w:val="•"/>
      <w:lvlJc w:val="left"/>
      <w:pPr>
        <w:ind w:left="7745" w:hanging="240"/>
      </w:pPr>
    </w:lvl>
  </w:abstractNum>
  <w:abstractNum w:abstractNumId="15">
    <w:nsid w:val="6F7C4178"/>
    <w:multiLevelType w:val="hybridMultilevel"/>
    <w:tmpl w:val="C054D914"/>
    <w:lvl w:ilvl="0" w:tplc="7F4CEFD2">
      <w:start w:val="1"/>
      <w:numFmt w:val="decimal"/>
      <w:lvlText w:val="Приложение %1.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916690"/>
    <w:multiLevelType w:val="hybridMultilevel"/>
    <w:tmpl w:val="E37ED396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7">
    <w:nsid w:val="7D626BCC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3"/>
  </w:num>
  <w:num w:numId="5">
    <w:abstractNumId w:val="16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</w:num>
  <w:num w:numId="9">
    <w:abstractNumId w:val="12"/>
  </w:num>
  <w:num w:numId="10">
    <w:abstractNumId w:val="10"/>
  </w:num>
  <w:num w:numId="11">
    <w:abstractNumId w:val="13"/>
  </w:num>
  <w:num w:numId="12">
    <w:abstractNumId w:val="7"/>
  </w:num>
  <w:num w:numId="13">
    <w:abstractNumId w:val="4"/>
  </w:num>
  <w:num w:numId="14">
    <w:abstractNumId w:val="0"/>
  </w:num>
  <w:num w:numId="15">
    <w:abstractNumId w:val="6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B61"/>
    <w:rsid w:val="00035C08"/>
    <w:rsid w:val="00040800"/>
    <w:rsid w:val="000437B5"/>
    <w:rsid w:val="00064017"/>
    <w:rsid w:val="00071A4C"/>
    <w:rsid w:val="000A6425"/>
    <w:rsid w:val="000B6289"/>
    <w:rsid w:val="00103E3C"/>
    <w:rsid w:val="00111C2E"/>
    <w:rsid w:val="00135981"/>
    <w:rsid w:val="0014677E"/>
    <w:rsid w:val="0019224A"/>
    <w:rsid w:val="001B49D3"/>
    <w:rsid w:val="001C1ED0"/>
    <w:rsid w:val="001D7AC3"/>
    <w:rsid w:val="001F2C51"/>
    <w:rsid w:val="002214AE"/>
    <w:rsid w:val="002864D5"/>
    <w:rsid w:val="0028664D"/>
    <w:rsid w:val="002A0A92"/>
    <w:rsid w:val="002A0CDC"/>
    <w:rsid w:val="002A32EA"/>
    <w:rsid w:val="002A63D1"/>
    <w:rsid w:val="002D61BB"/>
    <w:rsid w:val="002E757A"/>
    <w:rsid w:val="002F23BA"/>
    <w:rsid w:val="00301144"/>
    <w:rsid w:val="00340A40"/>
    <w:rsid w:val="00342032"/>
    <w:rsid w:val="003566DC"/>
    <w:rsid w:val="003647BF"/>
    <w:rsid w:val="00386FBD"/>
    <w:rsid w:val="00392F0D"/>
    <w:rsid w:val="003B6E34"/>
    <w:rsid w:val="0040537B"/>
    <w:rsid w:val="004145C9"/>
    <w:rsid w:val="004255CD"/>
    <w:rsid w:val="00435355"/>
    <w:rsid w:val="004468F1"/>
    <w:rsid w:val="004570B2"/>
    <w:rsid w:val="00467783"/>
    <w:rsid w:val="004A016E"/>
    <w:rsid w:val="004C553D"/>
    <w:rsid w:val="004C6AFC"/>
    <w:rsid w:val="004E030F"/>
    <w:rsid w:val="004E27D9"/>
    <w:rsid w:val="00505CBB"/>
    <w:rsid w:val="0052655C"/>
    <w:rsid w:val="00536C88"/>
    <w:rsid w:val="00586B4C"/>
    <w:rsid w:val="005A6B40"/>
    <w:rsid w:val="005E1D45"/>
    <w:rsid w:val="005E4D34"/>
    <w:rsid w:val="005E5C83"/>
    <w:rsid w:val="005F073D"/>
    <w:rsid w:val="005F6645"/>
    <w:rsid w:val="006017CD"/>
    <w:rsid w:val="00602C34"/>
    <w:rsid w:val="00620CF1"/>
    <w:rsid w:val="0062246A"/>
    <w:rsid w:val="00623CF9"/>
    <w:rsid w:val="0063096F"/>
    <w:rsid w:val="006403A7"/>
    <w:rsid w:val="006442EA"/>
    <w:rsid w:val="00672B1F"/>
    <w:rsid w:val="0068185E"/>
    <w:rsid w:val="0068403A"/>
    <w:rsid w:val="006A34CD"/>
    <w:rsid w:val="006A361E"/>
    <w:rsid w:val="006B7A17"/>
    <w:rsid w:val="006C169E"/>
    <w:rsid w:val="006C5AF5"/>
    <w:rsid w:val="006E0599"/>
    <w:rsid w:val="006E1AD0"/>
    <w:rsid w:val="006F0E38"/>
    <w:rsid w:val="007027EE"/>
    <w:rsid w:val="0074691D"/>
    <w:rsid w:val="00746DD7"/>
    <w:rsid w:val="0074756A"/>
    <w:rsid w:val="00767C19"/>
    <w:rsid w:val="00773AE3"/>
    <w:rsid w:val="00776EBF"/>
    <w:rsid w:val="00777485"/>
    <w:rsid w:val="00781B9C"/>
    <w:rsid w:val="007852FA"/>
    <w:rsid w:val="007A2C42"/>
    <w:rsid w:val="007B3666"/>
    <w:rsid w:val="007C16DD"/>
    <w:rsid w:val="007C4E0E"/>
    <w:rsid w:val="007E5090"/>
    <w:rsid w:val="007E66DF"/>
    <w:rsid w:val="007F04DD"/>
    <w:rsid w:val="007F0BC5"/>
    <w:rsid w:val="007F70CA"/>
    <w:rsid w:val="008167A3"/>
    <w:rsid w:val="00823AFD"/>
    <w:rsid w:val="008248DD"/>
    <w:rsid w:val="00830295"/>
    <w:rsid w:val="008405EF"/>
    <w:rsid w:val="00851E12"/>
    <w:rsid w:val="00854C84"/>
    <w:rsid w:val="008563A7"/>
    <w:rsid w:val="00862E0C"/>
    <w:rsid w:val="00866BC1"/>
    <w:rsid w:val="00873DD8"/>
    <w:rsid w:val="00892C51"/>
    <w:rsid w:val="008E03BC"/>
    <w:rsid w:val="008E7C33"/>
    <w:rsid w:val="008F3CCF"/>
    <w:rsid w:val="009034EA"/>
    <w:rsid w:val="00914AC1"/>
    <w:rsid w:val="00914F02"/>
    <w:rsid w:val="00922912"/>
    <w:rsid w:val="009235A9"/>
    <w:rsid w:val="0093529E"/>
    <w:rsid w:val="00940B34"/>
    <w:rsid w:val="009832E7"/>
    <w:rsid w:val="009A01B0"/>
    <w:rsid w:val="009B4648"/>
    <w:rsid w:val="009B5C15"/>
    <w:rsid w:val="009D69F6"/>
    <w:rsid w:val="009D76F4"/>
    <w:rsid w:val="009E1BC9"/>
    <w:rsid w:val="009F7994"/>
    <w:rsid w:val="00A068E6"/>
    <w:rsid w:val="00A415C3"/>
    <w:rsid w:val="00A436BA"/>
    <w:rsid w:val="00A5194F"/>
    <w:rsid w:val="00A51CD3"/>
    <w:rsid w:val="00A51FF4"/>
    <w:rsid w:val="00A60ECA"/>
    <w:rsid w:val="00A63AEE"/>
    <w:rsid w:val="00A77456"/>
    <w:rsid w:val="00A86370"/>
    <w:rsid w:val="00AB1CE2"/>
    <w:rsid w:val="00AC7CB3"/>
    <w:rsid w:val="00B03F94"/>
    <w:rsid w:val="00B1696E"/>
    <w:rsid w:val="00B21B2B"/>
    <w:rsid w:val="00B22C04"/>
    <w:rsid w:val="00B2351F"/>
    <w:rsid w:val="00B24B70"/>
    <w:rsid w:val="00B30324"/>
    <w:rsid w:val="00B32D58"/>
    <w:rsid w:val="00B40701"/>
    <w:rsid w:val="00B63167"/>
    <w:rsid w:val="00B873B9"/>
    <w:rsid w:val="00BA6A48"/>
    <w:rsid w:val="00BC0386"/>
    <w:rsid w:val="00BC1E52"/>
    <w:rsid w:val="00BC2AF8"/>
    <w:rsid w:val="00BD0E12"/>
    <w:rsid w:val="00BF1DFF"/>
    <w:rsid w:val="00BF4FDE"/>
    <w:rsid w:val="00BF572D"/>
    <w:rsid w:val="00C10735"/>
    <w:rsid w:val="00C13F08"/>
    <w:rsid w:val="00C15E89"/>
    <w:rsid w:val="00C54725"/>
    <w:rsid w:val="00C62804"/>
    <w:rsid w:val="00C800D1"/>
    <w:rsid w:val="00CB3959"/>
    <w:rsid w:val="00CB535A"/>
    <w:rsid w:val="00CC0494"/>
    <w:rsid w:val="00CD1F40"/>
    <w:rsid w:val="00CE28EC"/>
    <w:rsid w:val="00CF528E"/>
    <w:rsid w:val="00CF61FD"/>
    <w:rsid w:val="00D05137"/>
    <w:rsid w:val="00D1103C"/>
    <w:rsid w:val="00D32E6F"/>
    <w:rsid w:val="00D44327"/>
    <w:rsid w:val="00D51F1C"/>
    <w:rsid w:val="00D56F89"/>
    <w:rsid w:val="00D8555B"/>
    <w:rsid w:val="00DA487F"/>
    <w:rsid w:val="00DB1135"/>
    <w:rsid w:val="00DB3FBD"/>
    <w:rsid w:val="00DC7FA0"/>
    <w:rsid w:val="00DD2D31"/>
    <w:rsid w:val="00DD6613"/>
    <w:rsid w:val="00DE0587"/>
    <w:rsid w:val="00E42C63"/>
    <w:rsid w:val="00E516EA"/>
    <w:rsid w:val="00E536B9"/>
    <w:rsid w:val="00E76B18"/>
    <w:rsid w:val="00E901BC"/>
    <w:rsid w:val="00E917E0"/>
    <w:rsid w:val="00E9711C"/>
    <w:rsid w:val="00EC3735"/>
    <w:rsid w:val="00ED417D"/>
    <w:rsid w:val="00F26911"/>
    <w:rsid w:val="00F50673"/>
    <w:rsid w:val="00F50C21"/>
    <w:rsid w:val="00F56B61"/>
    <w:rsid w:val="00F769A1"/>
    <w:rsid w:val="00F81037"/>
    <w:rsid w:val="00F8771B"/>
    <w:rsid w:val="00FB04E9"/>
    <w:rsid w:val="00FD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69FC2A"/>
  <w15:docId w15:val="{20948816-FD68-489C-8A2F-0CED465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6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F56B61"/>
    <w:pPr>
      <w:widowControl w:val="0"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56B61"/>
    <w:pPr>
      <w:keepNext/>
      <w:keepLines/>
      <w:spacing w:before="200" w:after="0" w:line="240" w:lineRule="auto"/>
      <w:jc w:val="right"/>
      <w:outlineLvl w:val="2"/>
    </w:pPr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B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B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56B61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7C4E0E"/>
    <w:pPr>
      <w:ind w:left="720"/>
      <w:contextualSpacing/>
    </w:pPr>
  </w:style>
  <w:style w:type="paragraph" w:customStyle="1" w:styleId="ConsPlusNonformat">
    <w:name w:val="ConsPlusNonformat"/>
    <w:uiPriority w:val="99"/>
    <w:rsid w:val="007C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Default">
    <w:name w:val="Default"/>
    <w:rsid w:val="00914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A06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A06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A068E6"/>
  </w:style>
  <w:style w:type="table" w:customStyle="1" w:styleId="TableNormal">
    <w:name w:val="Table Normal"/>
    <w:uiPriority w:val="2"/>
    <w:semiHidden/>
    <w:qFormat/>
    <w:rsid w:val="00A0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05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05C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99"/>
    <w:locked/>
    <w:rsid w:val="00A5194F"/>
  </w:style>
  <w:style w:type="paragraph" w:styleId="a9">
    <w:name w:val="Balloon Text"/>
    <w:basedOn w:val="a"/>
    <w:link w:val="aa"/>
    <w:uiPriority w:val="99"/>
    <w:semiHidden/>
    <w:unhideWhenUsed/>
    <w:rsid w:val="00BC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1E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C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C2AF8"/>
  </w:style>
  <w:style w:type="table" w:styleId="ad">
    <w:name w:val="Table Grid"/>
    <w:basedOn w:val="a1"/>
    <w:uiPriority w:val="39"/>
    <w:rsid w:val="00B2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uiPriority w:val="99"/>
    <w:semiHidden/>
    <w:unhideWhenUsed/>
    <w:rsid w:val="00ED417D"/>
    <w:rPr>
      <w:rFonts w:ascii="Courier New" w:eastAsiaTheme="minorEastAsia" w:hAnsi="Courier New" w:cs="Courier New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29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2F40-44AD-486A-8A25-E225FDD9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Zhurakovski</dc:creator>
  <cp:lastModifiedBy>Полехина Жанна</cp:lastModifiedBy>
  <cp:revision>27</cp:revision>
  <cp:lastPrinted>2026-04-17T10:02:00Z</cp:lastPrinted>
  <dcterms:created xsi:type="dcterms:W3CDTF">2024-03-19T13:53:00Z</dcterms:created>
  <dcterms:modified xsi:type="dcterms:W3CDTF">2026-04-23T11:56:00Z</dcterms:modified>
</cp:coreProperties>
</file>