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340A1" w14:textId="77777777" w:rsidR="00EF0E67" w:rsidRDefault="00EF0E67" w:rsidP="00EF0E67">
      <w:pPr>
        <w:pStyle w:val="ConsPlusNormal"/>
        <w:ind w:firstLine="540"/>
        <w:jc w:val="both"/>
      </w:pPr>
    </w:p>
    <w:p w14:paraId="6C434CFC" w14:textId="77777777" w:rsidR="00EF0E67" w:rsidRDefault="00EF0E67" w:rsidP="00EF0E67">
      <w:pPr>
        <w:pStyle w:val="ConsPlusNormal"/>
        <w:jc w:val="right"/>
        <w:outlineLvl w:val="1"/>
      </w:pPr>
      <w:r>
        <w:t>Приложение 12-1</w:t>
      </w:r>
    </w:p>
    <w:p w14:paraId="6CED5110" w14:textId="77777777" w:rsidR="00EF0E67" w:rsidRDefault="00EF0E67" w:rsidP="00EF0E67">
      <w:pPr>
        <w:pStyle w:val="ConsPlusNormal"/>
        <w:jc w:val="right"/>
      </w:pPr>
      <w:r>
        <w:t>к Инструкции по оценке условий</w:t>
      </w:r>
    </w:p>
    <w:p w14:paraId="674BB3D8" w14:textId="77777777" w:rsidR="00EF0E67" w:rsidRDefault="00EF0E67" w:rsidP="00EF0E67">
      <w:pPr>
        <w:pStyle w:val="ConsPlusNormal"/>
        <w:jc w:val="right"/>
      </w:pPr>
      <w:r>
        <w:t>труда при аттестации рабочих мест</w:t>
      </w:r>
    </w:p>
    <w:p w14:paraId="5E3F47FF" w14:textId="77777777" w:rsidR="00EF0E67" w:rsidRDefault="00EF0E67" w:rsidP="00EF0E67">
      <w:pPr>
        <w:pStyle w:val="ConsPlusNormal"/>
        <w:jc w:val="right"/>
      </w:pPr>
      <w:r>
        <w:t>по условиям труда</w:t>
      </w:r>
    </w:p>
    <w:p w14:paraId="3CB9FC5F" w14:textId="77777777" w:rsidR="00EF0E67" w:rsidRDefault="00EF0E67" w:rsidP="00EF0E67">
      <w:pPr>
        <w:pStyle w:val="ConsPlusNormal"/>
        <w:jc w:val="right"/>
      </w:pPr>
      <w:r>
        <w:t>(в редакции постановления</w:t>
      </w:r>
    </w:p>
    <w:p w14:paraId="46139038" w14:textId="77777777" w:rsidR="00EF0E67" w:rsidRDefault="00EF0E67" w:rsidP="00EF0E67">
      <w:pPr>
        <w:pStyle w:val="ConsPlusNormal"/>
        <w:jc w:val="right"/>
      </w:pPr>
      <w:r>
        <w:t>Министерства труда</w:t>
      </w:r>
    </w:p>
    <w:p w14:paraId="779087A9" w14:textId="77777777" w:rsidR="00EF0E67" w:rsidRDefault="00EF0E67" w:rsidP="00EF0E67">
      <w:pPr>
        <w:pStyle w:val="ConsPlusNormal"/>
        <w:jc w:val="right"/>
      </w:pPr>
      <w:r>
        <w:t>и социальной защиты</w:t>
      </w:r>
    </w:p>
    <w:p w14:paraId="7EB15DFE" w14:textId="77777777" w:rsidR="00EF0E67" w:rsidRDefault="00EF0E67" w:rsidP="00EF0E67">
      <w:pPr>
        <w:pStyle w:val="ConsPlusNormal"/>
        <w:jc w:val="right"/>
      </w:pPr>
      <w:r>
        <w:t>Республики Беларусь</w:t>
      </w:r>
    </w:p>
    <w:p w14:paraId="756FE65C" w14:textId="77777777" w:rsidR="00EF0E67" w:rsidRDefault="00EF0E67" w:rsidP="00EF0E67">
      <w:pPr>
        <w:pStyle w:val="ConsPlusNormal"/>
        <w:jc w:val="right"/>
      </w:pPr>
      <w:r>
        <w:t>18.08.2025 N 85)</w:t>
      </w:r>
    </w:p>
    <w:p w14:paraId="60E558D2" w14:textId="77777777" w:rsidR="00EF0E67" w:rsidRDefault="00EF0E67" w:rsidP="00EF0E67">
      <w:pPr>
        <w:pStyle w:val="ConsPlusNormal"/>
        <w:jc w:val="center"/>
      </w:pPr>
    </w:p>
    <w:p w14:paraId="598D64CD" w14:textId="77777777" w:rsidR="00EF0E67" w:rsidRDefault="00EF0E67" w:rsidP="00EF0E67">
      <w:pPr>
        <w:pStyle w:val="ConsPlusNormal"/>
        <w:jc w:val="center"/>
      </w:pPr>
      <w:r>
        <w:t>(введено постановлением Минтруда и соцзащиты от 18.08.2025 N 85)</w:t>
      </w:r>
    </w:p>
    <w:p w14:paraId="2060F79F" w14:textId="77777777" w:rsidR="00EF0E67" w:rsidRDefault="00EF0E67" w:rsidP="00EF0E67">
      <w:pPr>
        <w:pStyle w:val="ConsPlusNormal"/>
      </w:pPr>
    </w:p>
    <w:p w14:paraId="43085EDC" w14:textId="77777777" w:rsidR="00EF0E67" w:rsidRDefault="00EF0E67" w:rsidP="00EF0E67">
      <w:pPr>
        <w:pStyle w:val="ConsPlusNormal"/>
      </w:pPr>
    </w:p>
    <w:p w14:paraId="332BFE6E" w14:textId="77777777" w:rsidR="00EF0E67" w:rsidRDefault="00EF0E67" w:rsidP="00EF0E67">
      <w:pPr>
        <w:pStyle w:val="ConsPlusNormal"/>
        <w:jc w:val="right"/>
      </w:pPr>
      <w:bookmarkStart w:id="0" w:name="Par3702"/>
      <w:bookmarkEnd w:id="0"/>
      <w:r>
        <w:t>Форма</w:t>
      </w:r>
    </w:p>
    <w:p w14:paraId="39CC9A01" w14:textId="77777777" w:rsidR="00EF0E67" w:rsidRDefault="00EF0E67" w:rsidP="00EF0E67">
      <w:pPr>
        <w:pStyle w:val="ConsPlusNormal"/>
        <w:ind w:firstLine="540"/>
        <w:jc w:val="both"/>
      </w:pPr>
    </w:p>
    <w:p w14:paraId="793CDC3F" w14:textId="77777777" w:rsidR="00EF0E67" w:rsidRDefault="00EF0E67" w:rsidP="00EF0E67">
      <w:pPr>
        <w:pStyle w:val="ConsPlusNonformat"/>
        <w:jc w:val="both"/>
      </w:pPr>
      <w:r>
        <w:t>СОГЛАСОВАНО                                      УТВЕРЖДЕНО</w:t>
      </w:r>
    </w:p>
    <w:p w14:paraId="2EDA4C75" w14:textId="77777777" w:rsidR="00EF0E67" w:rsidRDefault="00EF0E67" w:rsidP="00EF0E67">
      <w:pPr>
        <w:pStyle w:val="ConsPlusNonformat"/>
        <w:jc w:val="both"/>
      </w:pPr>
      <w:r>
        <w:t>Председатель профсоюзного комитета</w:t>
      </w:r>
    </w:p>
    <w:p w14:paraId="07B3E9D1" w14:textId="77777777" w:rsidR="00EF0E67" w:rsidRDefault="00EF0E67" w:rsidP="00EF0E67">
      <w:pPr>
        <w:pStyle w:val="ConsPlusNonformat"/>
        <w:jc w:val="both"/>
      </w:pPr>
      <w:r>
        <w:t>_________ ___________________                    __________________________</w:t>
      </w:r>
    </w:p>
    <w:p w14:paraId="1C1DAB14" w14:textId="77777777" w:rsidR="00EF0E67" w:rsidRDefault="00EF0E67" w:rsidP="00EF0E67">
      <w:pPr>
        <w:pStyle w:val="ConsPlusNonformat"/>
        <w:jc w:val="both"/>
      </w:pPr>
      <w:r>
        <w:t xml:space="preserve">(подпись) (инициалы, </w:t>
      </w:r>
      <w:proofErr w:type="gramStart"/>
      <w:r>
        <w:t xml:space="preserve">фамилия)   </w:t>
      </w:r>
      <w:proofErr w:type="gramEnd"/>
      <w:r>
        <w:t xml:space="preserve">                      (вид документа)</w:t>
      </w:r>
    </w:p>
    <w:p w14:paraId="3938E1ED" w14:textId="77777777" w:rsidR="00EF0E67" w:rsidRDefault="00EF0E67" w:rsidP="00EF0E67">
      <w:pPr>
        <w:pStyle w:val="ConsPlusNonformat"/>
        <w:jc w:val="both"/>
      </w:pPr>
      <w:r>
        <w:t>___ ____________ 20__ г.                         ___ ____________ 20__ г.</w:t>
      </w:r>
    </w:p>
    <w:p w14:paraId="56401BC3" w14:textId="77777777" w:rsidR="00EF0E67" w:rsidRDefault="00EF0E67" w:rsidP="00EF0E67">
      <w:pPr>
        <w:pStyle w:val="ConsPlusNonformat"/>
        <w:jc w:val="both"/>
      </w:pPr>
    </w:p>
    <w:p w14:paraId="7475D96F" w14:textId="77777777" w:rsidR="00EF0E67" w:rsidRDefault="00EF0E67" w:rsidP="00EF0E67">
      <w:pPr>
        <w:pStyle w:val="ConsPlusNonformat"/>
        <w:jc w:val="both"/>
      </w:pPr>
      <w:r>
        <w:rPr>
          <w:b/>
          <w:bCs/>
        </w:rPr>
        <w:t>ПЕРЕЧЕНЬ</w:t>
      </w:r>
    </w:p>
    <w:p w14:paraId="6823701B" w14:textId="77777777" w:rsidR="00EF0E67" w:rsidRDefault="00EF0E67" w:rsidP="00EF0E67">
      <w:pPr>
        <w:pStyle w:val="ConsPlusNonformat"/>
        <w:jc w:val="both"/>
      </w:pPr>
      <w:r>
        <w:rPr>
          <w:b/>
          <w:bCs/>
        </w:rPr>
        <w:t>рабочих мест по профессиям рабочих (должностям служащих), на которых по</w:t>
      </w:r>
    </w:p>
    <w:p w14:paraId="3290B485" w14:textId="77777777" w:rsidR="00EF0E67" w:rsidRDefault="00EF0E67" w:rsidP="00EF0E67">
      <w:pPr>
        <w:pStyle w:val="ConsPlusNonformat"/>
        <w:jc w:val="both"/>
      </w:pPr>
      <w:r>
        <w:rPr>
          <w:b/>
          <w:bCs/>
        </w:rPr>
        <w:t>результатам аттестации не подтверждены условия труда, дающие право на</w:t>
      </w:r>
    </w:p>
    <w:p w14:paraId="746A1DB1" w14:textId="77777777" w:rsidR="00EF0E67" w:rsidRDefault="00EF0E67" w:rsidP="00EF0E67">
      <w:pPr>
        <w:pStyle w:val="ConsPlusNonformat"/>
        <w:jc w:val="both"/>
      </w:pPr>
      <w:r>
        <w:rPr>
          <w:b/>
          <w:bCs/>
        </w:rPr>
        <w:t>сокращенную продолжительность рабочего времени за работу с вредными и (или)</w:t>
      </w:r>
    </w:p>
    <w:p w14:paraId="2602052A" w14:textId="77777777" w:rsidR="00EF0E67" w:rsidRDefault="00EF0E67" w:rsidP="00EF0E67">
      <w:pPr>
        <w:pStyle w:val="ConsPlusNonformat"/>
        <w:jc w:val="both"/>
      </w:pPr>
      <w:r>
        <w:rPr>
          <w:b/>
          <w:bCs/>
        </w:rPr>
        <w:t>опасными условиями труда, дополнительный отпуск за работу с вредными и</w:t>
      </w:r>
    </w:p>
    <w:p w14:paraId="368CEB75" w14:textId="77777777" w:rsidR="00EF0E67" w:rsidRDefault="00EF0E67" w:rsidP="00EF0E67">
      <w:pPr>
        <w:pStyle w:val="ConsPlusNonformat"/>
        <w:jc w:val="both"/>
      </w:pPr>
      <w:r>
        <w:rPr>
          <w:b/>
          <w:bCs/>
        </w:rPr>
        <w:t>(или) опасными условиями труда, оплату труда в повышенном размере путем</w:t>
      </w:r>
    </w:p>
    <w:p w14:paraId="5731C11E" w14:textId="77777777" w:rsidR="00EF0E67" w:rsidRDefault="00EF0E67" w:rsidP="00EF0E67">
      <w:pPr>
        <w:pStyle w:val="ConsPlusNonformat"/>
        <w:jc w:val="both"/>
      </w:pPr>
      <w:r>
        <w:rPr>
          <w:b/>
          <w:bCs/>
        </w:rPr>
        <w:t>установления доплат за работу с вредными и (или) опасными условиями труда</w:t>
      </w:r>
    </w:p>
    <w:p w14:paraId="2ACA7F08" w14:textId="77777777" w:rsidR="00EF0E67" w:rsidRDefault="00EF0E67" w:rsidP="00EF0E67">
      <w:pPr>
        <w:pStyle w:val="ConsPlusNonformat"/>
        <w:jc w:val="both"/>
      </w:pPr>
      <w:r>
        <w:rPr>
          <w:b/>
          <w:bCs/>
        </w:rPr>
        <w:t>(далее - компенсации), а также влекущие обязанности нанимателя по</w:t>
      </w:r>
    </w:p>
    <w:p w14:paraId="3578154C" w14:textId="77777777" w:rsidR="00EF0E67" w:rsidRDefault="00EF0E67" w:rsidP="00EF0E67">
      <w:pPr>
        <w:pStyle w:val="ConsPlusNonformat"/>
        <w:jc w:val="both"/>
      </w:pPr>
      <w:r>
        <w:rPr>
          <w:b/>
          <w:bCs/>
        </w:rPr>
        <w:t>профессиональному пенсионному страхованию работников (далее - ППС)</w:t>
      </w:r>
    </w:p>
    <w:p w14:paraId="5AD5D1B6" w14:textId="77777777" w:rsidR="00EF0E67" w:rsidRDefault="00EF0E67" w:rsidP="00EF0E67">
      <w:pPr>
        <w:pStyle w:val="ConsPlusNonformat"/>
        <w:jc w:val="both"/>
      </w:pPr>
    </w:p>
    <w:p w14:paraId="57DB096F" w14:textId="77777777" w:rsidR="00EF0E67" w:rsidRDefault="00EF0E67" w:rsidP="00EF0E67">
      <w:pPr>
        <w:pStyle w:val="ConsPlusNonformat"/>
        <w:jc w:val="both"/>
      </w:pPr>
      <w:r>
        <w:t>___________________________________________________________________________</w:t>
      </w:r>
    </w:p>
    <w:p w14:paraId="0905CAC2" w14:textId="77777777" w:rsidR="00EF0E67" w:rsidRDefault="00EF0E67" w:rsidP="00EF0E67">
      <w:pPr>
        <w:pStyle w:val="ConsPlusNonformat"/>
        <w:jc w:val="both"/>
      </w:pPr>
      <w:r>
        <w:t xml:space="preserve">                        (наименование организации)</w:t>
      </w:r>
    </w:p>
    <w:p w14:paraId="3E402960" w14:textId="77777777" w:rsidR="00EF0E67" w:rsidRDefault="00EF0E67" w:rsidP="00EF0E6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2023"/>
        <w:gridCol w:w="1952"/>
        <w:gridCol w:w="1729"/>
        <w:gridCol w:w="705"/>
        <w:gridCol w:w="2211"/>
      </w:tblGrid>
      <w:tr w:rsidR="00EF0E67" w14:paraId="61B195F5" w14:textId="77777777" w:rsidTr="002814D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2ADB" w14:textId="77777777" w:rsidR="00EF0E67" w:rsidRDefault="00EF0E67" w:rsidP="002814DE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EB60" w14:textId="77777777" w:rsidR="00EF0E67" w:rsidRDefault="00EF0E67" w:rsidP="002814DE">
            <w:pPr>
              <w:pStyle w:val="ConsPlusNormal"/>
              <w:jc w:val="center"/>
            </w:pPr>
            <w:r>
              <w:t>Код и наименование профессии рабочего, должности служащего согласно ОКРБ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9738" w14:textId="77777777" w:rsidR="00EF0E67" w:rsidRDefault="00EF0E67" w:rsidP="002814DE">
            <w:pPr>
              <w:pStyle w:val="ConsPlusNormal"/>
              <w:jc w:val="center"/>
            </w:pPr>
            <w:r>
              <w:t>Наименование структурного подразделения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14EA" w14:textId="77777777" w:rsidR="00EF0E67" w:rsidRDefault="00EF0E67" w:rsidP="002814DE">
            <w:pPr>
              <w:pStyle w:val="ConsPlusNormal"/>
              <w:jc w:val="center"/>
            </w:pPr>
            <w:r>
              <w:t>Компенсации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191F" w14:textId="77777777" w:rsidR="00EF0E67" w:rsidRDefault="00EF0E67" w:rsidP="002814DE">
            <w:pPr>
              <w:pStyle w:val="ConsPlusNormal"/>
              <w:jc w:val="center"/>
            </w:pPr>
            <w:r>
              <w:t>ППС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7202" w14:textId="77777777" w:rsidR="00EF0E67" w:rsidRDefault="00EF0E67" w:rsidP="002814DE">
            <w:pPr>
              <w:pStyle w:val="ConsPlusNormal"/>
              <w:jc w:val="center"/>
            </w:pPr>
            <w:r>
              <w:t>Причины неподтверждения</w:t>
            </w:r>
          </w:p>
        </w:tc>
      </w:tr>
      <w:tr w:rsidR="00EF0E67" w14:paraId="4DA74222" w14:textId="77777777" w:rsidTr="002814D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D309" w14:textId="77777777" w:rsidR="00EF0E67" w:rsidRDefault="00EF0E67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E3D9" w14:textId="77777777" w:rsidR="00EF0E67" w:rsidRDefault="00EF0E67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E51B" w14:textId="77777777" w:rsidR="00EF0E67" w:rsidRDefault="00EF0E67" w:rsidP="002814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1E84" w14:textId="77777777" w:rsidR="00EF0E67" w:rsidRDefault="00EF0E67" w:rsidP="002814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8266" w14:textId="77777777" w:rsidR="00EF0E67" w:rsidRDefault="00EF0E67" w:rsidP="002814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51BB" w14:textId="77777777" w:rsidR="00EF0E67" w:rsidRDefault="00EF0E67" w:rsidP="002814DE">
            <w:pPr>
              <w:pStyle w:val="ConsPlusNormal"/>
              <w:jc w:val="center"/>
            </w:pPr>
            <w:r>
              <w:t>6</w:t>
            </w:r>
          </w:p>
        </w:tc>
      </w:tr>
      <w:tr w:rsidR="00EF0E67" w14:paraId="4FA8A891" w14:textId="77777777" w:rsidTr="002814D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4A0EBF8" w14:textId="77777777" w:rsidR="00EF0E67" w:rsidRDefault="00EF0E67" w:rsidP="002814DE">
            <w:pPr>
              <w:pStyle w:val="ConsPlusNormal"/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C8945DC" w14:textId="77777777" w:rsidR="00EF0E67" w:rsidRDefault="00EF0E67" w:rsidP="002814DE">
            <w:pPr>
              <w:pStyle w:val="ConsPlusNormal"/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949EEAD" w14:textId="77777777" w:rsidR="00EF0E67" w:rsidRDefault="00EF0E67" w:rsidP="002814DE">
            <w:pPr>
              <w:pStyle w:val="ConsPlusNormal"/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4562FF3" w14:textId="77777777" w:rsidR="00EF0E67" w:rsidRDefault="00EF0E67" w:rsidP="002814DE">
            <w:pPr>
              <w:pStyle w:val="ConsPlusNormal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97A5398" w14:textId="77777777" w:rsidR="00EF0E67" w:rsidRDefault="00EF0E67" w:rsidP="002814DE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4E5D1A7" w14:textId="77777777" w:rsidR="00EF0E67" w:rsidRDefault="00EF0E67" w:rsidP="002814DE">
            <w:pPr>
              <w:pStyle w:val="ConsPlusNormal"/>
            </w:pPr>
          </w:p>
        </w:tc>
      </w:tr>
    </w:tbl>
    <w:p w14:paraId="1457A5A9" w14:textId="77777777" w:rsidR="00EF0E67" w:rsidRDefault="00EF0E67" w:rsidP="00EF0E67">
      <w:pPr>
        <w:pStyle w:val="ConsPlusNormal"/>
        <w:ind w:firstLine="540"/>
        <w:jc w:val="both"/>
      </w:pPr>
    </w:p>
    <w:p w14:paraId="017AF5DA" w14:textId="77777777" w:rsidR="00EF0E67" w:rsidRDefault="00EF0E67" w:rsidP="00EF0E67">
      <w:pPr>
        <w:pStyle w:val="ConsPlusNonformat"/>
        <w:jc w:val="both"/>
      </w:pPr>
      <w:r>
        <w:t>_________________________     ______________       ________________________</w:t>
      </w:r>
    </w:p>
    <w:p w14:paraId="65365B2C" w14:textId="77777777" w:rsidR="00EF0E67" w:rsidRDefault="00EF0E67" w:rsidP="00EF0E67">
      <w:pPr>
        <w:pStyle w:val="ConsPlusNonformat"/>
        <w:jc w:val="both"/>
      </w:pPr>
      <w:r>
        <w:t xml:space="preserve">  (должность </w:t>
      </w:r>
      <w:proofErr w:type="gramStart"/>
      <w:r>
        <w:t xml:space="preserve">служащего)   </w:t>
      </w:r>
      <w:proofErr w:type="gramEnd"/>
      <w:r>
        <w:t xml:space="preserve">      (подпись)            (инициалы, фамилия)</w:t>
      </w:r>
    </w:p>
    <w:p w14:paraId="7154A2EA" w14:textId="77777777" w:rsidR="00EF0E67" w:rsidRDefault="00EF0E67" w:rsidP="00EF0E67">
      <w:pPr>
        <w:pStyle w:val="ConsPlusNonformat"/>
        <w:jc w:val="both"/>
      </w:pPr>
    </w:p>
    <w:p w14:paraId="56FAE0F2" w14:textId="77777777" w:rsidR="00EF0E67" w:rsidRDefault="00EF0E67" w:rsidP="00EF0E67">
      <w:pPr>
        <w:pStyle w:val="ConsPlusNonformat"/>
        <w:jc w:val="both"/>
      </w:pPr>
      <w:r>
        <w:t>___ ____________ 20__ г.</w:t>
      </w:r>
    </w:p>
    <w:p w14:paraId="71947A27" w14:textId="77777777" w:rsidR="00EF0E67" w:rsidRDefault="00EF0E67" w:rsidP="00EF0E67">
      <w:pPr>
        <w:pStyle w:val="ConsPlusNormal"/>
      </w:pPr>
    </w:p>
    <w:p w14:paraId="681F2CFE" w14:textId="77777777" w:rsidR="00EF0E67" w:rsidRDefault="00EF0E67" w:rsidP="00EF0E67">
      <w:pPr>
        <w:pStyle w:val="ConsPlusNormal"/>
      </w:pPr>
    </w:p>
    <w:p w14:paraId="2E567D51" w14:textId="77777777" w:rsidR="00E740C9" w:rsidRDefault="00E740C9"/>
    <w:sectPr w:rsidR="00E7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E67"/>
    <w:rsid w:val="00046253"/>
    <w:rsid w:val="005B39D7"/>
    <w:rsid w:val="009124FA"/>
    <w:rsid w:val="00E740C9"/>
    <w:rsid w:val="00E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CB22"/>
  <w15:chartTrackingRefBased/>
  <w15:docId w15:val="{0F7E2223-199D-4A7F-9F57-1DC975FB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E67"/>
    <w:pPr>
      <w:spacing w:line="278" w:lineRule="auto"/>
    </w:pPr>
    <w:rPr>
      <w:rFonts w:ascii="Aptos" w:eastAsia="Times New Roman" w:hAnsi="Aptos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0E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E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0E6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0E6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0E6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0E6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0E6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0E6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0E6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E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0E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0E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0E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0E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0E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0E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0E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0E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0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F0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0E67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F0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0E67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F0E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0E67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F0E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0E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F0E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0E67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EF0E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EF0E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1</cp:revision>
  <dcterms:created xsi:type="dcterms:W3CDTF">2026-07-20T07:30:00Z</dcterms:created>
  <dcterms:modified xsi:type="dcterms:W3CDTF">2026-07-20T07:31:00Z</dcterms:modified>
</cp:coreProperties>
</file>