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horzAnchor="margin" w:tblpY="-952"/>
        <w:tblW w:w="5001" w:type="pct"/>
        <w:tblLook w:val="01E0" w:firstRow="1" w:lastRow="1" w:firstColumn="1" w:lastColumn="1" w:noHBand="0" w:noVBand="0"/>
      </w:tblPr>
      <w:tblGrid>
        <w:gridCol w:w="4126"/>
        <w:gridCol w:w="1248"/>
        <w:gridCol w:w="4267"/>
      </w:tblGrid>
      <w:tr w:rsidR="005E2EBF" w:rsidRPr="005E2EBF" w14:paraId="4330F5F4" w14:textId="77777777" w:rsidTr="005E2EBF">
        <w:trPr>
          <w:trHeight w:val="841"/>
        </w:trPr>
        <w:tc>
          <w:tcPr>
            <w:tcW w:w="2140" w:type="pct"/>
          </w:tcPr>
          <w:p w14:paraId="7FC7C5E0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5E2EBF">
              <w:rPr>
                <w:noProof/>
                <w:sz w:val="30"/>
                <w:szCs w:val="20"/>
              </w:rPr>
              <w:drawing>
                <wp:anchor distT="0" distB="0" distL="114300" distR="114300" simplePos="0" relativeHeight="251659264" behindDoc="1" locked="1" layoutInCell="0" allowOverlap="0" wp14:anchorId="1F30085B" wp14:editId="10BD49B4">
                  <wp:simplePos x="0" y="0"/>
                  <wp:positionH relativeFrom="column">
                    <wp:posOffset>2520315</wp:posOffset>
                  </wp:positionH>
                  <wp:positionV relativeFrom="paragraph">
                    <wp:posOffset>7620</wp:posOffset>
                  </wp:positionV>
                  <wp:extent cx="927100" cy="800100"/>
                  <wp:effectExtent l="0" t="0" r="635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FF1CE2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  <w:p w14:paraId="2F03E358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5E2EBF"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  <w:t>САВЕТ МІНІСТРАЎ</w:t>
            </w:r>
          </w:p>
          <w:p w14:paraId="43356742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  <w:r w:rsidRPr="005E2EBF"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  <w:t>РЭСПУБЛІКІ БЕЛАРУСЬ</w:t>
            </w:r>
          </w:p>
          <w:p w14:paraId="72C722F8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</w:tc>
        <w:tc>
          <w:tcPr>
            <w:tcW w:w="647" w:type="pct"/>
          </w:tcPr>
          <w:p w14:paraId="5C9575AF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</w:tc>
        <w:tc>
          <w:tcPr>
            <w:tcW w:w="2213" w:type="pct"/>
          </w:tcPr>
          <w:p w14:paraId="6CD0A27F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val="be-BY" w:bidi="ru-RU"/>
              </w:rPr>
            </w:pPr>
          </w:p>
          <w:p w14:paraId="1AF6DFDE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</w:pPr>
          </w:p>
          <w:p w14:paraId="0BF719B3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  <w:t>СОВЕТ МИНИСТРОВ</w:t>
            </w:r>
          </w:p>
          <w:p w14:paraId="21A19789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  <w:t>РЕСПУБЛИКИ БЕЛАРУСЬ</w:t>
            </w:r>
          </w:p>
          <w:p w14:paraId="4F3F1C64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/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5E2EBF" w:rsidRPr="005E2EBF" w14:paraId="5DAD3FA8" w14:textId="77777777" w:rsidTr="005E2EBF">
        <w:trPr>
          <w:trHeight w:val="720"/>
        </w:trPr>
        <w:tc>
          <w:tcPr>
            <w:tcW w:w="2140" w:type="pct"/>
            <w:vAlign w:val="center"/>
            <w:hideMark/>
          </w:tcPr>
          <w:p w14:paraId="4858725F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Cs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bCs/>
                <w:color w:val="000000"/>
                <w:kern w:val="2"/>
                <w:sz w:val="30"/>
                <w:szCs w:val="30"/>
                <w:lang w:bidi="ru-RU"/>
              </w:rPr>
              <w:t>ПАСТАНОВА</w:t>
            </w:r>
          </w:p>
        </w:tc>
        <w:tc>
          <w:tcPr>
            <w:tcW w:w="647" w:type="pct"/>
            <w:vAlign w:val="center"/>
          </w:tcPr>
          <w:p w14:paraId="04289376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Cs/>
                <w:color w:val="000000"/>
                <w:kern w:val="2"/>
                <w:sz w:val="30"/>
                <w:szCs w:val="30"/>
                <w:lang w:bidi="ru-RU"/>
              </w:rPr>
            </w:pPr>
          </w:p>
        </w:tc>
        <w:tc>
          <w:tcPr>
            <w:tcW w:w="2213" w:type="pct"/>
            <w:vAlign w:val="center"/>
            <w:hideMark/>
          </w:tcPr>
          <w:p w14:paraId="23ADCD64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Cs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bCs/>
                <w:color w:val="000000"/>
                <w:kern w:val="2"/>
                <w:sz w:val="30"/>
                <w:szCs w:val="30"/>
                <w:lang w:bidi="ru-RU"/>
              </w:rPr>
              <w:t>ПОСТАНОВЛЕНИЕ</w:t>
            </w:r>
          </w:p>
        </w:tc>
      </w:tr>
    </w:tbl>
    <w:p w14:paraId="5A6FF110" w14:textId="77777777" w:rsidR="005E2EBF" w:rsidRPr="005E2EBF" w:rsidRDefault="005E2EBF" w:rsidP="005E2EBF">
      <w:pPr>
        <w:autoSpaceDN w:val="0"/>
        <w:spacing w:line="280" w:lineRule="exact"/>
        <w:jc w:val="both"/>
        <w:rPr>
          <w:rFonts w:eastAsia="Calibri"/>
          <w:sz w:val="30"/>
          <w:szCs w:val="30"/>
          <w:lang w:val="be-BY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53"/>
        <w:gridCol w:w="390"/>
        <w:gridCol w:w="613"/>
        <w:gridCol w:w="588"/>
        <w:gridCol w:w="1021"/>
        <w:gridCol w:w="4074"/>
      </w:tblGrid>
      <w:tr w:rsidR="005E2EBF" w:rsidRPr="005E2EBF" w14:paraId="01A2538D" w14:textId="77777777" w:rsidTr="005E2EBF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37FD545" w14:textId="77777777" w:rsidR="005E2EBF" w:rsidRPr="005E2EBF" w:rsidRDefault="005E2EBF" w:rsidP="005E2EBF">
            <w:pPr>
              <w:autoSpaceDN w:val="0"/>
              <w:spacing w:line="280" w:lineRule="exact"/>
              <w:jc w:val="both"/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  <w:t xml:space="preserve">3 августа 2026 г. </w:t>
            </w:r>
          </w:p>
        </w:tc>
        <w:tc>
          <w:tcPr>
            <w:tcW w:w="198" w:type="pct"/>
            <w:vAlign w:val="bottom"/>
            <w:hideMark/>
          </w:tcPr>
          <w:p w14:paraId="2A258578" w14:textId="77777777" w:rsidR="005E2EBF" w:rsidRPr="005E2EBF" w:rsidRDefault="005E2EBF" w:rsidP="005E2EBF">
            <w:pPr>
              <w:autoSpaceDN w:val="0"/>
              <w:spacing w:line="280" w:lineRule="exact"/>
              <w:ind w:left="-113" w:right="-113"/>
              <w:contextualSpacing/>
              <w:jc w:val="both"/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  <w:t>№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C7E186B" w14:textId="5D5E4AA3" w:rsidR="005E2EBF" w:rsidRPr="005E2EBF" w:rsidRDefault="005E2EBF" w:rsidP="005E2EBF">
            <w:pPr>
              <w:autoSpaceDN w:val="0"/>
              <w:spacing w:line="280" w:lineRule="exact"/>
              <w:ind w:left="-113"/>
              <w:contextualSpacing/>
              <w:jc w:val="both"/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</w:pPr>
            <w:r w:rsidRPr="005E2EBF"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  <w:t>3</w:t>
            </w:r>
            <w:r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  <w:t>90</w:t>
            </w:r>
          </w:p>
        </w:tc>
        <w:tc>
          <w:tcPr>
            <w:tcW w:w="2644" w:type="pct"/>
            <w:gridSpan w:val="2"/>
          </w:tcPr>
          <w:p w14:paraId="0C7BBA2F" w14:textId="77777777" w:rsidR="005E2EBF" w:rsidRPr="005E2EBF" w:rsidRDefault="005E2EBF" w:rsidP="005E2EBF">
            <w:pPr>
              <w:autoSpaceDN w:val="0"/>
              <w:spacing w:line="280" w:lineRule="exact"/>
              <w:jc w:val="both"/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5E2EBF" w:rsidRPr="005E2EBF" w14:paraId="08F17036" w14:textId="77777777" w:rsidTr="005E2EBF">
        <w:tc>
          <w:tcPr>
            <w:tcW w:w="5000" w:type="pct"/>
            <w:gridSpan w:val="6"/>
          </w:tcPr>
          <w:p w14:paraId="4B6BFDB9" w14:textId="77777777" w:rsidR="005E2EBF" w:rsidRPr="005E2EBF" w:rsidRDefault="005E2EBF" w:rsidP="005E2EBF">
            <w:pPr>
              <w:autoSpaceDN w:val="0"/>
              <w:spacing w:line="252" w:lineRule="auto"/>
              <w:ind w:left="2727"/>
              <w:contextualSpacing/>
              <w:rPr>
                <w:rFonts w:eastAsia="Calibri"/>
                <w:color w:val="000000"/>
                <w:kern w:val="2"/>
                <w:sz w:val="30"/>
                <w:szCs w:val="30"/>
                <w:lang w:bidi="ru-RU"/>
              </w:rPr>
            </w:pPr>
          </w:p>
        </w:tc>
      </w:tr>
      <w:tr w:rsidR="005E2EBF" w:rsidRPr="005E2EBF" w14:paraId="1F3A6B38" w14:textId="77777777" w:rsidTr="005E2EBF">
        <w:tc>
          <w:tcPr>
            <w:tcW w:w="2050" w:type="pct"/>
            <w:gridSpan w:val="3"/>
            <w:hideMark/>
          </w:tcPr>
          <w:p w14:paraId="316A89EE" w14:textId="77777777" w:rsidR="005E2EBF" w:rsidRPr="005E2EBF" w:rsidRDefault="005E2EBF" w:rsidP="005E2EBF">
            <w:pPr>
              <w:autoSpaceDN w:val="0"/>
              <w:spacing w:line="252" w:lineRule="auto"/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  <w:r w:rsidRPr="005E2EBF"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  <w:t xml:space="preserve">                         г</w:t>
            </w:r>
            <w:r w:rsidRPr="005E2EBF">
              <w:rPr>
                <w:rFonts w:eastAsia="Calibri"/>
                <w:bCs/>
                <w:color w:val="000000"/>
                <w:kern w:val="2"/>
                <w:sz w:val="26"/>
                <w:szCs w:val="26"/>
                <w:lang w:bidi="ru-RU"/>
              </w:rPr>
              <w:t xml:space="preserve">. </w:t>
            </w:r>
            <w:r w:rsidRPr="005E2EBF"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  <w:t>Мінск</w:t>
            </w:r>
          </w:p>
        </w:tc>
        <w:tc>
          <w:tcPr>
            <w:tcW w:w="836" w:type="pct"/>
            <w:gridSpan w:val="2"/>
          </w:tcPr>
          <w:p w14:paraId="5F3A3FC8" w14:textId="77777777" w:rsidR="005E2EBF" w:rsidRPr="005E2EBF" w:rsidRDefault="005E2EBF" w:rsidP="005E2EBF">
            <w:pPr>
              <w:autoSpaceDN w:val="0"/>
              <w:spacing w:line="252" w:lineRule="auto"/>
              <w:jc w:val="center"/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</w:p>
        </w:tc>
        <w:tc>
          <w:tcPr>
            <w:tcW w:w="2114" w:type="pct"/>
            <w:hideMark/>
          </w:tcPr>
          <w:p w14:paraId="58ADD111" w14:textId="77777777" w:rsidR="005E2EBF" w:rsidRPr="005E2EBF" w:rsidRDefault="005E2EBF" w:rsidP="005E2EBF">
            <w:pPr>
              <w:autoSpaceDN w:val="0"/>
              <w:spacing w:line="252" w:lineRule="auto"/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</w:pPr>
            <w:r w:rsidRPr="005E2EBF">
              <w:rPr>
                <w:rFonts w:eastAsia="Calibri"/>
                <w:bCs/>
                <w:color w:val="000000"/>
                <w:kern w:val="2"/>
                <w:sz w:val="26"/>
                <w:szCs w:val="26"/>
                <w:lang w:val="be-BY" w:bidi="ru-RU"/>
              </w:rPr>
              <w:t xml:space="preserve">                     г</w:t>
            </w:r>
            <w:r w:rsidRPr="005E2EBF">
              <w:rPr>
                <w:rFonts w:eastAsia="Calibri"/>
                <w:bCs/>
                <w:color w:val="000000"/>
                <w:kern w:val="2"/>
                <w:sz w:val="26"/>
                <w:szCs w:val="26"/>
                <w:lang w:bidi="ru-RU"/>
              </w:rPr>
              <w:t xml:space="preserve">. Минск </w:t>
            </w:r>
          </w:p>
        </w:tc>
      </w:tr>
    </w:tbl>
    <w:p w14:paraId="0B55F3C5" w14:textId="77777777" w:rsidR="00A24146" w:rsidRDefault="00A24146" w:rsidP="00A24146">
      <w:pPr>
        <w:spacing w:line="280" w:lineRule="exact"/>
        <w:jc w:val="both"/>
        <w:rPr>
          <w:sz w:val="30"/>
          <w:szCs w:val="20"/>
          <w:lang w:val="be-BY"/>
        </w:rPr>
      </w:pPr>
    </w:p>
    <w:p w14:paraId="6959DF9B" w14:textId="77777777" w:rsidR="00CE03B9" w:rsidRDefault="00CE03B9" w:rsidP="00A24146">
      <w:pPr>
        <w:spacing w:after="30" w:line="280" w:lineRule="exact"/>
        <w:ind w:right="3543"/>
        <w:jc w:val="both"/>
        <w:rPr>
          <w:sz w:val="30"/>
          <w:szCs w:val="30"/>
        </w:rPr>
      </w:pPr>
      <w:bookmarkStart w:id="0" w:name="_Hlk231553615"/>
    </w:p>
    <w:p w14:paraId="458990C5" w14:textId="77777777" w:rsidR="00CE03B9" w:rsidRDefault="00CE03B9" w:rsidP="00CE03B9">
      <w:pPr>
        <w:spacing w:after="30" w:line="100" w:lineRule="exact"/>
        <w:ind w:right="3543"/>
        <w:jc w:val="both"/>
        <w:rPr>
          <w:sz w:val="30"/>
          <w:szCs w:val="30"/>
        </w:rPr>
      </w:pPr>
    </w:p>
    <w:p w14:paraId="60F20C05" w14:textId="37E41F17" w:rsidR="00A24146" w:rsidRPr="001D29E1" w:rsidRDefault="00A24146" w:rsidP="00CE03B9">
      <w:pPr>
        <w:spacing w:after="30" w:line="280" w:lineRule="exact"/>
        <w:ind w:right="4536"/>
        <w:jc w:val="both"/>
        <w:rPr>
          <w:rStyle w:val="a7"/>
          <w:b w:val="0"/>
          <w:color w:val="0F1115"/>
          <w:sz w:val="30"/>
          <w:szCs w:val="30"/>
        </w:rPr>
      </w:pPr>
      <w:r w:rsidRPr="001D29E1">
        <w:rPr>
          <w:sz w:val="30"/>
          <w:szCs w:val="30"/>
        </w:rPr>
        <w:t>О реализации пилотного проекта по</w:t>
      </w:r>
      <w:r>
        <w:rPr>
          <w:sz w:val="30"/>
          <w:szCs w:val="30"/>
        </w:rPr>
        <w:t xml:space="preserve"> </w:t>
      </w:r>
      <w:r w:rsidRPr="001D29E1">
        <w:rPr>
          <w:sz w:val="30"/>
          <w:szCs w:val="30"/>
        </w:rPr>
        <w:t>частичной компенсации транспортно-логистических расходов при экспорте</w:t>
      </w:r>
      <w:r w:rsidRPr="001D29E1">
        <w:rPr>
          <w:rStyle w:val="a7"/>
          <w:b w:val="0"/>
          <w:color w:val="0F1115"/>
          <w:sz w:val="30"/>
          <w:szCs w:val="30"/>
        </w:rPr>
        <w:t xml:space="preserve"> продовольственной продукции</w:t>
      </w:r>
      <w:bookmarkEnd w:id="0"/>
    </w:p>
    <w:p w14:paraId="46ED6304" w14:textId="332943FE" w:rsidR="00EA4AEC" w:rsidRDefault="00EA4AEC" w:rsidP="00CE03B9">
      <w:pPr>
        <w:rPr>
          <w:sz w:val="30"/>
          <w:szCs w:val="30"/>
        </w:rPr>
      </w:pPr>
    </w:p>
    <w:p w14:paraId="1759F0A8" w14:textId="19B7319C" w:rsidR="00562B1B" w:rsidRPr="00262936" w:rsidRDefault="00C977C8" w:rsidP="00EF16D3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>На основании части второй статьи 35 Закона Республики Беларусь от 23 июля 2008 г. №</w:t>
      </w:r>
      <w:r w:rsidR="00FE04A2">
        <w:rPr>
          <w:color w:val="0F1115"/>
          <w:sz w:val="30"/>
          <w:szCs w:val="30"/>
          <w:lang w:val="en-US"/>
        </w:rPr>
        <w:t> </w:t>
      </w:r>
      <w:r>
        <w:rPr>
          <w:color w:val="0F1115"/>
          <w:sz w:val="30"/>
          <w:szCs w:val="30"/>
        </w:rPr>
        <w:t>424-</w:t>
      </w:r>
      <w:r w:rsidR="00C7381C">
        <w:rPr>
          <w:color w:val="0F1115"/>
          <w:sz w:val="30"/>
          <w:szCs w:val="30"/>
        </w:rPr>
        <w:t>З</w:t>
      </w:r>
      <w:r>
        <w:rPr>
          <w:color w:val="0F1115"/>
          <w:sz w:val="30"/>
          <w:szCs w:val="30"/>
        </w:rPr>
        <w:t xml:space="preserve"> </w:t>
      </w:r>
      <w:r w:rsidR="00CE03B9">
        <w:rPr>
          <w:color w:val="0F1115"/>
          <w:sz w:val="30"/>
          <w:szCs w:val="30"/>
        </w:rPr>
        <w:t>”</w:t>
      </w:r>
      <w:r>
        <w:rPr>
          <w:color w:val="0F1115"/>
          <w:sz w:val="30"/>
          <w:szCs w:val="30"/>
        </w:rPr>
        <w:t xml:space="preserve">О </w:t>
      </w:r>
      <w:r w:rsidR="00FE04A2">
        <w:rPr>
          <w:color w:val="0F1115"/>
          <w:sz w:val="30"/>
          <w:szCs w:val="30"/>
          <w:lang w:val="en-US"/>
        </w:rPr>
        <w:t>C</w:t>
      </w:r>
      <w:proofErr w:type="spellStart"/>
      <w:r>
        <w:rPr>
          <w:color w:val="0F1115"/>
          <w:sz w:val="30"/>
          <w:szCs w:val="30"/>
        </w:rPr>
        <w:t>овете</w:t>
      </w:r>
      <w:proofErr w:type="spellEnd"/>
      <w:r>
        <w:rPr>
          <w:color w:val="0F1115"/>
          <w:sz w:val="30"/>
          <w:szCs w:val="30"/>
        </w:rPr>
        <w:t xml:space="preserve"> Министров Республики Беларусь</w:t>
      </w:r>
      <w:r w:rsidR="00CE03B9">
        <w:rPr>
          <w:color w:val="0F1115"/>
          <w:sz w:val="30"/>
          <w:szCs w:val="30"/>
        </w:rPr>
        <w:t>“</w:t>
      </w:r>
      <w:r w:rsidR="00287A14">
        <w:rPr>
          <w:color w:val="0F1115"/>
          <w:sz w:val="30"/>
          <w:szCs w:val="30"/>
        </w:rPr>
        <w:br/>
        <w:t>и</w:t>
      </w:r>
      <w:r w:rsidR="00CE03B9">
        <w:rPr>
          <w:color w:val="0F1115"/>
          <w:sz w:val="30"/>
          <w:szCs w:val="30"/>
        </w:rPr>
        <w:t xml:space="preserve"> </w:t>
      </w:r>
      <w:r>
        <w:rPr>
          <w:color w:val="0F1115"/>
          <w:sz w:val="30"/>
          <w:szCs w:val="30"/>
        </w:rPr>
        <w:t>в</w:t>
      </w:r>
      <w:r w:rsidR="00562B1B">
        <w:rPr>
          <w:color w:val="0F1115"/>
          <w:sz w:val="30"/>
          <w:szCs w:val="30"/>
        </w:rPr>
        <w:t xml:space="preserve"> целях создания дополнительных условий для продвижения белорусской продовольственной продукции на рынки иностранных </w:t>
      </w:r>
      <w:r w:rsidR="007D01BD">
        <w:rPr>
          <w:color w:val="0F1115"/>
          <w:spacing w:val="-4"/>
          <w:sz w:val="30"/>
          <w:szCs w:val="30"/>
        </w:rPr>
        <w:t xml:space="preserve">государств, включая страны </w:t>
      </w:r>
      <w:r w:rsidR="005520BC" w:rsidRPr="00262936">
        <w:rPr>
          <w:color w:val="0F1115"/>
          <w:spacing w:val="-4"/>
          <w:sz w:val="30"/>
          <w:szCs w:val="30"/>
        </w:rPr>
        <w:t>”</w:t>
      </w:r>
      <w:r w:rsidR="00562B1B" w:rsidRPr="00262936">
        <w:rPr>
          <w:color w:val="0F1115"/>
          <w:spacing w:val="-4"/>
          <w:sz w:val="30"/>
          <w:szCs w:val="30"/>
        </w:rPr>
        <w:t>дальней дуги</w:t>
      </w:r>
      <w:r w:rsidR="005520BC" w:rsidRPr="00262936">
        <w:rPr>
          <w:color w:val="0F1115"/>
          <w:spacing w:val="-4"/>
          <w:sz w:val="30"/>
          <w:szCs w:val="30"/>
        </w:rPr>
        <w:t>“</w:t>
      </w:r>
      <w:r w:rsidR="007D01BD">
        <w:rPr>
          <w:color w:val="0F1115"/>
          <w:spacing w:val="-4"/>
          <w:sz w:val="30"/>
          <w:szCs w:val="30"/>
        </w:rPr>
        <w:t xml:space="preserve"> (далее – иностранные государства),</w:t>
      </w:r>
      <w:r w:rsidR="00562B1B" w:rsidRPr="00262936">
        <w:rPr>
          <w:color w:val="0F1115"/>
          <w:spacing w:val="-4"/>
          <w:sz w:val="30"/>
          <w:szCs w:val="30"/>
        </w:rPr>
        <w:t xml:space="preserve"> повышения конкурентоспособности </w:t>
      </w:r>
      <w:r w:rsidR="00562B1B" w:rsidRPr="00262936">
        <w:rPr>
          <w:spacing w:val="-4"/>
          <w:sz w:val="30"/>
          <w:szCs w:val="30"/>
        </w:rPr>
        <w:t>белорусских</w:t>
      </w:r>
      <w:r w:rsidR="00562B1B">
        <w:rPr>
          <w:sz w:val="30"/>
          <w:szCs w:val="30"/>
        </w:rPr>
        <w:t xml:space="preserve"> экспортеров и увеличения экспортной выручки</w:t>
      </w:r>
      <w:r w:rsidR="00262936">
        <w:rPr>
          <w:sz w:val="30"/>
          <w:szCs w:val="30"/>
        </w:rPr>
        <w:t xml:space="preserve"> </w:t>
      </w:r>
      <w:r w:rsidR="00D30BF5" w:rsidRPr="00D30BF5">
        <w:rPr>
          <w:sz w:val="30"/>
          <w:szCs w:val="30"/>
        </w:rPr>
        <w:t>Совет Министров Республики Беларусь ПОСТАНОВЛЯЕТ</w:t>
      </w:r>
      <w:r w:rsidR="00A1767C">
        <w:rPr>
          <w:sz w:val="30"/>
          <w:szCs w:val="30"/>
        </w:rPr>
        <w:t>:</w:t>
      </w:r>
    </w:p>
    <w:p w14:paraId="084E7052" w14:textId="3F8A9659" w:rsidR="00234267" w:rsidRDefault="00562B1B" w:rsidP="00234267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7"/>
          <w:b w:val="0"/>
          <w:sz w:val="30"/>
          <w:szCs w:val="30"/>
        </w:rPr>
      </w:pPr>
      <w:r>
        <w:rPr>
          <w:sz w:val="30"/>
          <w:szCs w:val="30"/>
        </w:rPr>
        <w:t>1.</w:t>
      </w:r>
      <w:r w:rsidR="000B2EA8">
        <w:rPr>
          <w:sz w:val="30"/>
          <w:szCs w:val="30"/>
        </w:rPr>
        <w:t> </w:t>
      </w:r>
      <w:r w:rsidR="000924F2">
        <w:rPr>
          <w:sz w:val="30"/>
          <w:szCs w:val="30"/>
        </w:rPr>
        <w:t xml:space="preserve">Реализовать пилотный проект по частичной компенсации </w:t>
      </w:r>
      <w:r w:rsidR="00234267">
        <w:rPr>
          <w:sz w:val="30"/>
          <w:szCs w:val="30"/>
        </w:rPr>
        <w:t>юридическим лицам Республики Беларусь</w:t>
      </w:r>
      <w:r w:rsidR="004332D9">
        <w:rPr>
          <w:sz w:val="30"/>
          <w:szCs w:val="30"/>
        </w:rPr>
        <w:t xml:space="preserve"> </w:t>
      </w:r>
      <w:r w:rsidR="004332D9" w:rsidRPr="004332D9">
        <w:rPr>
          <w:sz w:val="30"/>
          <w:szCs w:val="30"/>
        </w:rPr>
        <w:t>(далее – организации)</w:t>
      </w:r>
      <w:r w:rsidR="00234267">
        <w:rPr>
          <w:sz w:val="30"/>
          <w:szCs w:val="30"/>
        </w:rPr>
        <w:t xml:space="preserve"> в </w:t>
      </w:r>
      <w:r w:rsidR="00CE03B9">
        <w:rPr>
          <w:sz w:val="30"/>
          <w:szCs w:val="30"/>
        </w:rPr>
        <w:t xml:space="preserve">                       </w:t>
      </w:r>
      <w:r w:rsidR="00234267">
        <w:rPr>
          <w:sz w:val="30"/>
          <w:szCs w:val="30"/>
        </w:rPr>
        <w:t xml:space="preserve">2027 году </w:t>
      </w:r>
      <w:r w:rsidR="00D3312E">
        <w:rPr>
          <w:sz w:val="30"/>
          <w:szCs w:val="30"/>
        </w:rPr>
        <w:t>транспортно-логистических расходов</w:t>
      </w:r>
      <w:r w:rsidR="00234267" w:rsidRPr="00D8078F">
        <w:rPr>
          <w:rStyle w:val="a7"/>
          <w:b w:val="0"/>
          <w:sz w:val="30"/>
          <w:szCs w:val="30"/>
        </w:rPr>
        <w:t>*</w:t>
      </w:r>
      <w:r w:rsidR="00234267">
        <w:rPr>
          <w:rStyle w:val="a7"/>
          <w:b w:val="0"/>
          <w:sz w:val="30"/>
          <w:szCs w:val="30"/>
        </w:rPr>
        <w:t xml:space="preserve"> (далее</w:t>
      </w:r>
      <w:r w:rsidR="00F86636">
        <w:rPr>
          <w:rStyle w:val="a7"/>
          <w:b w:val="0"/>
          <w:sz w:val="30"/>
          <w:szCs w:val="30"/>
        </w:rPr>
        <w:t>, если не определено иное,</w:t>
      </w:r>
      <w:r w:rsidR="00234267">
        <w:rPr>
          <w:rStyle w:val="a7"/>
          <w:b w:val="0"/>
          <w:sz w:val="30"/>
          <w:szCs w:val="30"/>
        </w:rPr>
        <w:t xml:space="preserve"> – компенсация)</w:t>
      </w:r>
      <w:r w:rsidR="00D3312E">
        <w:rPr>
          <w:sz w:val="30"/>
          <w:szCs w:val="30"/>
        </w:rPr>
        <w:t xml:space="preserve"> п</w:t>
      </w:r>
      <w:r>
        <w:rPr>
          <w:rStyle w:val="a7"/>
          <w:b w:val="0"/>
          <w:sz w:val="30"/>
          <w:szCs w:val="30"/>
        </w:rPr>
        <w:t xml:space="preserve">ри </w:t>
      </w:r>
      <w:r w:rsidRPr="00AC7698">
        <w:rPr>
          <w:rStyle w:val="a7"/>
          <w:b w:val="0"/>
          <w:sz w:val="30"/>
          <w:szCs w:val="30"/>
        </w:rPr>
        <w:t>экспорте</w:t>
      </w:r>
      <w:r w:rsidR="00234267" w:rsidRPr="00AC7698">
        <w:rPr>
          <w:rStyle w:val="a7"/>
          <w:b w:val="0"/>
          <w:sz w:val="30"/>
          <w:szCs w:val="30"/>
        </w:rPr>
        <w:t xml:space="preserve"> в</w:t>
      </w:r>
      <w:r w:rsidR="00AC7698" w:rsidRPr="00AC7698">
        <w:rPr>
          <w:rStyle w:val="a7"/>
          <w:b w:val="0"/>
          <w:sz w:val="30"/>
          <w:szCs w:val="30"/>
        </w:rPr>
        <w:t>о втором полугодии</w:t>
      </w:r>
      <w:r w:rsidR="00234267" w:rsidRPr="00AC7698">
        <w:rPr>
          <w:rStyle w:val="a7"/>
          <w:b w:val="0"/>
          <w:sz w:val="30"/>
          <w:szCs w:val="30"/>
        </w:rPr>
        <w:t xml:space="preserve"> </w:t>
      </w:r>
      <w:r w:rsidR="00AC7698" w:rsidRPr="00AC7698">
        <w:rPr>
          <w:rStyle w:val="a7"/>
          <w:b w:val="0"/>
          <w:sz w:val="30"/>
          <w:szCs w:val="30"/>
        </w:rPr>
        <w:br/>
      </w:r>
      <w:r w:rsidR="00234267" w:rsidRPr="00AC7698">
        <w:rPr>
          <w:rStyle w:val="a7"/>
          <w:b w:val="0"/>
          <w:sz w:val="30"/>
          <w:szCs w:val="30"/>
        </w:rPr>
        <w:t>2026</w:t>
      </w:r>
      <w:r w:rsidR="00CE03B9" w:rsidRPr="00AC7698">
        <w:rPr>
          <w:rStyle w:val="a7"/>
          <w:b w:val="0"/>
          <w:sz w:val="30"/>
          <w:szCs w:val="30"/>
        </w:rPr>
        <w:t xml:space="preserve"> </w:t>
      </w:r>
      <w:r w:rsidR="00234267" w:rsidRPr="00AC7698">
        <w:rPr>
          <w:rStyle w:val="a7"/>
          <w:b w:val="0"/>
          <w:sz w:val="30"/>
          <w:szCs w:val="30"/>
        </w:rPr>
        <w:t>г</w:t>
      </w:r>
      <w:r w:rsidR="00AC7698" w:rsidRPr="00AC7698">
        <w:rPr>
          <w:rStyle w:val="a7"/>
          <w:b w:val="0"/>
          <w:sz w:val="30"/>
          <w:szCs w:val="30"/>
        </w:rPr>
        <w:t>.</w:t>
      </w:r>
      <w:r w:rsidRPr="00AC7698">
        <w:rPr>
          <w:rStyle w:val="a7"/>
          <w:b w:val="0"/>
          <w:sz w:val="30"/>
          <w:szCs w:val="30"/>
        </w:rPr>
        <w:t xml:space="preserve"> продовольственной </w:t>
      </w:r>
      <w:r>
        <w:rPr>
          <w:rStyle w:val="a7"/>
          <w:b w:val="0"/>
          <w:sz w:val="30"/>
          <w:szCs w:val="30"/>
        </w:rPr>
        <w:t xml:space="preserve">продукции в иностранные государства в соответствии с перечнями продовольственной продукции и иностранных государств, </w:t>
      </w:r>
      <w:r w:rsidR="00A1767C">
        <w:rPr>
          <w:rStyle w:val="a7"/>
          <w:b w:val="0"/>
          <w:sz w:val="30"/>
          <w:szCs w:val="30"/>
        </w:rPr>
        <w:t xml:space="preserve">определяемыми </w:t>
      </w:r>
      <w:r w:rsidR="00BF2FAE">
        <w:rPr>
          <w:rStyle w:val="a7"/>
          <w:b w:val="0"/>
          <w:sz w:val="30"/>
          <w:szCs w:val="30"/>
        </w:rPr>
        <w:t>настоящим постановлением</w:t>
      </w:r>
      <w:r w:rsidR="00B676E1">
        <w:rPr>
          <w:rStyle w:val="a7"/>
          <w:b w:val="0"/>
          <w:sz w:val="30"/>
          <w:szCs w:val="30"/>
        </w:rPr>
        <w:t>, в пределах средств республиканского бюджета, предусматриваемых Министерству сельского хозяйства и продовольствия  (далее – Минсельхозпрод) на прочие вопросы в области сельского хозяйства</w:t>
      </w:r>
      <w:r w:rsidR="00234267">
        <w:rPr>
          <w:rStyle w:val="a7"/>
          <w:b w:val="0"/>
          <w:sz w:val="30"/>
          <w:szCs w:val="30"/>
        </w:rPr>
        <w:t>.</w:t>
      </w:r>
    </w:p>
    <w:p w14:paraId="2C665D92" w14:textId="6352B5A9" w:rsidR="00562B1B" w:rsidRDefault="00A4415D" w:rsidP="00EF16D3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  <w:sz w:val="30"/>
          <w:szCs w:val="30"/>
        </w:rPr>
      </w:pPr>
      <w:r w:rsidRPr="00CE03B9">
        <w:rPr>
          <w:spacing w:val="-4"/>
          <w:sz w:val="30"/>
          <w:szCs w:val="30"/>
        </w:rPr>
        <w:t>2</w:t>
      </w:r>
      <w:r w:rsidR="00562B1B" w:rsidRPr="00CE03B9">
        <w:rPr>
          <w:spacing w:val="-4"/>
          <w:sz w:val="30"/>
          <w:szCs w:val="30"/>
        </w:rPr>
        <w:t>.</w:t>
      </w:r>
      <w:r w:rsidR="000B2EA8" w:rsidRPr="00CE03B9">
        <w:rPr>
          <w:spacing w:val="-4"/>
          <w:sz w:val="30"/>
          <w:szCs w:val="30"/>
        </w:rPr>
        <w:t> </w:t>
      </w:r>
      <w:r w:rsidR="00562B1B" w:rsidRPr="00CE03B9">
        <w:rPr>
          <w:bCs/>
          <w:spacing w:val="-4"/>
          <w:sz w:val="30"/>
          <w:szCs w:val="30"/>
        </w:rPr>
        <w:t>Компенсация</w:t>
      </w:r>
      <w:r w:rsidR="00562B1B" w:rsidRPr="00CE03B9">
        <w:rPr>
          <w:spacing w:val="-4"/>
          <w:sz w:val="30"/>
          <w:szCs w:val="30"/>
        </w:rPr>
        <w:t xml:space="preserve"> </w:t>
      </w:r>
      <w:r w:rsidR="00562B1B" w:rsidRPr="00CE03B9">
        <w:rPr>
          <w:bCs/>
          <w:spacing w:val="-4"/>
          <w:sz w:val="30"/>
          <w:szCs w:val="30"/>
        </w:rPr>
        <w:t xml:space="preserve">не </w:t>
      </w:r>
      <w:r w:rsidR="00562B1B" w:rsidRPr="00CE03B9">
        <w:rPr>
          <w:spacing w:val="-4"/>
          <w:sz w:val="30"/>
          <w:szCs w:val="30"/>
        </w:rPr>
        <w:t xml:space="preserve">осуществляется при </w:t>
      </w:r>
      <w:r w:rsidR="00562B1B" w:rsidRPr="00CE03B9">
        <w:rPr>
          <w:bCs/>
          <w:spacing w:val="-4"/>
          <w:sz w:val="30"/>
          <w:szCs w:val="30"/>
        </w:rPr>
        <w:t>финансировании производства,</w:t>
      </w:r>
      <w:r w:rsidR="00562B1B">
        <w:rPr>
          <w:bCs/>
          <w:sz w:val="30"/>
          <w:szCs w:val="30"/>
        </w:rPr>
        <w:t xml:space="preserve"> оплаты одних и тех же товаров (работ, услуг), а также транспортно-логистических расходов, связанных с их доставкой</w:t>
      </w:r>
      <w:r w:rsidR="00CE03B9">
        <w:rPr>
          <w:bCs/>
          <w:sz w:val="30"/>
          <w:szCs w:val="30"/>
        </w:rPr>
        <w:t xml:space="preserve"> </w:t>
      </w:r>
      <w:r w:rsidR="00562B1B">
        <w:rPr>
          <w:bCs/>
          <w:sz w:val="30"/>
          <w:szCs w:val="30"/>
        </w:rPr>
        <w:t xml:space="preserve">с применением мер стимулирования экспорта в </w:t>
      </w:r>
      <w:r w:rsidR="008E03AA">
        <w:rPr>
          <w:bCs/>
          <w:sz w:val="30"/>
          <w:szCs w:val="30"/>
        </w:rPr>
        <w:t>соответствии с</w:t>
      </w:r>
      <w:r w:rsidR="00562B1B">
        <w:rPr>
          <w:bCs/>
          <w:sz w:val="30"/>
          <w:szCs w:val="30"/>
        </w:rPr>
        <w:t xml:space="preserve"> Указ</w:t>
      </w:r>
      <w:r w:rsidR="008E03AA">
        <w:rPr>
          <w:bCs/>
          <w:sz w:val="30"/>
          <w:szCs w:val="30"/>
        </w:rPr>
        <w:t>ом</w:t>
      </w:r>
      <w:r w:rsidR="00562B1B">
        <w:rPr>
          <w:bCs/>
          <w:sz w:val="30"/>
          <w:szCs w:val="30"/>
        </w:rPr>
        <w:t xml:space="preserve"> Президента Республики </w:t>
      </w:r>
      <w:r w:rsidR="00562B1B" w:rsidRPr="00B662E7">
        <w:rPr>
          <w:bCs/>
          <w:sz w:val="30"/>
          <w:szCs w:val="30"/>
        </w:rPr>
        <w:t>Беларусь от 25 августа 2006 г. №</w:t>
      </w:r>
      <w:r w:rsidR="008E03AA">
        <w:rPr>
          <w:bCs/>
          <w:sz w:val="30"/>
          <w:szCs w:val="30"/>
        </w:rPr>
        <w:t> </w:t>
      </w:r>
      <w:r w:rsidR="00562B1B" w:rsidRPr="00B662E7">
        <w:rPr>
          <w:bCs/>
          <w:sz w:val="30"/>
          <w:szCs w:val="30"/>
        </w:rPr>
        <w:t xml:space="preserve">534 </w:t>
      </w:r>
      <w:r w:rsidR="005520BC" w:rsidRPr="00B662E7">
        <w:rPr>
          <w:bCs/>
          <w:sz w:val="30"/>
          <w:szCs w:val="30"/>
        </w:rPr>
        <w:t>”</w:t>
      </w:r>
      <w:r w:rsidR="00562B1B" w:rsidRPr="00B662E7">
        <w:rPr>
          <w:bCs/>
          <w:sz w:val="30"/>
          <w:szCs w:val="30"/>
        </w:rPr>
        <w:t>О содействии развитию экспорта товаров (работ, услуг)</w:t>
      </w:r>
      <w:r w:rsidR="005520BC" w:rsidRPr="00B662E7">
        <w:rPr>
          <w:bCs/>
          <w:sz w:val="30"/>
          <w:szCs w:val="30"/>
        </w:rPr>
        <w:t>“</w:t>
      </w:r>
      <w:r w:rsidR="00562B1B" w:rsidRPr="00B662E7">
        <w:rPr>
          <w:bCs/>
          <w:sz w:val="30"/>
          <w:szCs w:val="30"/>
        </w:rPr>
        <w:t>.</w:t>
      </w:r>
    </w:p>
    <w:p w14:paraId="036B9C79" w14:textId="77777777" w:rsidR="00262936" w:rsidRPr="00B662E7" w:rsidRDefault="00262936" w:rsidP="00262936">
      <w:pPr>
        <w:pStyle w:val="ds-markdown-paragraph"/>
        <w:shd w:val="clear" w:color="auto" w:fill="FFFFFF"/>
        <w:spacing w:before="0" w:beforeAutospacing="0" w:after="0" w:afterAutospacing="0" w:line="240" w:lineRule="exact"/>
        <w:jc w:val="both"/>
      </w:pPr>
      <w:r w:rsidRPr="00B662E7">
        <w:t>–––––––––––––––––––––––</w:t>
      </w:r>
    </w:p>
    <w:p w14:paraId="525E7A3D" w14:textId="0C9AFD25" w:rsidR="00262936" w:rsidRPr="00B662E7" w:rsidRDefault="008C5EA7" w:rsidP="00262936">
      <w:pPr>
        <w:pStyle w:val="a8"/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B662E7">
        <w:rPr>
          <w:rFonts w:ascii="Times New Roman" w:hAnsi="Times New Roman"/>
          <w:sz w:val="24"/>
          <w:szCs w:val="24"/>
        </w:rPr>
        <w:t>*</w:t>
      </w:r>
      <w:r w:rsidR="00262936" w:rsidRPr="00B662E7">
        <w:rPr>
          <w:rFonts w:ascii="Times New Roman" w:hAnsi="Times New Roman"/>
          <w:sz w:val="24"/>
          <w:szCs w:val="24"/>
        </w:rPr>
        <w:t xml:space="preserve"> Для целей настоящего </w:t>
      </w:r>
      <w:r w:rsidR="00BF2FAE">
        <w:rPr>
          <w:rFonts w:ascii="Times New Roman" w:hAnsi="Times New Roman"/>
          <w:sz w:val="24"/>
          <w:szCs w:val="24"/>
        </w:rPr>
        <w:t>постановления</w:t>
      </w:r>
      <w:r w:rsidR="00262936" w:rsidRPr="00B662E7">
        <w:rPr>
          <w:rFonts w:ascii="Times New Roman" w:hAnsi="Times New Roman"/>
          <w:sz w:val="24"/>
          <w:szCs w:val="24"/>
        </w:rPr>
        <w:t xml:space="preserve"> под транспортно-логистическими расходами понимаются расходы, понесенные</w:t>
      </w:r>
      <w:r w:rsidR="00262936" w:rsidRPr="00B662E7">
        <w:rPr>
          <w:sz w:val="24"/>
          <w:szCs w:val="24"/>
        </w:rPr>
        <w:t xml:space="preserve"> </w:t>
      </w:r>
      <w:r w:rsidR="00262936" w:rsidRPr="00B662E7">
        <w:rPr>
          <w:rFonts w:ascii="Times New Roman" w:hAnsi="Times New Roman"/>
          <w:sz w:val="24"/>
          <w:szCs w:val="24"/>
        </w:rPr>
        <w:t>юридическим лицом Республики Беларусь в связи</w:t>
      </w:r>
      <w:r w:rsidR="002E3BC0">
        <w:rPr>
          <w:rFonts w:ascii="Times New Roman" w:hAnsi="Times New Roman"/>
          <w:sz w:val="24"/>
          <w:szCs w:val="24"/>
        </w:rPr>
        <w:t xml:space="preserve"> </w:t>
      </w:r>
      <w:r w:rsidR="00262936" w:rsidRPr="00B662E7">
        <w:rPr>
          <w:rFonts w:ascii="Times New Roman" w:hAnsi="Times New Roman"/>
          <w:sz w:val="24"/>
          <w:szCs w:val="24"/>
        </w:rPr>
        <w:t>с исполнением договора на оказание транспортно-экспедиционных услуг, определенных</w:t>
      </w:r>
      <w:r w:rsidR="002E3BC0">
        <w:rPr>
          <w:rFonts w:ascii="Times New Roman" w:hAnsi="Times New Roman"/>
          <w:sz w:val="24"/>
          <w:szCs w:val="24"/>
        </w:rPr>
        <w:t xml:space="preserve"> </w:t>
      </w:r>
      <w:r w:rsidR="00A71E6B" w:rsidRPr="00B662E7">
        <w:rPr>
          <w:rFonts w:ascii="Times New Roman" w:hAnsi="Times New Roman"/>
          <w:sz w:val="24"/>
          <w:szCs w:val="24"/>
        </w:rPr>
        <w:t xml:space="preserve">в </w:t>
      </w:r>
      <w:r w:rsidR="00973A32" w:rsidRPr="00B662E7">
        <w:rPr>
          <w:rFonts w:ascii="Times New Roman" w:hAnsi="Times New Roman"/>
          <w:sz w:val="24"/>
          <w:szCs w:val="24"/>
        </w:rPr>
        <w:t>абзацах втором</w:t>
      </w:r>
      <w:r w:rsidR="002E3BC0">
        <w:rPr>
          <w:rFonts w:ascii="Times New Roman" w:hAnsi="Times New Roman"/>
          <w:sz w:val="24"/>
          <w:szCs w:val="24"/>
        </w:rPr>
        <w:t> – </w:t>
      </w:r>
      <w:r w:rsidR="00973A32" w:rsidRPr="00B662E7">
        <w:rPr>
          <w:rFonts w:ascii="Times New Roman" w:hAnsi="Times New Roman"/>
          <w:sz w:val="24"/>
          <w:szCs w:val="24"/>
        </w:rPr>
        <w:t xml:space="preserve">пятнадцатом </w:t>
      </w:r>
      <w:r w:rsidR="00262936" w:rsidRPr="00B662E7">
        <w:rPr>
          <w:rFonts w:ascii="Times New Roman" w:hAnsi="Times New Roman"/>
          <w:sz w:val="24"/>
          <w:szCs w:val="24"/>
        </w:rPr>
        <w:t>стать</w:t>
      </w:r>
      <w:r w:rsidR="00973A32" w:rsidRPr="00B662E7">
        <w:rPr>
          <w:rFonts w:ascii="Times New Roman" w:hAnsi="Times New Roman"/>
          <w:sz w:val="24"/>
          <w:szCs w:val="24"/>
        </w:rPr>
        <w:t>и</w:t>
      </w:r>
      <w:r w:rsidR="00262936" w:rsidRPr="00B662E7">
        <w:rPr>
          <w:rFonts w:ascii="Times New Roman" w:hAnsi="Times New Roman"/>
          <w:sz w:val="24"/>
          <w:szCs w:val="24"/>
        </w:rPr>
        <w:t xml:space="preserve"> 8 Закона Республики Беларусь от 13</w:t>
      </w:r>
      <w:r w:rsidR="002E3BC0">
        <w:rPr>
          <w:rFonts w:ascii="Times New Roman" w:hAnsi="Times New Roman"/>
          <w:sz w:val="24"/>
          <w:szCs w:val="24"/>
        </w:rPr>
        <w:t> </w:t>
      </w:r>
      <w:r w:rsidR="00262936" w:rsidRPr="00B662E7">
        <w:rPr>
          <w:rFonts w:ascii="Times New Roman" w:hAnsi="Times New Roman"/>
          <w:sz w:val="24"/>
          <w:szCs w:val="24"/>
        </w:rPr>
        <w:t>июня 2006</w:t>
      </w:r>
      <w:r w:rsidR="002E3BC0">
        <w:rPr>
          <w:rFonts w:ascii="Times New Roman" w:hAnsi="Times New Roman"/>
          <w:sz w:val="24"/>
          <w:szCs w:val="24"/>
        </w:rPr>
        <w:t> </w:t>
      </w:r>
      <w:r w:rsidR="00262936" w:rsidRPr="00B662E7">
        <w:rPr>
          <w:rFonts w:ascii="Times New Roman" w:hAnsi="Times New Roman"/>
          <w:sz w:val="24"/>
          <w:szCs w:val="24"/>
        </w:rPr>
        <w:t xml:space="preserve">г. </w:t>
      </w:r>
      <w:r w:rsidR="00C7381C">
        <w:rPr>
          <w:rFonts w:ascii="Times New Roman" w:hAnsi="Times New Roman"/>
          <w:sz w:val="24"/>
          <w:szCs w:val="24"/>
        </w:rPr>
        <w:br/>
      </w:r>
      <w:r w:rsidR="00262936" w:rsidRPr="00B662E7">
        <w:rPr>
          <w:rFonts w:ascii="Times New Roman" w:hAnsi="Times New Roman"/>
          <w:sz w:val="24"/>
          <w:szCs w:val="24"/>
        </w:rPr>
        <w:t>№</w:t>
      </w:r>
      <w:r w:rsidR="002E3BC0">
        <w:rPr>
          <w:rFonts w:ascii="Times New Roman" w:hAnsi="Times New Roman"/>
          <w:sz w:val="24"/>
          <w:szCs w:val="24"/>
        </w:rPr>
        <w:t> </w:t>
      </w:r>
      <w:r w:rsidR="00262936" w:rsidRPr="00B662E7">
        <w:rPr>
          <w:rFonts w:ascii="Times New Roman" w:hAnsi="Times New Roman"/>
          <w:sz w:val="24"/>
          <w:szCs w:val="24"/>
        </w:rPr>
        <w:t>124-</w:t>
      </w:r>
      <w:r w:rsidR="00C7381C">
        <w:rPr>
          <w:rFonts w:ascii="Times New Roman" w:hAnsi="Times New Roman"/>
          <w:sz w:val="24"/>
          <w:szCs w:val="24"/>
        </w:rPr>
        <w:t>З</w:t>
      </w:r>
      <w:r w:rsidR="00262936" w:rsidRPr="00B662E7">
        <w:rPr>
          <w:rFonts w:ascii="Times New Roman" w:hAnsi="Times New Roman"/>
          <w:sz w:val="24"/>
          <w:szCs w:val="24"/>
        </w:rPr>
        <w:t xml:space="preserve"> ”О транспортно-экспедиционной деятельности“</w:t>
      </w:r>
      <w:r w:rsidR="002E3BC0">
        <w:rPr>
          <w:rFonts w:ascii="Times New Roman" w:hAnsi="Times New Roman"/>
          <w:sz w:val="24"/>
          <w:szCs w:val="24"/>
        </w:rPr>
        <w:t>.</w:t>
      </w:r>
    </w:p>
    <w:p w14:paraId="7D6D2C6A" w14:textId="6133D1B0" w:rsidR="00390263" w:rsidRPr="00A1767C" w:rsidRDefault="00A4415D" w:rsidP="00390263">
      <w:pPr>
        <w:shd w:val="clear" w:color="auto" w:fill="FFFFFF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562B1B" w:rsidRPr="00B662E7">
        <w:rPr>
          <w:sz w:val="30"/>
          <w:szCs w:val="30"/>
        </w:rPr>
        <w:t>.</w:t>
      </w:r>
      <w:r w:rsidR="000B2EA8" w:rsidRPr="00B662E7">
        <w:rPr>
          <w:sz w:val="30"/>
          <w:szCs w:val="30"/>
        </w:rPr>
        <w:t> </w:t>
      </w:r>
      <w:r w:rsidR="00390263" w:rsidRPr="00A1767C">
        <w:rPr>
          <w:sz w:val="30"/>
          <w:szCs w:val="30"/>
        </w:rPr>
        <w:t>Определить:</w:t>
      </w:r>
    </w:p>
    <w:p w14:paraId="604DDF02" w14:textId="53ED3252" w:rsidR="00390263" w:rsidRPr="00A1767C" w:rsidRDefault="00390263" w:rsidP="003902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1767C">
        <w:rPr>
          <w:sz w:val="30"/>
          <w:szCs w:val="30"/>
        </w:rPr>
        <w:t xml:space="preserve">перечень иностранных государств, при экспорте продовольственной продукции в которые предоставляется </w:t>
      </w:r>
      <w:r w:rsidRPr="002E3BC0">
        <w:rPr>
          <w:sz w:val="30"/>
          <w:szCs w:val="30"/>
        </w:rPr>
        <w:t>частичная компенсация транспортно-логистических расходов</w:t>
      </w:r>
      <w:r>
        <w:rPr>
          <w:sz w:val="30"/>
          <w:szCs w:val="30"/>
        </w:rPr>
        <w:t>,</w:t>
      </w:r>
      <w:r w:rsidRPr="002E3BC0">
        <w:rPr>
          <w:sz w:val="30"/>
          <w:szCs w:val="30"/>
        </w:rPr>
        <w:t xml:space="preserve"> </w:t>
      </w:r>
      <w:r w:rsidRPr="00A1767C">
        <w:rPr>
          <w:sz w:val="30"/>
          <w:szCs w:val="30"/>
        </w:rPr>
        <w:t>согласно</w:t>
      </w:r>
      <w:r>
        <w:rPr>
          <w:sz w:val="30"/>
          <w:szCs w:val="30"/>
        </w:rPr>
        <w:t xml:space="preserve"> приложению</w:t>
      </w:r>
      <w:r w:rsidR="00CE03B9">
        <w:rPr>
          <w:sz w:val="30"/>
          <w:szCs w:val="30"/>
        </w:rPr>
        <w:t xml:space="preserve"> </w:t>
      </w:r>
      <w:r>
        <w:rPr>
          <w:sz w:val="30"/>
          <w:szCs w:val="30"/>
        </w:rPr>
        <w:t>1;</w:t>
      </w:r>
    </w:p>
    <w:p w14:paraId="150AB3B6" w14:textId="744F35B0" w:rsidR="00A71E6B" w:rsidRDefault="00390263" w:rsidP="0039026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A1767C">
        <w:rPr>
          <w:sz w:val="30"/>
          <w:szCs w:val="30"/>
        </w:rPr>
        <w:t xml:space="preserve">перечень продовольственной продукции, в отношении которой предоставляется </w:t>
      </w:r>
      <w:r w:rsidRPr="002E3BC0">
        <w:rPr>
          <w:sz w:val="30"/>
          <w:szCs w:val="30"/>
        </w:rPr>
        <w:t>частичная компенсация транспортно-логистических расходов при экспорте продовольственной продукции в иностранные государства</w:t>
      </w:r>
      <w:r>
        <w:rPr>
          <w:sz w:val="30"/>
          <w:szCs w:val="30"/>
        </w:rPr>
        <w:t>,</w:t>
      </w:r>
      <w:r w:rsidRPr="002E3BC0">
        <w:rPr>
          <w:sz w:val="30"/>
          <w:szCs w:val="30"/>
        </w:rPr>
        <w:t xml:space="preserve"> </w:t>
      </w:r>
      <w:r w:rsidRPr="00A1767C">
        <w:rPr>
          <w:bCs/>
          <w:sz w:val="30"/>
          <w:szCs w:val="30"/>
        </w:rPr>
        <w:t>согласно приложению</w:t>
      </w:r>
      <w:r w:rsidR="00CE03B9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2</w:t>
      </w:r>
      <w:r w:rsidRPr="00A1767C">
        <w:rPr>
          <w:sz w:val="30"/>
          <w:szCs w:val="30"/>
        </w:rPr>
        <w:t>.</w:t>
      </w:r>
    </w:p>
    <w:p w14:paraId="2DB788A8" w14:textId="3179F640" w:rsidR="00390263" w:rsidRPr="00B662E7" w:rsidRDefault="00A4415D" w:rsidP="00390263">
      <w:pPr>
        <w:shd w:val="clear" w:color="auto" w:fill="FFFFFF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A1767C">
        <w:rPr>
          <w:sz w:val="30"/>
          <w:szCs w:val="30"/>
        </w:rPr>
        <w:t>.</w:t>
      </w:r>
      <w:r w:rsidR="002E3BC0">
        <w:rPr>
          <w:sz w:val="30"/>
          <w:szCs w:val="30"/>
        </w:rPr>
        <w:t> </w:t>
      </w:r>
      <w:r w:rsidR="00390263" w:rsidRPr="00A1767C">
        <w:rPr>
          <w:sz w:val="30"/>
          <w:szCs w:val="30"/>
        </w:rPr>
        <w:t>Утвердить Положение об условиях и порядке предоставления частичной компенсации транспортно-логистических расходов при экспорте продовольственной продукции в иностранные государства</w:t>
      </w:r>
      <w:r w:rsidR="00390263" w:rsidRPr="00A1767C">
        <w:rPr>
          <w:bCs/>
          <w:sz w:val="30"/>
          <w:szCs w:val="30"/>
        </w:rPr>
        <w:t xml:space="preserve"> и ее расчете (прилагается)</w:t>
      </w:r>
      <w:r w:rsidR="00390263">
        <w:rPr>
          <w:bCs/>
          <w:sz w:val="30"/>
          <w:szCs w:val="30"/>
        </w:rPr>
        <w:t>.</w:t>
      </w:r>
    </w:p>
    <w:p w14:paraId="684BA71F" w14:textId="56FCFFCD" w:rsidR="00562B1B" w:rsidRDefault="00A4415D" w:rsidP="00EF16D3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562B1B">
        <w:rPr>
          <w:sz w:val="30"/>
          <w:szCs w:val="30"/>
        </w:rPr>
        <w:t>.</w:t>
      </w:r>
      <w:r w:rsidR="000B2EA8">
        <w:rPr>
          <w:sz w:val="30"/>
          <w:szCs w:val="30"/>
        </w:rPr>
        <w:t> </w:t>
      </w:r>
      <w:r w:rsidR="00562B1B">
        <w:rPr>
          <w:sz w:val="30"/>
          <w:szCs w:val="30"/>
        </w:rPr>
        <w:t>Настоящ</w:t>
      </w:r>
      <w:r w:rsidR="00A1767C">
        <w:rPr>
          <w:sz w:val="30"/>
          <w:szCs w:val="30"/>
        </w:rPr>
        <w:t xml:space="preserve">ее </w:t>
      </w:r>
      <w:r w:rsidR="007D01BD">
        <w:rPr>
          <w:sz w:val="30"/>
          <w:szCs w:val="30"/>
        </w:rPr>
        <w:t>п</w:t>
      </w:r>
      <w:r w:rsidR="00A1767C">
        <w:rPr>
          <w:sz w:val="30"/>
          <w:szCs w:val="30"/>
        </w:rPr>
        <w:t>остановление</w:t>
      </w:r>
      <w:r w:rsidR="00562B1B">
        <w:rPr>
          <w:sz w:val="30"/>
          <w:szCs w:val="30"/>
        </w:rPr>
        <w:t xml:space="preserve"> вступает в силу после его официального опубликования</w:t>
      </w:r>
      <w:r w:rsidR="00FC2816">
        <w:rPr>
          <w:sz w:val="30"/>
          <w:szCs w:val="30"/>
        </w:rPr>
        <w:t>.</w:t>
      </w:r>
    </w:p>
    <w:p w14:paraId="738F5E7D" w14:textId="6189F159" w:rsidR="00EA4AEC" w:rsidRDefault="005E004A" w:rsidP="00CE03B9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5376376D" wp14:editId="2D3FDC88">
            <wp:simplePos x="0" y="0"/>
            <wp:positionH relativeFrom="column">
              <wp:posOffset>1609725</wp:posOffset>
            </wp:positionH>
            <wp:positionV relativeFrom="paragraph">
              <wp:posOffset>91440</wp:posOffset>
            </wp:positionV>
            <wp:extent cx="1259840" cy="12598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B35F9E" w14:textId="77777777" w:rsidR="00CE03B9" w:rsidRDefault="00CE03B9" w:rsidP="00CE03B9">
      <w:pPr>
        <w:rPr>
          <w:sz w:val="30"/>
          <w:szCs w:val="30"/>
        </w:rPr>
      </w:pPr>
    </w:p>
    <w:p w14:paraId="6E309669" w14:textId="77777777" w:rsidR="00A1767C" w:rsidRPr="00A1767C" w:rsidRDefault="00A1767C" w:rsidP="00CE03B9">
      <w:pPr>
        <w:pStyle w:val="ds-markdown-paragraph"/>
        <w:shd w:val="clear" w:color="auto" w:fill="FFFFFF"/>
        <w:spacing w:before="0" w:beforeAutospacing="0" w:after="0" w:afterAutospacing="0" w:line="280" w:lineRule="exact"/>
        <w:contextualSpacing/>
        <w:jc w:val="both"/>
        <w:rPr>
          <w:sz w:val="30"/>
          <w:szCs w:val="30"/>
        </w:rPr>
      </w:pPr>
      <w:r w:rsidRPr="00A1767C">
        <w:rPr>
          <w:sz w:val="30"/>
          <w:szCs w:val="30"/>
        </w:rPr>
        <w:t>Премьер-министр</w:t>
      </w:r>
    </w:p>
    <w:p w14:paraId="59072BE2" w14:textId="108BE2D6" w:rsidR="00A1767C" w:rsidRDefault="00A1767C" w:rsidP="00CE03B9">
      <w:pPr>
        <w:pStyle w:val="ds-markdown-paragraph"/>
        <w:shd w:val="clear" w:color="auto" w:fill="FFFFFF"/>
        <w:spacing w:before="0" w:beforeAutospacing="0" w:after="0" w:afterAutospacing="0" w:line="280" w:lineRule="exact"/>
        <w:contextualSpacing/>
        <w:jc w:val="both"/>
        <w:rPr>
          <w:sz w:val="30"/>
          <w:szCs w:val="30"/>
        </w:rPr>
      </w:pPr>
      <w:r w:rsidRPr="00A1767C">
        <w:rPr>
          <w:sz w:val="30"/>
          <w:szCs w:val="30"/>
        </w:rPr>
        <w:t>Республики Беларусь</w:t>
      </w:r>
      <w:r>
        <w:tab/>
        <w:t xml:space="preserve">                                                                                       </w:t>
      </w:r>
      <w:r w:rsidR="00CE03B9">
        <w:rPr>
          <w:sz w:val="30"/>
          <w:szCs w:val="30"/>
        </w:rPr>
        <w:t xml:space="preserve">    </w:t>
      </w:r>
      <w:proofErr w:type="spellStart"/>
      <w:r w:rsidRPr="00A1767C">
        <w:rPr>
          <w:sz w:val="30"/>
          <w:szCs w:val="30"/>
        </w:rPr>
        <w:t>А.Турчин</w:t>
      </w:r>
      <w:proofErr w:type="spellEnd"/>
    </w:p>
    <w:p w14:paraId="417C11FB" w14:textId="77777777" w:rsidR="00CE03B9" w:rsidRPr="00A1767C" w:rsidRDefault="00CE03B9" w:rsidP="00CE03B9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sz w:val="30"/>
          <w:szCs w:val="30"/>
        </w:rPr>
      </w:pPr>
    </w:p>
    <w:p w14:paraId="550F9E43" w14:textId="77777777" w:rsidR="00CE03B9" w:rsidRDefault="00CE03B9" w:rsidP="00CE03B9">
      <w:pPr>
        <w:rPr>
          <w:sz w:val="30"/>
          <w:szCs w:val="30"/>
        </w:rPr>
      </w:pPr>
    </w:p>
    <w:p w14:paraId="51C49F77" w14:textId="77777777" w:rsidR="00CE03B9" w:rsidRDefault="00CE03B9" w:rsidP="00CE03B9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06</w:t>
      </w:r>
    </w:p>
    <w:p w14:paraId="00C4F049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03224274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6BE275B8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2DCFED7D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70BCD7E1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40B82BB7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5279D550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4083BA5E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21BE9260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1C687747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21A9A3BD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5B731635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3AC6FC70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6B4A58F5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2297792E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20414260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3BAFD5E4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0A7C03D5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1E7DFA7A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09D5FE01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31223E57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6684673E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3952712E" w14:textId="77777777" w:rsidR="00CE03B9" w:rsidRDefault="00CE03B9" w:rsidP="00CE03B9">
      <w:pPr>
        <w:spacing w:line="280" w:lineRule="exact"/>
        <w:rPr>
          <w:sz w:val="30"/>
          <w:szCs w:val="30"/>
        </w:rPr>
      </w:pPr>
    </w:p>
    <w:p w14:paraId="58DF7FE0" w14:textId="271A0B1D" w:rsidR="00CE03B9" w:rsidRPr="005E2EBF" w:rsidRDefault="00CE03B9" w:rsidP="00CE03B9">
      <w:pPr>
        <w:spacing w:line="180" w:lineRule="exact"/>
        <w:rPr>
          <w:sz w:val="18"/>
          <w:szCs w:val="18"/>
        </w:rPr>
        <w:sectPr w:rsidR="00CE03B9" w:rsidRPr="005E2EBF" w:rsidSect="00CE03B9">
          <w:headerReference w:type="default" r:id="rId10"/>
          <w:pgSz w:w="11907" w:h="16840"/>
          <w:pgMar w:top="1134" w:right="567" w:bottom="907" w:left="1701" w:header="720" w:footer="720" w:gutter="0"/>
          <w:pgNumType w:start="1"/>
          <w:cols w:space="720"/>
          <w:titlePg/>
          <w:docGrid w:linePitch="326"/>
        </w:sectPr>
      </w:pPr>
    </w:p>
    <w:p w14:paraId="001416DA" w14:textId="77777777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>Приложение 1</w:t>
      </w:r>
    </w:p>
    <w:p w14:paraId="1DBD66B7" w14:textId="77777777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к постановлению</w:t>
      </w:r>
    </w:p>
    <w:p w14:paraId="061A32D5" w14:textId="77777777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Министров</w:t>
      </w:r>
    </w:p>
    <w:p w14:paraId="22B792E2" w14:textId="77777777" w:rsidR="0080312C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Республики Беларусь</w:t>
      </w:r>
    </w:p>
    <w:p w14:paraId="05526E95" w14:textId="70ED21C1" w:rsidR="0080312C" w:rsidRDefault="005E2EBF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03.08.2026   № 390</w:t>
      </w:r>
    </w:p>
    <w:p w14:paraId="01F62EAB" w14:textId="77777777" w:rsidR="009A1651" w:rsidRDefault="009A1651" w:rsidP="00CE03B9">
      <w:pPr>
        <w:pStyle w:val="newncpi"/>
        <w:ind w:firstLine="0"/>
        <w:rPr>
          <w:bCs/>
          <w:sz w:val="30"/>
          <w:szCs w:val="30"/>
        </w:rPr>
      </w:pPr>
    </w:p>
    <w:p w14:paraId="5C691A9B" w14:textId="77777777" w:rsidR="009A1651" w:rsidRDefault="009A1651" w:rsidP="009A1651">
      <w:pPr>
        <w:pStyle w:val="newncpi"/>
        <w:spacing w:after="120" w:line="280" w:lineRule="exact"/>
        <w:ind w:right="3969" w:firstLine="0"/>
        <w:rPr>
          <w:sz w:val="30"/>
          <w:szCs w:val="30"/>
        </w:rPr>
      </w:pPr>
      <w:r>
        <w:rPr>
          <w:sz w:val="30"/>
          <w:szCs w:val="30"/>
        </w:rPr>
        <w:t>ПЕРЕЧЕНЬ</w:t>
      </w:r>
    </w:p>
    <w:p w14:paraId="472E86E6" w14:textId="77777777" w:rsidR="009A1651" w:rsidRDefault="009A1651" w:rsidP="009A1651">
      <w:pPr>
        <w:pStyle w:val="newncpi"/>
        <w:spacing w:line="280" w:lineRule="exact"/>
        <w:ind w:right="3969" w:firstLine="0"/>
        <w:rPr>
          <w:sz w:val="30"/>
          <w:szCs w:val="30"/>
        </w:rPr>
      </w:pPr>
      <w:r>
        <w:rPr>
          <w:sz w:val="30"/>
          <w:szCs w:val="30"/>
        </w:rPr>
        <w:t>иностранных государств, при экспорте продовольственной продукции в которые предоставляется частичная компенсация транспортно-логистических расходов</w:t>
      </w:r>
    </w:p>
    <w:p w14:paraId="5EFA072F" w14:textId="77777777" w:rsidR="009A1651" w:rsidRDefault="009A1651" w:rsidP="00CE03B9">
      <w:pPr>
        <w:pStyle w:val="newncpi"/>
        <w:ind w:firstLine="0"/>
        <w:rPr>
          <w:sz w:val="30"/>
          <w:szCs w:val="30"/>
        </w:rPr>
      </w:pPr>
    </w:p>
    <w:p w14:paraId="38F289EA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Алжирская Народная Демократическая Республика.</w:t>
      </w:r>
    </w:p>
    <w:p w14:paraId="4BA1A8C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Арабская Республика Египет.</w:t>
      </w:r>
    </w:p>
    <w:p w14:paraId="13D5B5AA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Боливарианская Республика Венесуэла.</w:t>
      </w:r>
    </w:p>
    <w:p w14:paraId="08A6F189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Государство Израиль.</w:t>
      </w:r>
    </w:p>
    <w:p w14:paraId="078CBFC8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Государство Катар.</w:t>
      </w:r>
    </w:p>
    <w:p w14:paraId="3DA6192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Государство Кувейт.</w:t>
      </w:r>
    </w:p>
    <w:p w14:paraId="28208BB2" w14:textId="77777777" w:rsidR="009A1651" w:rsidRDefault="009A1651" w:rsidP="00CE03B9">
      <w:pPr>
        <w:numPr>
          <w:ilvl w:val="0"/>
          <w:numId w:val="1"/>
        </w:numPr>
        <w:ind w:hanging="11"/>
        <w:rPr>
          <w:sz w:val="30"/>
          <w:szCs w:val="30"/>
        </w:rPr>
      </w:pPr>
      <w:r w:rsidRPr="005912F0">
        <w:rPr>
          <w:sz w:val="30"/>
          <w:szCs w:val="30"/>
        </w:rPr>
        <w:t>Государство Ливия.</w:t>
      </w:r>
    </w:p>
    <w:p w14:paraId="039BF5E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Демократическая Республика Конго.</w:t>
      </w:r>
    </w:p>
    <w:p w14:paraId="1136127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Демократическая Социалистическая Республика Шри-Ланка.</w:t>
      </w:r>
    </w:p>
    <w:p w14:paraId="626E12E6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Доминиканская Республика.</w:t>
      </w:r>
    </w:p>
    <w:p w14:paraId="33D7F4F2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Иорданское Хашимитское Королевство.</w:t>
      </w:r>
    </w:p>
    <w:p w14:paraId="7EDCB742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Исламская Республика Мавритания.</w:t>
      </w:r>
    </w:p>
    <w:p w14:paraId="746F6CE3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Исламская Республика Пакистан.</w:t>
      </w:r>
    </w:p>
    <w:p w14:paraId="71B141DD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Исламский Эмират Афганистан.</w:t>
      </w:r>
    </w:p>
    <w:p w14:paraId="3838AFCD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Китайская Народная Республика.</w:t>
      </w:r>
    </w:p>
    <w:p w14:paraId="71BD1054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Корейская Народная Демократическая Республика.</w:t>
      </w:r>
    </w:p>
    <w:p w14:paraId="7D2863F1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Королевство Бахрейн.</w:t>
      </w:r>
    </w:p>
    <w:p w14:paraId="118F1774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Королевство Марокко.</w:t>
      </w:r>
    </w:p>
    <w:p w14:paraId="39837D34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Королевство Саудовская Аравия.</w:t>
      </w:r>
    </w:p>
    <w:p w14:paraId="04671959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Королевство Таиланд.</w:t>
      </w:r>
    </w:p>
    <w:p w14:paraId="02441C9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Ливанская Республика.</w:t>
      </w:r>
    </w:p>
    <w:p w14:paraId="0A0880C1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Малайзия.</w:t>
      </w:r>
    </w:p>
    <w:p w14:paraId="034027B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Мексиканские Соединенные Штаты.</w:t>
      </w:r>
    </w:p>
    <w:p w14:paraId="4F3F3E8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Монголия.</w:t>
      </w:r>
    </w:p>
    <w:p w14:paraId="484F9DF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Народная Республика Бангладеш.</w:t>
      </w:r>
    </w:p>
    <w:p w14:paraId="316AEDA9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Объединенные Арабские Эмираты.</w:t>
      </w:r>
    </w:p>
    <w:p w14:paraId="6E2C2E54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Ангола.</w:t>
      </w:r>
    </w:p>
    <w:p w14:paraId="2FFA46BA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Бенин.</w:t>
      </w:r>
    </w:p>
    <w:p w14:paraId="2F780AF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Гана.</w:t>
      </w:r>
    </w:p>
    <w:p w14:paraId="2B4869F6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Зимбабве.</w:t>
      </w:r>
    </w:p>
    <w:p w14:paraId="1415D4D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Индия.</w:t>
      </w:r>
    </w:p>
    <w:p w14:paraId="2493FB9A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Индонезия.</w:t>
      </w:r>
    </w:p>
    <w:p w14:paraId="5C280A33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Ирак.</w:t>
      </w:r>
    </w:p>
    <w:p w14:paraId="071C3CC5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Кабо-Верде.</w:t>
      </w:r>
    </w:p>
    <w:p w14:paraId="6153F6C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Колумбия.</w:t>
      </w:r>
    </w:p>
    <w:p w14:paraId="6D30213D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Конго.</w:t>
      </w:r>
    </w:p>
    <w:p w14:paraId="6A780A48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Корея.</w:t>
      </w:r>
    </w:p>
    <w:p w14:paraId="1A2F665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Кот-</w:t>
      </w:r>
      <w:proofErr w:type="spellStart"/>
      <w:r>
        <w:rPr>
          <w:sz w:val="30"/>
          <w:szCs w:val="30"/>
        </w:rPr>
        <w:t>дʼИвуар</w:t>
      </w:r>
      <w:proofErr w:type="spellEnd"/>
      <w:r>
        <w:rPr>
          <w:sz w:val="30"/>
          <w:szCs w:val="30"/>
        </w:rPr>
        <w:t>.</w:t>
      </w:r>
    </w:p>
    <w:p w14:paraId="2776E171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Куба.</w:t>
      </w:r>
    </w:p>
    <w:p w14:paraId="16B375D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Либерия.</w:t>
      </w:r>
    </w:p>
    <w:p w14:paraId="7DBD292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Мали.</w:t>
      </w:r>
    </w:p>
    <w:p w14:paraId="5CE17C49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Мозамбик.</w:t>
      </w:r>
    </w:p>
    <w:p w14:paraId="5169EDB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Сенегал.</w:t>
      </w:r>
    </w:p>
    <w:p w14:paraId="67D230B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Союз Мьянма.</w:t>
      </w:r>
    </w:p>
    <w:p w14:paraId="05A4D500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Суринам.</w:t>
      </w:r>
    </w:p>
    <w:p w14:paraId="1F8C0AAA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Филиппины.</w:t>
      </w:r>
    </w:p>
    <w:p w14:paraId="5A81CEEF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Республика Чили.</w:t>
      </w:r>
    </w:p>
    <w:p w14:paraId="40EC82F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Сент-Винсент и Гренадины.</w:t>
      </w:r>
    </w:p>
    <w:p w14:paraId="4C69E76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Сирийская Арабская Республика.</w:t>
      </w:r>
    </w:p>
    <w:p w14:paraId="15DFE6F7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Социалистическая Республика Вьетнам.</w:t>
      </w:r>
    </w:p>
    <w:p w14:paraId="49AC4535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Султанат Оман.</w:t>
      </w:r>
    </w:p>
    <w:p w14:paraId="70E7D3EC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Тоголезская Республика.</w:t>
      </w:r>
    </w:p>
    <w:p w14:paraId="08BA047E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Тунисская Республика.</w:t>
      </w:r>
    </w:p>
    <w:p w14:paraId="634AFDB5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Федеративная Демократическая Республика Эфиопия.</w:t>
      </w:r>
    </w:p>
    <w:p w14:paraId="4EF401D6" w14:textId="77777777" w:rsidR="009A1651" w:rsidRDefault="009A1651" w:rsidP="00CE03B9">
      <w:pPr>
        <w:pStyle w:val="newncpi"/>
        <w:numPr>
          <w:ilvl w:val="0"/>
          <w:numId w:val="1"/>
        </w:numPr>
        <w:ind w:hanging="11"/>
        <w:rPr>
          <w:sz w:val="30"/>
          <w:szCs w:val="30"/>
        </w:rPr>
      </w:pPr>
      <w:r>
        <w:rPr>
          <w:sz w:val="30"/>
          <w:szCs w:val="30"/>
        </w:rPr>
        <w:t>Федеративная Республика Нигерия.</w:t>
      </w:r>
    </w:p>
    <w:p w14:paraId="01F75CF7" w14:textId="1D5B8AAF" w:rsidR="009A1651" w:rsidRDefault="009A1651" w:rsidP="009A1651">
      <w:pPr>
        <w:rPr>
          <w:bCs/>
          <w:szCs w:val="30"/>
        </w:rPr>
      </w:pPr>
    </w:p>
    <w:p w14:paraId="5386A7E2" w14:textId="77777777" w:rsidR="00223F7A" w:rsidRDefault="00223F7A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  <w:sectPr w:rsidR="00223F7A" w:rsidSect="00CE03B9"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14:paraId="09B62AA1" w14:textId="280B45EF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Приложение 2</w:t>
      </w:r>
    </w:p>
    <w:p w14:paraId="2C8E0D20" w14:textId="77777777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к постановлению</w:t>
      </w:r>
    </w:p>
    <w:p w14:paraId="609A5CA8" w14:textId="77777777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Совета Министров</w:t>
      </w:r>
    </w:p>
    <w:p w14:paraId="1CE17409" w14:textId="4D4B64FC" w:rsidR="009A1651" w:rsidRDefault="009A1651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Республики Беларусь</w:t>
      </w:r>
    </w:p>
    <w:p w14:paraId="606DE698" w14:textId="12AC9A40" w:rsidR="0080312C" w:rsidRDefault="005E2EBF" w:rsidP="009A1651">
      <w:pPr>
        <w:pStyle w:val="newncpi"/>
        <w:spacing w:line="280" w:lineRule="exact"/>
        <w:ind w:left="6379" w:firstLine="0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t>03.08.2026   № 390</w:t>
      </w:r>
    </w:p>
    <w:p w14:paraId="102D34B8" w14:textId="77777777" w:rsidR="009A1651" w:rsidRDefault="009A1651" w:rsidP="00CE03B9">
      <w:pPr>
        <w:pStyle w:val="newncpi"/>
        <w:ind w:firstLine="0"/>
        <w:jc w:val="left"/>
        <w:rPr>
          <w:bCs/>
          <w:sz w:val="30"/>
          <w:szCs w:val="30"/>
        </w:rPr>
      </w:pPr>
    </w:p>
    <w:p w14:paraId="5461C20B" w14:textId="77777777" w:rsidR="009A1651" w:rsidRDefault="009A1651" w:rsidP="009A1651">
      <w:pPr>
        <w:pStyle w:val="newncpi"/>
        <w:spacing w:after="120" w:line="280" w:lineRule="exact"/>
        <w:ind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14:paraId="455E0214" w14:textId="5455A40E" w:rsidR="009A1651" w:rsidRDefault="009A1651" w:rsidP="009A1651">
      <w:pPr>
        <w:pStyle w:val="newncpi"/>
        <w:spacing w:line="280" w:lineRule="exact"/>
        <w:ind w:right="3260" w:firstLine="0"/>
        <w:rPr>
          <w:sz w:val="30"/>
          <w:szCs w:val="30"/>
        </w:rPr>
      </w:pPr>
      <w:r>
        <w:rPr>
          <w:bCs/>
          <w:sz w:val="30"/>
          <w:szCs w:val="30"/>
        </w:rPr>
        <w:t xml:space="preserve">продовольственной продукции, в отношении которой предоставляется частичная компенсация </w:t>
      </w:r>
      <w:r>
        <w:rPr>
          <w:bCs/>
          <w:spacing w:val="-8"/>
          <w:sz w:val="30"/>
          <w:szCs w:val="30"/>
        </w:rPr>
        <w:t>транспортно-логистических расходов при экспорте</w:t>
      </w:r>
      <w:r>
        <w:rPr>
          <w:bCs/>
          <w:sz w:val="30"/>
          <w:szCs w:val="30"/>
        </w:rPr>
        <w:t xml:space="preserve"> продовольственной продукции в иностранные государства</w:t>
      </w:r>
    </w:p>
    <w:p w14:paraId="42828A30" w14:textId="77777777" w:rsidR="009A1651" w:rsidRDefault="009A1651" w:rsidP="00CE03B9">
      <w:pPr>
        <w:pStyle w:val="newncpi"/>
        <w:ind w:firstLine="0"/>
        <w:rPr>
          <w:sz w:val="30"/>
          <w:szCs w:val="3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5670"/>
      </w:tblGrid>
      <w:tr w:rsidR="00C7381C" w14:paraId="6AC16D64" w14:textId="77777777" w:rsidTr="00297681">
        <w:trPr>
          <w:tblHeader/>
        </w:trPr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33DF" w14:textId="77777777" w:rsidR="00C7381C" w:rsidRPr="009A1651" w:rsidRDefault="00C7381C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 xml:space="preserve">№ </w:t>
            </w:r>
            <w:r w:rsidRPr="009A1651">
              <w:rPr>
                <w:spacing w:val="-12"/>
                <w:sz w:val="30"/>
                <w:szCs w:val="30"/>
              </w:rPr>
              <w:t>п/п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C315" w14:textId="54C06AB7" w:rsidR="00C7381C" w:rsidRPr="009A1651" w:rsidRDefault="00C7381C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 xml:space="preserve">Код </w:t>
            </w:r>
            <w:r w:rsidR="00297681"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 xml:space="preserve">диной </w:t>
            </w:r>
            <w:r w:rsidRPr="009A1651">
              <w:rPr>
                <w:sz w:val="30"/>
                <w:szCs w:val="30"/>
              </w:rPr>
              <w:t xml:space="preserve">Товарной номенклатуры </w:t>
            </w:r>
            <w:r w:rsidRPr="009A1651">
              <w:rPr>
                <w:spacing w:val="-4"/>
                <w:sz w:val="30"/>
                <w:szCs w:val="30"/>
              </w:rPr>
              <w:t>внешнеэкономи</w:t>
            </w:r>
            <w:r w:rsidRPr="009A1651">
              <w:rPr>
                <w:sz w:val="30"/>
                <w:szCs w:val="30"/>
              </w:rPr>
              <w:t xml:space="preserve">ческой деятельности </w:t>
            </w:r>
            <w:proofErr w:type="gramStart"/>
            <w:r w:rsidRPr="009A1651">
              <w:rPr>
                <w:sz w:val="30"/>
                <w:szCs w:val="30"/>
              </w:rPr>
              <w:t>Евразий</w:t>
            </w:r>
            <w:r w:rsidR="00297681">
              <w:rPr>
                <w:sz w:val="30"/>
                <w:szCs w:val="30"/>
              </w:rPr>
              <w:t>-</w:t>
            </w:r>
            <w:r w:rsidRPr="009A1651">
              <w:rPr>
                <w:sz w:val="30"/>
                <w:szCs w:val="30"/>
              </w:rPr>
              <w:t xml:space="preserve"> </w:t>
            </w:r>
            <w:proofErr w:type="spellStart"/>
            <w:r w:rsidRPr="009A1651">
              <w:rPr>
                <w:sz w:val="30"/>
                <w:szCs w:val="30"/>
              </w:rPr>
              <w:t>ского</w:t>
            </w:r>
            <w:proofErr w:type="spellEnd"/>
            <w:proofErr w:type="gramEnd"/>
            <w:r w:rsidRPr="009A1651">
              <w:rPr>
                <w:sz w:val="30"/>
                <w:szCs w:val="30"/>
              </w:rPr>
              <w:t xml:space="preserve"> экономического союза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EEB00" w14:textId="77777777" w:rsidR="00C7381C" w:rsidRPr="009A1651" w:rsidRDefault="00C7381C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Наименование продовольственной продукции*</w:t>
            </w:r>
          </w:p>
        </w:tc>
      </w:tr>
      <w:tr w:rsidR="00C7381C" w14:paraId="4EEA877F" w14:textId="77777777" w:rsidTr="00297681">
        <w:trPr>
          <w:tblHeader/>
        </w:trPr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E81FA" w14:textId="77777777" w:rsidR="00C7381C" w:rsidRPr="009A1651" w:rsidRDefault="00C7381C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D15D6" w14:textId="77777777" w:rsidR="00C7381C" w:rsidRPr="009A1651" w:rsidRDefault="00C7381C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</w:tc>
        <w:tc>
          <w:tcPr>
            <w:tcW w:w="29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B6730" w14:textId="77777777" w:rsidR="00C7381C" w:rsidRPr="009A1651" w:rsidRDefault="00C7381C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</w:tc>
      </w:tr>
      <w:tr w:rsidR="00C7381C" w:rsidRPr="009A1651" w14:paraId="6C4DBA46" w14:textId="77777777" w:rsidTr="00297681">
        <w:tc>
          <w:tcPr>
            <w:tcW w:w="368" w:type="pct"/>
            <w:hideMark/>
          </w:tcPr>
          <w:p w14:paraId="165CED47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1.</w:t>
            </w:r>
          </w:p>
        </w:tc>
        <w:tc>
          <w:tcPr>
            <w:tcW w:w="1691" w:type="pct"/>
            <w:hideMark/>
          </w:tcPr>
          <w:p w14:paraId="060783FB" w14:textId="77777777" w:rsidR="00C7381C" w:rsidRPr="009A1651" w:rsidRDefault="00C7381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0207</w:t>
            </w:r>
          </w:p>
        </w:tc>
        <w:tc>
          <w:tcPr>
            <w:tcW w:w="2941" w:type="pct"/>
            <w:hideMark/>
          </w:tcPr>
          <w:p w14:paraId="695ED6B9" w14:textId="77777777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 xml:space="preserve">мясо и пищевые субпродукты домашней </w:t>
            </w:r>
            <w:r w:rsidRPr="00E21FDE">
              <w:rPr>
                <w:spacing w:val="-4"/>
                <w:sz w:val="30"/>
                <w:szCs w:val="30"/>
              </w:rPr>
              <w:t>птицы, указанной в товарной позиции 0105,</w:t>
            </w:r>
            <w:r w:rsidRPr="009A1651">
              <w:rPr>
                <w:sz w:val="30"/>
                <w:szCs w:val="30"/>
              </w:rPr>
              <w:t xml:space="preserve"> свежие, охлажденные или замороженные</w:t>
            </w:r>
          </w:p>
        </w:tc>
      </w:tr>
      <w:tr w:rsidR="00C7381C" w14:paraId="62133E42" w14:textId="77777777" w:rsidTr="00297681">
        <w:tc>
          <w:tcPr>
            <w:tcW w:w="368" w:type="pct"/>
            <w:hideMark/>
          </w:tcPr>
          <w:p w14:paraId="7CEFFC26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2.</w:t>
            </w:r>
          </w:p>
        </w:tc>
        <w:tc>
          <w:tcPr>
            <w:tcW w:w="1691" w:type="pct"/>
            <w:hideMark/>
          </w:tcPr>
          <w:p w14:paraId="1DA92D3A" w14:textId="77777777" w:rsidR="00C7381C" w:rsidRPr="009A1651" w:rsidRDefault="00C7381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0402 10</w:t>
            </w:r>
          </w:p>
        </w:tc>
        <w:tc>
          <w:tcPr>
            <w:tcW w:w="2941" w:type="pct"/>
            <w:hideMark/>
          </w:tcPr>
          <w:p w14:paraId="7E38C170" w14:textId="4481508F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0B42E4">
              <w:rPr>
                <w:spacing w:val="-12"/>
                <w:sz w:val="30"/>
                <w:szCs w:val="30"/>
              </w:rPr>
              <w:t xml:space="preserve">молоко и сливки, сгущенные или с </w:t>
            </w:r>
            <w:r w:rsidRPr="00E21FDE">
              <w:rPr>
                <w:sz w:val="30"/>
                <w:szCs w:val="30"/>
              </w:rPr>
              <w:t>добавлением сахара или других</w:t>
            </w:r>
            <w:r w:rsidRPr="009A1651">
              <w:rPr>
                <w:sz w:val="30"/>
                <w:szCs w:val="30"/>
              </w:rPr>
              <w:t xml:space="preserve"> подслащивающих веществ, в порошке, гранулах или в других твердых </w:t>
            </w:r>
            <w:proofErr w:type="gramStart"/>
            <w:r w:rsidRPr="009A1651">
              <w:rPr>
                <w:sz w:val="30"/>
                <w:szCs w:val="30"/>
              </w:rPr>
              <w:t xml:space="preserve">видах, </w:t>
            </w:r>
            <w:r w:rsidR="00E21FDE">
              <w:rPr>
                <w:sz w:val="30"/>
                <w:szCs w:val="30"/>
              </w:rPr>
              <w:t xml:space="preserve">  </w:t>
            </w:r>
            <w:proofErr w:type="gramEnd"/>
            <w:r w:rsidR="00E21FDE">
              <w:rPr>
                <w:sz w:val="30"/>
                <w:szCs w:val="30"/>
              </w:rPr>
              <w:t xml:space="preserve">                 </w:t>
            </w:r>
            <w:r w:rsidRPr="009A1651">
              <w:rPr>
                <w:sz w:val="30"/>
                <w:szCs w:val="30"/>
              </w:rPr>
              <w:t xml:space="preserve">с содержанием жира не более 1,5 </w:t>
            </w:r>
            <w:proofErr w:type="spellStart"/>
            <w:r w:rsidRPr="009A1651">
              <w:rPr>
                <w:sz w:val="30"/>
                <w:szCs w:val="30"/>
              </w:rPr>
              <w:t>мас</w:t>
            </w:r>
            <w:proofErr w:type="spellEnd"/>
            <w:r w:rsidRPr="009A1651">
              <w:rPr>
                <w:sz w:val="30"/>
                <w:szCs w:val="30"/>
              </w:rPr>
              <w:t>. процента</w:t>
            </w:r>
          </w:p>
        </w:tc>
      </w:tr>
      <w:tr w:rsidR="00C7381C" w14:paraId="391193C8" w14:textId="77777777" w:rsidTr="00297681">
        <w:tc>
          <w:tcPr>
            <w:tcW w:w="368" w:type="pct"/>
            <w:hideMark/>
          </w:tcPr>
          <w:p w14:paraId="1748599F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3.</w:t>
            </w:r>
          </w:p>
        </w:tc>
        <w:tc>
          <w:tcPr>
            <w:tcW w:w="1691" w:type="pct"/>
            <w:hideMark/>
          </w:tcPr>
          <w:p w14:paraId="4DA2F4F7" w14:textId="77777777" w:rsidR="00C7381C" w:rsidRPr="009A1651" w:rsidRDefault="00C7381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0402 21</w:t>
            </w:r>
          </w:p>
        </w:tc>
        <w:tc>
          <w:tcPr>
            <w:tcW w:w="2941" w:type="pct"/>
            <w:hideMark/>
          </w:tcPr>
          <w:p w14:paraId="7F9C7727" w14:textId="1CC3A5D4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 xml:space="preserve">молоко и сливки, сгущенные, в порошке, гранулах или в других твердых </w:t>
            </w:r>
            <w:proofErr w:type="gramStart"/>
            <w:r w:rsidRPr="009A1651">
              <w:rPr>
                <w:sz w:val="30"/>
                <w:szCs w:val="30"/>
              </w:rPr>
              <w:t xml:space="preserve">видах, </w:t>
            </w:r>
            <w:r w:rsidR="00E21FDE">
              <w:rPr>
                <w:sz w:val="30"/>
                <w:szCs w:val="30"/>
              </w:rPr>
              <w:t xml:space="preserve">  </w:t>
            </w:r>
            <w:proofErr w:type="gramEnd"/>
            <w:r w:rsidR="00E21FDE">
              <w:rPr>
                <w:sz w:val="30"/>
                <w:szCs w:val="30"/>
              </w:rPr>
              <w:t xml:space="preserve">                </w:t>
            </w:r>
            <w:r w:rsidRPr="009A1651">
              <w:rPr>
                <w:sz w:val="30"/>
                <w:szCs w:val="30"/>
              </w:rPr>
              <w:t xml:space="preserve">с содержанием жира более 1,5 </w:t>
            </w:r>
            <w:proofErr w:type="spellStart"/>
            <w:r w:rsidRPr="009A1651">
              <w:rPr>
                <w:sz w:val="30"/>
                <w:szCs w:val="30"/>
              </w:rPr>
              <w:t>мас</w:t>
            </w:r>
            <w:proofErr w:type="spellEnd"/>
            <w:r w:rsidRPr="009A1651">
              <w:rPr>
                <w:sz w:val="30"/>
                <w:szCs w:val="30"/>
              </w:rPr>
              <w:t xml:space="preserve">. процента, без добавления сахара или </w:t>
            </w:r>
            <w:r w:rsidRPr="00CE03B9">
              <w:rPr>
                <w:spacing w:val="-8"/>
                <w:sz w:val="30"/>
                <w:szCs w:val="30"/>
              </w:rPr>
              <w:t>других подслащивающих веществ</w:t>
            </w:r>
          </w:p>
        </w:tc>
      </w:tr>
      <w:tr w:rsidR="00C7381C" w14:paraId="3DECA4DE" w14:textId="77777777" w:rsidTr="00297681">
        <w:tc>
          <w:tcPr>
            <w:tcW w:w="368" w:type="pct"/>
            <w:hideMark/>
          </w:tcPr>
          <w:p w14:paraId="725F2723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4.</w:t>
            </w:r>
          </w:p>
        </w:tc>
        <w:tc>
          <w:tcPr>
            <w:tcW w:w="1691" w:type="pct"/>
            <w:hideMark/>
          </w:tcPr>
          <w:p w14:paraId="476D4E7E" w14:textId="77777777" w:rsidR="00C7381C" w:rsidRPr="009A1651" w:rsidRDefault="00C7381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0404 10</w:t>
            </w:r>
          </w:p>
        </w:tc>
        <w:tc>
          <w:tcPr>
            <w:tcW w:w="2941" w:type="pct"/>
            <w:hideMark/>
          </w:tcPr>
          <w:p w14:paraId="47691D73" w14:textId="397CFF85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молочная сыворотка и видоиз</w:t>
            </w:r>
            <w:r w:rsidRPr="009A1651">
              <w:rPr>
                <w:sz w:val="30"/>
                <w:szCs w:val="30"/>
              </w:rPr>
              <w:softHyphen/>
              <w:t xml:space="preserve">мененная молочная сыворотка, сгущенная или </w:t>
            </w:r>
            <w:proofErr w:type="spellStart"/>
            <w:r w:rsidRPr="009A1651">
              <w:rPr>
                <w:sz w:val="30"/>
                <w:szCs w:val="30"/>
              </w:rPr>
              <w:t>несгущенная</w:t>
            </w:r>
            <w:proofErr w:type="spellEnd"/>
            <w:r w:rsidRPr="009A1651">
              <w:rPr>
                <w:sz w:val="30"/>
                <w:szCs w:val="30"/>
              </w:rPr>
              <w:t>, с добавлением или без добав</w:t>
            </w:r>
            <w:r w:rsidRPr="009A1651">
              <w:rPr>
                <w:sz w:val="30"/>
                <w:szCs w:val="30"/>
              </w:rPr>
              <w:softHyphen/>
              <w:t>ления сахара или других подслащивающих веществ, в порошке, гранулах или в других твердых видах</w:t>
            </w:r>
          </w:p>
        </w:tc>
      </w:tr>
      <w:tr w:rsidR="00C7381C" w:rsidRPr="009A1651" w14:paraId="692ACC22" w14:textId="77777777" w:rsidTr="00297681">
        <w:tc>
          <w:tcPr>
            <w:tcW w:w="368" w:type="pct"/>
            <w:hideMark/>
          </w:tcPr>
          <w:p w14:paraId="3A7DBBB4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5.</w:t>
            </w:r>
          </w:p>
        </w:tc>
        <w:tc>
          <w:tcPr>
            <w:tcW w:w="1691" w:type="pct"/>
            <w:hideMark/>
          </w:tcPr>
          <w:p w14:paraId="0496C72E" w14:textId="77777777" w:rsidR="00C7381C" w:rsidRPr="009A1651" w:rsidRDefault="00C7381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0405</w:t>
            </w:r>
          </w:p>
        </w:tc>
        <w:tc>
          <w:tcPr>
            <w:tcW w:w="2941" w:type="pct"/>
            <w:hideMark/>
          </w:tcPr>
          <w:p w14:paraId="2763DA92" w14:textId="77777777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 xml:space="preserve">сливочное масло и прочие жиры и масла, </w:t>
            </w:r>
            <w:r w:rsidRPr="00E21FDE">
              <w:rPr>
                <w:spacing w:val="-4"/>
                <w:sz w:val="30"/>
                <w:szCs w:val="30"/>
              </w:rPr>
              <w:t>изготовленные из молока; молочные пасты</w:t>
            </w:r>
          </w:p>
        </w:tc>
      </w:tr>
      <w:tr w:rsidR="00C7381C" w14:paraId="7835D20E" w14:textId="77777777" w:rsidTr="00297681">
        <w:tc>
          <w:tcPr>
            <w:tcW w:w="368" w:type="pct"/>
            <w:hideMark/>
          </w:tcPr>
          <w:p w14:paraId="29E62439" w14:textId="77777777" w:rsidR="00C7381C" w:rsidRPr="009A1651" w:rsidRDefault="00C7381C" w:rsidP="00E21FDE">
            <w:pPr>
              <w:spacing w:after="10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6.</w:t>
            </w:r>
          </w:p>
        </w:tc>
        <w:tc>
          <w:tcPr>
            <w:tcW w:w="1691" w:type="pct"/>
            <w:hideMark/>
          </w:tcPr>
          <w:p w14:paraId="7D085973" w14:textId="348AA41B" w:rsidR="00C7381C" w:rsidRPr="009A1651" w:rsidRDefault="00FF4EDC" w:rsidP="00E21FDE">
            <w:pPr>
              <w:spacing w:after="100" w:line="280" w:lineRule="exact"/>
              <w:ind w:firstLine="154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</w:t>
            </w:r>
            <w:r w:rsidR="00C7381C" w:rsidRPr="009A1651">
              <w:rPr>
                <w:sz w:val="30"/>
                <w:szCs w:val="30"/>
              </w:rPr>
              <w:t>з 0406</w:t>
            </w:r>
          </w:p>
        </w:tc>
        <w:tc>
          <w:tcPr>
            <w:tcW w:w="2941" w:type="pct"/>
            <w:hideMark/>
          </w:tcPr>
          <w:p w14:paraId="445C7A34" w14:textId="6360BBB0" w:rsidR="00C7381C" w:rsidRPr="009A1651" w:rsidRDefault="00C7381C" w:rsidP="00E21FDE">
            <w:pPr>
              <w:spacing w:after="10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сыры</w:t>
            </w:r>
          </w:p>
        </w:tc>
      </w:tr>
      <w:tr w:rsidR="00C7381C" w14:paraId="12893ECF" w14:textId="77777777" w:rsidTr="00297681">
        <w:tc>
          <w:tcPr>
            <w:tcW w:w="368" w:type="pct"/>
            <w:hideMark/>
          </w:tcPr>
          <w:p w14:paraId="43C854C1" w14:textId="77777777" w:rsidR="00C7381C" w:rsidRPr="009A1651" w:rsidRDefault="00C7381C" w:rsidP="00CE03B9">
            <w:pPr>
              <w:spacing w:after="120" w:line="280" w:lineRule="exact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7.</w:t>
            </w:r>
          </w:p>
        </w:tc>
        <w:tc>
          <w:tcPr>
            <w:tcW w:w="1691" w:type="pct"/>
            <w:hideMark/>
          </w:tcPr>
          <w:p w14:paraId="776838B7" w14:textId="77777777" w:rsidR="00C7381C" w:rsidRPr="009A1651" w:rsidRDefault="00C7381C" w:rsidP="00CE03B9">
            <w:pPr>
              <w:spacing w:after="120" w:line="280" w:lineRule="exact"/>
              <w:ind w:firstLine="154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1901 10 000 0</w:t>
            </w:r>
          </w:p>
        </w:tc>
        <w:tc>
          <w:tcPr>
            <w:tcW w:w="2941" w:type="pct"/>
            <w:hideMark/>
          </w:tcPr>
          <w:p w14:paraId="7454C50E" w14:textId="110D4999" w:rsidR="00C7381C" w:rsidRPr="009A1651" w:rsidRDefault="00C7381C" w:rsidP="00CE03B9">
            <w:pPr>
              <w:spacing w:after="120" w:line="280" w:lineRule="exact"/>
              <w:jc w:val="both"/>
              <w:rPr>
                <w:sz w:val="30"/>
                <w:szCs w:val="30"/>
              </w:rPr>
            </w:pPr>
            <w:r w:rsidRPr="009A1651">
              <w:rPr>
                <w:sz w:val="30"/>
                <w:szCs w:val="30"/>
              </w:rPr>
              <w:t>детское питание, расфасованное для розничной продажи</w:t>
            </w:r>
          </w:p>
        </w:tc>
      </w:tr>
    </w:tbl>
    <w:p w14:paraId="37E82991" w14:textId="77777777" w:rsidR="009A1651" w:rsidRDefault="009A1651" w:rsidP="009A1651">
      <w:pPr>
        <w:pStyle w:val="newncpi"/>
        <w:spacing w:line="240" w:lineRule="exact"/>
        <w:ind w:firstLine="0"/>
      </w:pPr>
      <w:r>
        <w:t>–––––––––––––––––––––––</w:t>
      </w:r>
    </w:p>
    <w:p w14:paraId="608F6A4D" w14:textId="77777777" w:rsidR="009A1651" w:rsidRDefault="009A1651" w:rsidP="009A1651">
      <w:pPr>
        <w:pStyle w:val="newncpi"/>
        <w:spacing w:line="240" w:lineRule="exact"/>
        <w:ind w:firstLine="709"/>
      </w:pPr>
      <w:r>
        <w:t>*</w:t>
      </w:r>
      <w:r>
        <w:rPr>
          <w:vertAlign w:val="superscript"/>
        </w:rPr>
        <w:t> </w:t>
      </w:r>
      <w:r>
        <w:t>Продовольственная продукция определяется как кодом единой Товарной номенклатуры внешнеэкономической деятельности Евразийского экономического союза, так и наименованием.</w:t>
      </w:r>
    </w:p>
    <w:p w14:paraId="78EE08E0" w14:textId="77777777" w:rsidR="009A1651" w:rsidRDefault="009A1651" w:rsidP="009A1651">
      <w:pPr>
        <w:sectPr w:rsidR="009A1651" w:rsidSect="00E21FDE">
          <w:pgSz w:w="11907" w:h="16840"/>
          <w:pgMar w:top="1134" w:right="567" w:bottom="454" w:left="1701" w:header="720" w:footer="720" w:gutter="0"/>
          <w:pgNumType w:start="1"/>
          <w:cols w:space="720"/>
          <w:titlePg/>
          <w:docGrid w:linePitch="326"/>
        </w:sectPr>
      </w:pPr>
    </w:p>
    <w:p w14:paraId="5ED771B5" w14:textId="77777777" w:rsidR="009A1651" w:rsidRDefault="009A1651" w:rsidP="009A1651">
      <w:pPr>
        <w:pStyle w:val="newncpi"/>
        <w:spacing w:after="120" w:line="280" w:lineRule="exact"/>
        <w:ind w:firstLine="6663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14:paraId="0A32222C" w14:textId="77777777" w:rsidR="009A1651" w:rsidRDefault="009A1651" w:rsidP="009A1651">
      <w:pPr>
        <w:pStyle w:val="newncpi"/>
        <w:spacing w:line="280" w:lineRule="exact"/>
        <w:ind w:firstLine="6663"/>
        <w:rPr>
          <w:sz w:val="30"/>
          <w:szCs w:val="30"/>
        </w:rPr>
      </w:pPr>
      <w:r>
        <w:rPr>
          <w:sz w:val="30"/>
          <w:szCs w:val="30"/>
        </w:rPr>
        <w:t>Постановление</w:t>
      </w:r>
    </w:p>
    <w:p w14:paraId="4055974D" w14:textId="77777777" w:rsidR="009A1651" w:rsidRDefault="009A1651" w:rsidP="009A1651">
      <w:pPr>
        <w:pStyle w:val="newncpi"/>
        <w:spacing w:line="280" w:lineRule="exact"/>
        <w:ind w:firstLine="6663"/>
        <w:rPr>
          <w:sz w:val="30"/>
          <w:szCs w:val="30"/>
        </w:rPr>
      </w:pPr>
      <w:r>
        <w:rPr>
          <w:sz w:val="30"/>
          <w:szCs w:val="30"/>
        </w:rPr>
        <w:t>Совета Министров</w:t>
      </w:r>
    </w:p>
    <w:p w14:paraId="2E9A29FC" w14:textId="0D44891B" w:rsidR="009A1651" w:rsidRDefault="009A1651" w:rsidP="009A1651">
      <w:pPr>
        <w:pStyle w:val="newncpi"/>
        <w:spacing w:line="280" w:lineRule="exact"/>
        <w:ind w:firstLine="6663"/>
        <w:rPr>
          <w:sz w:val="30"/>
          <w:szCs w:val="30"/>
        </w:rPr>
      </w:pPr>
      <w:r>
        <w:rPr>
          <w:sz w:val="30"/>
          <w:szCs w:val="30"/>
        </w:rPr>
        <w:t>Республики Беларусь</w:t>
      </w:r>
    </w:p>
    <w:p w14:paraId="194C86C2" w14:textId="54BABD6B" w:rsidR="0080312C" w:rsidRDefault="005E2EBF" w:rsidP="009A1651">
      <w:pPr>
        <w:pStyle w:val="newncpi"/>
        <w:spacing w:line="280" w:lineRule="exact"/>
        <w:ind w:firstLine="6663"/>
        <w:rPr>
          <w:sz w:val="30"/>
          <w:szCs w:val="30"/>
        </w:rPr>
      </w:pPr>
      <w:r>
        <w:rPr>
          <w:sz w:val="30"/>
          <w:szCs w:val="30"/>
        </w:rPr>
        <w:t>03.08.2026   № 390</w:t>
      </w:r>
    </w:p>
    <w:p w14:paraId="6B49672F" w14:textId="77777777" w:rsidR="009A1651" w:rsidRPr="003B756C" w:rsidRDefault="009A1651" w:rsidP="003B756C">
      <w:pPr>
        <w:pStyle w:val="newncpi"/>
        <w:ind w:firstLine="0"/>
        <w:rPr>
          <w:sz w:val="30"/>
          <w:szCs w:val="30"/>
        </w:rPr>
      </w:pPr>
    </w:p>
    <w:p w14:paraId="30D3DD5F" w14:textId="77777777" w:rsidR="009A1651" w:rsidRPr="00270D26" w:rsidRDefault="009A1651" w:rsidP="009A1651">
      <w:pPr>
        <w:pStyle w:val="ds-markdown-paragraph"/>
        <w:shd w:val="clear" w:color="auto" w:fill="FFFFFF"/>
        <w:spacing w:before="0" w:beforeAutospacing="0" w:after="120" w:afterAutospacing="0" w:line="280" w:lineRule="exact"/>
        <w:contextualSpacing/>
        <w:rPr>
          <w:sz w:val="30"/>
          <w:szCs w:val="30"/>
        </w:rPr>
      </w:pPr>
      <w:r w:rsidRPr="00270D26">
        <w:rPr>
          <w:rStyle w:val="a7"/>
          <w:b w:val="0"/>
          <w:sz w:val="30"/>
          <w:szCs w:val="30"/>
        </w:rPr>
        <w:t>ПОЛОЖЕНИЕ</w:t>
      </w:r>
    </w:p>
    <w:p w14:paraId="428153B7" w14:textId="5582798E" w:rsidR="009A1651" w:rsidRPr="00270D26" w:rsidRDefault="009A1651" w:rsidP="00270D26">
      <w:pPr>
        <w:pStyle w:val="newncpi"/>
        <w:spacing w:line="280" w:lineRule="exact"/>
        <w:ind w:right="3402" w:firstLine="0"/>
        <w:rPr>
          <w:rStyle w:val="a7"/>
          <w:b w:val="0"/>
          <w:bCs w:val="0"/>
          <w:sz w:val="30"/>
          <w:szCs w:val="30"/>
        </w:rPr>
      </w:pPr>
      <w:r w:rsidRPr="00270D26">
        <w:rPr>
          <w:rStyle w:val="a7"/>
          <w:b w:val="0"/>
          <w:sz w:val="30"/>
          <w:szCs w:val="30"/>
        </w:rPr>
        <w:t>об условиях и порядке предоставления</w:t>
      </w:r>
      <w:r w:rsidR="00270D26" w:rsidRPr="00270D26">
        <w:rPr>
          <w:rStyle w:val="a7"/>
          <w:b w:val="0"/>
          <w:sz w:val="30"/>
          <w:szCs w:val="30"/>
        </w:rPr>
        <w:t xml:space="preserve"> </w:t>
      </w:r>
      <w:r w:rsidRPr="00270D26">
        <w:rPr>
          <w:rStyle w:val="a7"/>
          <w:b w:val="0"/>
          <w:spacing w:val="-12"/>
          <w:sz w:val="30"/>
          <w:szCs w:val="30"/>
        </w:rPr>
        <w:t>частичной компенсации транспортно-логистических</w:t>
      </w:r>
      <w:r w:rsidRPr="00270D26">
        <w:rPr>
          <w:rStyle w:val="a7"/>
          <w:b w:val="0"/>
          <w:sz w:val="30"/>
          <w:szCs w:val="30"/>
        </w:rPr>
        <w:t xml:space="preserve"> расходов при экспорте</w:t>
      </w:r>
      <w:r w:rsidR="00270D26" w:rsidRPr="00270D26">
        <w:rPr>
          <w:rStyle w:val="a7"/>
          <w:b w:val="0"/>
          <w:sz w:val="30"/>
          <w:szCs w:val="30"/>
        </w:rPr>
        <w:t xml:space="preserve"> </w:t>
      </w:r>
      <w:r w:rsidRPr="00270D26">
        <w:rPr>
          <w:rStyle w:val="a7"/>
          <w:b w:val="0"/>
          <w:sz w:val="30"/>
          <w:szCs w:val="30"/>
        </w:rPr>
        <w:t xml:space="preserve">продовольственной продукции </w:t>
      </w:r>
      <w:r w:rsidR="00270D26">
        <w:rPr>
          <w:rStyle w:val="a7"/>
          <w:b w:val="0"/>
          <w:sz w:val="30"/>
          <w:szCs w:val="30"/>
        </w:rPr>
        <w:t xml:space="preserve">                  </w:t>
      </w:r>
      <w:r w:rsidRPr="00270D26">
        <w:rPr>
          <w:rStyle w:val="a7"/>
          <w:b w:val="0"/>
          <w:sz w:val="30"/>
          <w:szCs w:val="30"/>
        </w:rPr>
        <w:t>в</w:t>
      </w:r>
      <w:r w:rsidR="000A4821" w:rsidRPr="00270D26">
        <w:rPr>
          <w:rStyle w:val="a7"/>
          <w:b w:val="0"/>
          <w:sz w:val="30"/>
          <w:szCs w:val="30"/>
        </w:rPr>
        <w:t xml:space="preserve"> иностранные </w:t>
      </w:r>
      <w:r w:rsidRPr="00270D26">
        <w:rPr>
          <w:rStyle w:val="a7"/>
          <w:b w:val="0"/>
          <w:sz w:val="30"/>
          <w:szCs w:val="30"/>
        </w:rPr>
        <w:t>государства и ее</w:t>
      </w:r>
      <w:r w:rsidR="00DE3E58" w:rsidRPr="00270D26">
        <w:rPr>
          <w:rStyle w:val="a7"/>
          <w:b w:val="0"/>
          <w:sz w:val="30"/>
          <w:szCs w:val="30"/>
        </w:rPr>
        <w:t xml:space="preserve"> </w:t>
      </w:r>
      <w:r w:rsidRPr="00270D26">
        <w:rPr>
          <w:rStyle w:val="a7"/>
          <w:b w:val="0"/>
          <w:sz w:val="30"/>
          <w:szCs w:val="30"/>
        </w:rPr>
        <w:t>расчете</w:t>
      </w:r>
    </w:p>
    <w:p w14:paraId="76757722" w14:textId="77777777" w:rsidR="009A1651" w:rsidRP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0F1115"/>
          <w:sz w:val="30"/>
          <w:szCs w:val="30"/>
        </w:rPr>
      </w:pPr>
    </w:p>
    <w:p w14:paraId="590D0097" w14:textId="6949F194" w:rsidR="00E20B85" w:rsidRDefault="009A1651" w:rsidP="00E20B85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7"/>
          <w:b w:val="0"/>
          <w:sz w:val="30"/>
          <w:szCs w:val="30"/>
        </w:rPr>
      </w:pPr>
      <w:r>
        <w:rPr>
          <w:color w:val="0F1115"/>
          <w:sz w:val="30"/>
          <w:szCs w:val="30"/>
        </w:rPr>
        <w:t xml:space="preserve">1. Настоящим Положением определяются условия и порядок предоставления </w:t>
      </w:r>
      <w:r>
        <w:rPr>
          <w:sz w:val="30"/>
          <w:szCs w:val="30"/>
        </w:rPr>
        <w:t>организаци</w:t>
      </w:r>
      <w:r w:rsidR="004332D9">
        <w:rPr>
          <w:sz w:val="30"/>
          <w:szCs w:val="30"/>
        </w:rPr>
        <w:t>ям</w:t>
      </w:r>
      <w:r>
        <w:rPr>
          <w:sz w:val="30"/>
          <w:szCs w:val="30"/>
        </w:rPr>
        <w:t xml:space="preserve"> компенсации в 2027 году при экспорте продовольственной продукции </w:t>
      </w:r>
      <w:r>
        <w:rPr>
          <w:color w:val="0F1115"/>
          <w:sz w:val="30"/>
          <w:szCs w:val="30"/>
        </w:rPr>
        <w:t>в иностранные государства за счет средств республиканского бю</w:t>
      </w:r>
      <w:r w:rsidR="004332D9">
        <w:rPr>
          <w:color w:val="0F1115"/>
          <w:sz w:val="30"/>
          <w:szCs w:val="30"/>
        </w:rPr>
        <w:t>джета</w:t>
      </w:r>
      <w:r w:rsidR="00AB56FF">
        <w:rPr>
          <w:color w:val="0F1115"/>
          <w:sz w:val="30"/>
          <w:szCs w:val="30"/>
        </w:rPr>
        <w:t xml:space="preserve">, </w:t>
      </w:r>
      <w:r w:rsidR="00E20B85">
        <w:rPr>
          <w:rStyle w:val="a7"/>
          <w:b w:val="0"/>
          <w:sz w:val="30"/>
          <w:szCs w:val="30"/>
        </w:rPr>
        <w:t>предусматриваемых Минсельхозпрод</w:t>
      </w:r>
      <w:r w:rsidR="00AB56FF">
        <w:rPr>
          <w:rStyle w:val="a7"/>
          <w:b w:val="0"/>
          <w:sz w:val="30"/>
          <w:szCs w:val="30"/>
        </w:rPr>
        <w:t>у</w:t>
      </w:r>
      <w:r w:rsidR="00E20B85">
        <w:rPr>
          <w:rStyle w:val="a7"/>
          <w:b w:val="0"/>
          <w:sz w:val="30"/>
          <w:szCs w:val="30"/>
        </w:rPr>
        <w:t xml:space="preserve"> на прочие вопросы в области сельского хозяйства</w:t>
      </w:r>
      <w:r w:rsidR="00FF4EDC">
        <w:rPr>
          <w:rStyle w:val="a7"/>
          <w:b w:val="0"/>
          <w:sz w:val="30"/>
          <w:szCs w:val="30"/>
        </w:rPr>
        <w:t>.</w:t>
      </w:r>
    </w:p>
    <w:p w14:paraId="21F31C03" w14:textId="77777777" w:rsidR="009A1651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bookmarkStart w:id="1" w:name="_Hlk231479724"/>
      <w:r>
        <w:rPr>
          <w:sz w:val="30"/>
          <w:szCs w:val="30"/>
        </w:rPr>
        <w:t xml:space="preserve">2. Предоставление компенсации </w:t>
      </w:r>
      <w:bookmarkEnd w:id="1"/>
      <w:r>
        <w:rPr>
          <w:sz w:val="30"/>
          <w:szCs w:val="30"/>
        </w:rPr>
        <w:t xml:space="preserve">осуществляется при </w:t>
      </w:r>
      <w:r>
        <w:rPr>
          <w:color w:val="0F1115"/>
          <w:sz w:val="30"/>
          <w:szCs w:val="30"/>
        </w:rPr>
        <w:t>соблюдении в совокупности следующих обязательных условий</w:t>
      </w:r>
      <w:r>
        <w:rPr>
          <w:sz w:val="30"/>
          <w:szCs w:val="30"/>
        </w:rPr>
        <w:t>:</w:t>
      </w:r>
    </w:p>
    <w:p w14:paraId="7FC9B173" w14:textId="7000A40D" w:rsidR="000F4896" w:rsidRDefault="000F4896" w:rsidP="000F4896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 w:rsidRPr="000F4896">
        <w:rPr>
          <w:color w:val="0F1115"/>
          <w:sz w:val="30"/>
          <w:szCs w:val="30"/>
        </w:rPr>
        <w:t>экспорт продовольственной продукции осуществляется во втором полугодии 2026 г</w:t>
      </w:r>
      <w:r>
        <w:rPr>
          <w:color w:val="0F1115"/>
          <w:sz w:val="30"/>
          <w:szCs w:val="30"/>
        </w:rPr>
        <w:t>.</w:t>
      </w:r>
      <w:r w:rsidRPr="000F4896">
        <w:rPr>
          <w:color w:val="0F1115"/>
          <w:sz w:val="30"/>
          <w:szCs w:val="30"/>
        </w:rPr>
        <w:t xml:space="preserve"> в соответствии с перечнями продовольственной продукции и иностранных государств, установленными в пункте 3 постановления, </w:t>
      </w:r>
      <w:proofErr w:type="spellStart"/>
      <w:r w:rsidRPr="000F4896">
        <w:rPr>
          <w:color w:val="0F1115"/>
          <w:sz w:val="30"/>
          <w:szCs w:val="30"/>
        </w:rPr>
        <w:t>утвер</w:t>
      </w:r>
      <w:proofErr w:type="spellEnd"/>
      <w:r w:rsidR="00BD64DE">
        <w:rPr>
          <w:color w:val="0F1115"/>
          <w:sz w:val="30"/>
          <w:szCs w:val="30"/>
          <w:lang w:val="be-BY"/>
        </w:rPr>
        <w:t>жд</w:t>
      </w:r>
      <w:proofErr w:type="spellStart"/>
      <w:r w:rsidR="00BD64DE">
        <w:rPr>
          <w:color w:val="0F1115"/>
          <w:sz w:val="30"/>
          <w:szCs w:val="30"/>
        </w:rPr>
        <w:t>ающего</w:t>
      </w:r>
      <w:proofErr w:type="spellEnd"/>
      <w:r w:rsidRPr="000F4896">
        <w:rPr>
          <w:color w:val="0F1115"/>
          <w:sz w:val="30"/>
          <w:szCs w:val="30"/>
        </w:rPr>
        <w:t xml:space="preserve"> настоящее </w:t>
      </w:r>
      <w:r>
        <w:rPr>
          <w:color w:val="0F1115"/>
          <w:sz w:val="30"/>
          <w:szCs w:val="30"/>
        </w:rPr>
        <w:t>П</w:t>
      </w:r>
      <w:r w:rsidRPr="000F4896">
        <w:rPr>
          <w:color w:val="0F1115"/>
          <w:sz w:val="30"/>
          <w:szCs w:val="30"/>
        </w:rPr>
        <w:t>оложение;</w:t>
      </w:r>
    </w:p>
    <w:p w14:paraId="068658A3" w14:textId="7AA7D6B6" w:rsidR="009A1651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организация является производителем продукции, произведенной               в том числе на давальческих условиях;</w:t>
      </w:r>
    </w:p>
    <w:p w14:paraId="6B032BDF" w14:textId="38A753C3" w:rsidR="009A1651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экспорт продукции в иностранные государства осуществляется по внешнеторговым договорам (контрактам) на </w:t>
      </w:r>
      <w:r w:rsidRPr="00A2260E">
        <w:rPr>
          <w:sz w:val="30"/>
          <w:szCs w:val="30"/>
        </w:rPr>
        <w:t>условиях</w:t>
      </w:r>
      <w:r w:rsidR="00A2260E" w:rsidRPr="00A2260E">
        <w:rPr>
          <w:sz w:val="30"/>
          <w:szCs w:val="30"/>
        </w:rPr>
        <w:t xml:space="preserve"> базисов поставок категорий С и </w:t>
      </w:r>
      <w:r w:rsidR="00A2260E" w:rsidRPr="00A2260E">
        <w:rPr>
          <w:sz w:val="30"/>
          <w:szCs w:val="30"/>
          <w:lang w:val="en-US"/>
        </w:rPr>
        <w:t>D</w:t>
      </w:r>
      <w:r w:rsidR="00A2260E" w:rsidRPr="00A2260E">
        <w:rPr>
          <w:sz w:val="30"/>
          <w:szCs w:val="30"/>
        </w:rPr>
        <w:t xml:space="preserve"> действующих Международных правил толкования торговых терминов </w:t>
      </w:r>
      <w:r w:rsidR="00222F3C">
        <w:rPr>
          <w:sz w:val="30"/>
          <w:szCs w:val="30"/>
        </w:rPr>
        <w:t>(</w:t>
      </w:r>
      <w:r w:rsidR="00A2260E" w:rsidRPr="00A2260E">
        <w:rPr>
          <w:sz w:val="30"/>
          <w:szCs w:val="30"/>
        </w:rPr>
        <w:t>Инкотермс</w:t>
      </w:r>
      <w:r w:rsidR="00222F3C">
        <w:rPr>
          <w:sz w:val="30"/>
          <w:szCs w:val="30"/>
        </w:rPr>
        <w:t xml:space="preserve">) </w:t>
      </w:r>
      <w:r w:rsidRPr="00A2260E">
        <w:rPr>
          <w:sz w:val="30"/>
          <w:szCs w:val="30"/>
        </w:rPr>
        <w:t>с использованием услуг</w:t>
      </w:r>
      <w:r>
        <w:rPr>
          <w:sz w:val="30"/>
          <w:szCs w:val="30"/>
        </w:rPr>
        <w:t>, оказываемых транспортными и транспортно-экспедиционными организациями Республики Беларусь;</w:t>
      </w:r>
    </w:p>
    <w:p w14:paraId="73B6EEDD" w14:textId="77777777" w:rsidR="009A1651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рост объемов экспорта продукции в натуральном выражении в иностранное государство, при поставках в которое организациям предоставляется право компенсации, во втором полугодии 2026 г. не менее чем на 10 процентов к уровню второго полугодия 2025 г.;</w:t>
      </w:r>
    </w:p>
    <w:p w14:paraId="4BF68101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 xml:space="preserve">организация не находится в процессе ликвидации (прекращения деятельности), процедуре несостоятельности или банкротства; </w:t>
      </w:r>
    </w:p>
    <w:p w14:paraId="4ABFF2C8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организация не имеет задолженности, срок исполнения по которой истек по:</w:t>
      </w:r>
    </w:p>
    <w:p w14:paraId="40D1C051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налогам, сборам (пошлинам), иным обязательным платежам в республиканский и (или) местные бюджеты, пеням по ним;</w:t>
      </w:r>
    </w:p>
    <w:p w14:paraId="49CBBF36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бюджетным </w:t>
      </w:r>
      <w:r>
        <w:rPr>
          <w:sz w:val="30"/>
          <w:szCs w:val="30"/>
        </w:rPr>
        <w:t xml:space="preserve">ссудам, бюджетным займам, процентам по бюджетным займам, пеням, начисленным за несвоевременный возврат таких ссуд и займов, исполненным гарантиям Правительства Республики Беларусь, местных исполнительных и распорядительных органов и процентам по ним; </w:t>
      </w:r>
    </w:p>
    <w:p w14:paraId="28736804" w14:textId="2663B46A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платежам в бюджет государственного внебюджетного фонда социальной защиты населения Республики Беларусь.</w:t>
      </w:r>
    </w:p>
    <w:p w14:paraId="6E6A1C6B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3. Компенсация предоставляется в виде субсидий по заявительному принципу.</w:t>
      </w:r>
    </w:p>
    <w:p w14:paraId="77D13332" w14:textId="06CA1054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4. </w:t>
      </w:r>
      <w:r>
        <w:rPr>
          <w:sz w:val="30"/>
          <w:szCs w:val="30"/>
        </w:rPr>
        <w:t xml:space="preserve">Для получения компенсации организация представляет до 1 апреля 2027 г. в Минсельхозпрод заявление на получение </w:t>
      </w:r>
      <w:r w:rsidR="003D1C0E">
        <w:rPr>
          <w:sz w:val="30"/>
          <w:szCs w:val="30"/>
        </w:rPr>
        <w:t xml:space="preserve">частичной </w:t>
      </w:r>
      <w:r>
        <w:rPr>
          <w:sz w:val="30"/>
          <w:szCs w:val="30"/>
        </w:rPr>
        <w:t xml:space="preserve">компенсации </w:t>
      </w:r>
      <w:r w:rsidR="00F273B9" w:rsidRPr="002E3BC0">
        <w:rPr>
          <w:sz w:val="30"/>
          <w:szCs w:val="30"/>
        </w:rPr>
        <w:t>транспортно-логистических расходов при экспорте продовольственной продукции в иностранные государства</w:t>
      </w:r>
      <w:r w:rsidR="00F273B9">
        <w:rPr>
          <w:sz w:val="30"/>
          <w:szCs w:val="30"/>
        </w:rPr>
        <w:t xml:space="preserve"> </w:t>
      </w:r>
      <w:r>
        <w:rPr>
          <w:sz w:val="30"/>
          <w:szCs w:val="30"/>
        </w:rPr>
        <w:t>по форме согласно приложению 1</w:t>
      </w:r>
      <w:r w:rsidR="00D90F06">
        <w:rPr>
          <w:sz w:val="30"/>
          <w:szCs w:val="30"/>
        </w:rPr>
        <w:br/>
      </w:r>
      <w:r>
        <w:rPr>
          <w:sz w:val="30"/>
          <w:szCs w:val="30"/>
        </w:rPr>
        <w:t>и следующие документы:</w:t>
      </w:r>
    </w:p>
    <w:p w14:paraId="2FA60EF5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sz w:val="30"/>
          <w:szCs w:val="30"/>
        </w:rPr>
        <w:t xml:space="preserve">копии внешнеторговых </w:t>
      </w:r>
      <w:r>
        <w:rPr>
          <w:color w:val="0F1115"/>
          <w:sz w:val="30"/>
          <w:szCs w:val="30"/>
        </w:rPr>
        <w:t>договоров (контрактов), спецификаций                     и дополнений к ним;</w:t>
      </w:r>
    </w:p>
    <w:p w14:paraId="1098A858" w14:textId="5DBCDA81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 xml:space="preserve">копии товаросопроводительных документов (международные товарно-транспортные </w:t>
      </w:r>
      <w:proofErr w:type="gramStart"/>
      <w:r>
        <w:rPr>
          <w:color w:val="0F1115"/>
          <w:sz w:val="30"/>
          <w:szCs w:val="30"/>
        </w:rPr>
        <w:t xml:space="preserve">накладные </w:t>
      </w:r>
      <w:r w:rsidR="00F25DDA">
        <w:rPr>
          <w:color w:val="0F1115"/>
          <w:sz w:val="30"/>
          <w:szCs w:val="30"/>
        </w:rPr>
        <w:t>”</w:t>
      </w:r>
      <w:r>
        <w:rPr>
          <w:color w:val="0F1115"/>
          <w:sz w:val="30"/>
          <w:szCs w:val="30"/>
        </w:rPr>
        <w:t>CMR</w:t>
      </w:r>
      <w:proofErr w:type="gramEnd"/>
      <w:r w:rsidR="00F25DDA">
        <w:rPr>
          <w:color w:val="0F1115"/>
          <w:sz w:val="30"/>
          <w:szCs w:val="30"/>
        </w:rPr>
        <w:t>“</w:t>
      </w:r>
      <w:r>
        <w:rPr>
          <w:color w:val="0F1115"/>
          <w:sz w:val="30"/>
          <w:szCs w:val="30"/>
        </w:rPr>
        <w:t xml:space="preserve">, железнодорожные накладные, </w:t>
      </w:r>
      <w:r w:rsidRPr="00BD64DE">
        <w:rPr>
          <w:color w:val="0F1115"/>
          <w:spacing w:val="-8"/>
          <w:sz w:val="30"/>
          <w:szCs w:val="30"/>
        </w:rPr>
        <w:t>коносаменты, авианакладные)</w:t>
      </w:r>
      <w:r w:rsidR="0036661A" w:rsidRPr="00BD64DE">
        <w:rPr>
          <w:color w:val="0F1115"/>
          <w:spacing w:val="-8"/>
          <w:sz w:val="30"/>
          <w:szCs w:val="30"/>
        </w:rPr>
        <w:t>, подтверждающи</w:t>
      </w:r>
      <w:r w:rsidR="00E77700">
        <w:rPr>
          <w:color w:val="0F1115"/>
          <w:spacing w:val="-8"/>
          <w:sz w:val="30"/>
          <w:szCs w:val="30"/>
        </w:rPr>
        <w:t>х</w:t>
      </w:r>
      <w:r w:rsidR="0036661A" w:rsidRPr="00BD64DE">
        <w:rPr>
          <w:color w:val="0F1115"/>
          <w:spacing w:val="-8"/>
          <w:sz w:val="30"/>
          <w:szCs w:val="30"/>
        </w:rPr>
        <w:t xml:space="preserve"> отгрузку </w:t>
      </w:r>
      <w:r w:rsidR="000F4896" w:rsidRPr="00BD64DE">
        <w:rPr>
          <w:color w:val="0F1115"/>
          <w:spacing w:val="-8"/>
          <w:sz w:val="30"/>
          <w:szCs w:val="30"/>
        </w:rPr>
        <w:t>продовольственной</w:t>
      </w:r>
      <w:r w:rsidR="000F4896">
        <w:rPr>
          <w:color w:val="0F1115"/>
          <w:sz w:val="30"/>
          <w:szCs w:val="30"/>
        </w:rPr>
        <w:t xml:space="preserve"> </w:t>
      </w:r>
      <w:r w:rsidR="0036661A">
        <w:rPr>
          <w:color w:val="0F1115"/>
          <w:sz w:val="30"/>
          <w:szCs w:val="30"/>
        </w:rPr>
        <w:t>продукции</w:t>
      </w:r>
      <w:r w:rsidR="006A7EBB">
        <w:rPr>
          <w:color w:val="0F1115"/>
          <w:sz w:val="30"/>
          <w:szCs w:val="30"/>
        </w:rPr>
        <w:t xml:space="preserve"> во втором полугодии 2026 г.</w:t>
      </w:r>
      <w:r>
        <w:rPr>
          <w:color w:val="0F1115"/>
          <w:sz w:val="30"/>
          <w:szCs w:val="30"/>
        </w:rPr>
        <w:t>;</w:t>
      </w:r>
    </w:p>
    <w:p w14:paraId="4B7EFB8E" w14:textId="2F46B90F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копии документов, подтверждающи</w:t>
      </w:r>
      <w:r w:rsidR="00955162">
        <w:rPr>
          <w:color w:val="0F1115"/>
          <w:sz w:val="30"/>
          <w:szCs w:val="30"/>
        </w:rPr>
        <w:t>х</w:t>
      </w:r>
      <w:r>
        <w:rPr>
          <w:color w:val="0F1115"/>
          <w:sz w:val="30"/>
          <w:szCs w:val="30"/>
        </w:rPr>
        <w:t xml:space="preserve"> происхождение продукции;</w:t>
      </w:r>
    </w:p>
    <w:p w14:paraId="61854A47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копии счетов-фактур (инвойсов);</w:t>
      </w:r>
    </w:p>
    <w:p w14:paraId="517F81E0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копии договоров на оказание транспортно-экспедиционных услуг;</w:t>
      </w:r>
    </w:p>
    <w:p w14:paraId="23A6406C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 xml:space="preserve">копии платежных поручений (иных документов об </w:t>
      </w:r>
      <w:r>
        <w:rPr>
          <w:color w:val="0F1115"/>
          <w:spacing w:val="-4"/>
          <w:sz w:val="30"/>
          <w:szCs w:val="30"/>
        </w:rPr>
        <w:t>оплате), подтверждающих фактическую оплату транспортно-логистических</w:t>
      </w:r>
      <w:r>
        <w:rPr>
          <w:color w:val="0F1115"/>
          <w:sz w:val="30"/>
          <w:szCs w:val="30"/>
        </w:rPr>
        <w:t xml:space="preserve"> расходов, с отметкой банка (для документов, исполненных в иностранной валюте, – с отметкой банка, уполномоченного на проведение валютных операций);</w:t>
      </w:r>
    </w:p>
    <w:p w14:paraId="3C02451A" w14:textId="60BECB69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 xml:space="preserve">реестр поставок </w:t>
      </w:r>
      <w:r w:rsidR="000F4896">
        <w:rPr>
          <w:color w:val="0F1115"/>
          <w:sz w:val="30"/>
          <w:szCs w:val="30"/>
        </w:rPr>
        <w:t xml:space="preserve">продовольственной </w:t>
      </w:r>
      <w:r>
        <w:rPr>
          <w:color w:val="0F1115"/>
          <w:sz w:val="30"/>
          <w:szCs w:val="30"/>
        </w:rPr>
        <w:t>продукции за соответствующий период;</w:t>
      </w:r>
    </w:p>
    <w:p w14:paraId="379778AF" w14:textId="6E77CE1D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bookmarkStart w:id="2" w:name="_Hlk236295328"/>
      <w:r>
        <w:rPr>
          <w:color w:val="0F1115"/>
          <w:sz w:val="30"/>
          <w:szCs w:val="30"/>
        </w:rPr>
        <w:t>расчет размера частичной к</w:t>
      </w:r>
      <w:r>
        <w:rPr>
          <w:sz w:val="30"/>
          <w:szCs w:val="30"/>
        </w:rPr>
        <w:t>омпенсации транспортно-логистических расходов при экспорте продовольственной продукции в иностранные государства</w:t>
      </w:r>
      <w:bookmarkEnd w:id="2"/>
      <w:r>
        <w:rPr>
          <w:color w:val="0F1115"/>
          <w:sz w:val="30"/>
          <w:szCs w:val="30"/>
        </w:rPr>
        <w:t xml:space="preserve"> по форме согласно приложению 2;</w:t>
      </w:r>
    </w:p>
    <w:p w14:paraId="56A88022" w14:textId="77777777" w:rsidR="003B756C" w:rsidRDefault="005E004A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hyperlink r:id="rId11" w:history="1">
        <w:r w:rsidR="009A1651" w:rsidRPr="009A1651">
          <w:rPr>
            <w:sz w:val="30"/>
          </w:rPr>
          <w:t>справк</w:t>
        </w:r>
      </w:hyperlink>
      <w:r w:rsidR="009A1651" w:rsidRPr="009A1651">
        <w:rPr>
          <w:sz w:val="30"/>
          <w:szCs w:val="30"/>
        </w:rPr>
        <w:t>а о наличии (отсутствии) задолженности по платежам в бюджет государственного внебюджетного фонда социальной защиты населения Республики Беларусь;</w:t>
      </w:r>
    </w:p>
    <w:p w14:paraId="32F2A318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выписка из данных учета налоговых органов об исчисленных и уплаченных суммах налогов, сборов (пошлин), пеней;</w:t>
      </w:r>
    </w:p>
    <w:p w14:paraId="5AE99AD7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справка о расчетах по полученным из республиканского бюджета бюджетным займам, ссудам, исполненным гарантиям Правительства Республики Беларусь;</w:t>
      </w:r>
    </w:p>
    <w:p w14:paraId="1F051E85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справка о расчетах по полученным из местного бюджета бюджетным займам, ссудам, исполненным гарантиям местных исполнительных и распорядительных органов;</w:t>
      </w:r>
    </w:p>
    <w:p w14:paraId="5CC77A90" w14:textId="5B65E9D5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222F3C">
        <w:rPr>
          <w:sz w:val="30"/>
          <w:szCs w:val="30"/>
        </w:rPr>
        <w:t xml:space="preserve">сведения, подтверждающие соблюдение требований, указанных в пункте </w:t>
      </w:r>
      <w:r w:rsidR="00F430F3" w:rsidRPr="00222F3C">
        <w:rPr>
          <w:sz w:val="30"/>
          <w:szCs w:val="30"/>
        </w:rPr>
        <w:t>2</w:t>
      </w:r>
      <w:r w:rsidRPr="00222F3C">
        <w:rPr>
          <w:sz w:val="30"/>
          <w:szCs w:val="30"/>
        </w:rPr>
        <w:t xml:space="preserve"> </w:t>
      </w:r>
      <w:r w:rsidR="007354EC">
        <w:rPr>
          <w:sz w:val="30"/>
          <w:szCs w:val="30"/>
        </w:rPr>
        <w:t>п</w:t>
      </w:r>
      <w:r>
        <w:rPr>
          <w:sz w:val="30"/>
          <w:szCs w:val="30"/>
        </w:rPr>
        <w:t>остановления</w:t>
      </w:r>
      <w:r w:rsidRPr="009A1651">
        <w:rPr>
          <w:sz w:val="30"/>
          <w:szCs w:val="30"/>
        </w:rPr>
        <w:t>,</w:t>
      </w:r>
      <w:r w:rsidR="007354EC">
        <w:rPr>
          <w:sz w:val="30"/>
          <w:szCs w:val="30"/>
        </w:rPr>
        <w:t xml:space="preserve"> утв</w:t>
      </w:r>
      <w:r w:rsidR="004A2F76">
        <w:rPr>
          <w:sz w:val="30"/>
          <w:szCs w:val="30"/>
        </w:rPr>
        <w:t>ер</w:t>
      </w:r>
      <w:r w:rsidR="009F1F9C">
        <w:rPr>
          <w:sz w:val="30"/>
          <w:szCs w:val="30"/>
        </w:rPr>
        <w:t>жд</w:t>
      </w:r>
      <w:r w:rsidR="008F0196">
        <w:rPr>
          <w:sz w:val="30"/>
          <w:szCs w:val="30"/>
        </w:rPr>
        <w:t>ающего</w:t>
      </w:r>
      <w:r w:rsidR="004A2F76">
        <w:rPr>
          <w:sz w:val="30"/>
          <w:szCs w:val="30"/>
        </w:rPr>
        <w:t xml:space="preserve"> настоящее </w:t>
      </w:r>
      <w:r w:rsidR="002816C4">
        <w:rPr>
          <w:sz w:val="30"/>
          <w:szCs w:val="30"/>
        </w:rPr>
        <w:t>П</w:t>
      </w:r>
      <w:r w:rsidR="004A2F76">
        <w:rPr>
          <w:sz w:val="30"/>
          <w:szCs w:val="30"/>
        </w:rPr>
        <w:t>оложение,</w:t>
      </w:r>
      <w:r w:rsidRPr="009A1651">
        <w:rPr>
          <w:sz w:val="30"/>
          <w:szCs w:val="30"/>
        </w:rPr>
        <w:t xml:space="preserve"> подписанные руководителем и (или) главным бухгалтером.</w:t>
      </w:r>
    </w:p>
    <w:p w14:paraId="4F98B5CD" w14:textId="308346E0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Документы, указанные в абзацах десятом – тринадцатом части первой настоящего пункта, предоставляются организациями на 1-е число месяца, в котором подается заявление.</w:t>
      </w:r>
    </w:p>
    <w:p w14:paraId="274191BC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5. Минсельхозпрод в течение 30 рабочих дней со дня регистрации заявления на получение компенсации:</w:t>
      </w:r>
    </w:p>
    <w:p w14:paraId="22639353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проверяет полноту и достоверность представленных документов;</w:t>
      </w:r>
    </w:p>
    <w:p w14:paraId="083AC9CD" w14:textId="2D7D69BB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 xml:space="preserve">осуществляет проверку </w:t>
      </w:r>
      <w:r w:rsidR="00592A45">
        <w:rPr>
          <w:color w:val="0F1115"/>
          <w:sz w:val="30"/>
          <w:szCs w:val="30"/>
        </w:rPr>
        <w:t>расчета размера частичной к</w:t>
      </w:r>
      <w:r w:rsidR="00592A45">
        <w:rPr>
          <w:sz w:val="30"/>
          <w:szCs w:val="30"/>
        </w:rPr>
        <w:t>омпенсации транспортно-логистических расходов при экспорте продовольственной продукции в иностранные государства</w:t>
      </w:r>
      <w:r w:rsidRPr="009A1651">
        <w:rPr>
          <w:sz w:val="30"/>
          <w:szCs w:val="30"/>
        </w:rPr>
        <w:t>;</w:t>
      </w:r>
    </w:p>
    <w:p w14:paraId="79215613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при необходимости направляет запросы в государственные органы      и иные организации для подтверждения сведений, содержащихся в представленных организациями документах;</w:t>
      </w:r>
    </w:p>
    <w:p w14:paraId="6B1A006D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принимает решение путем издания приказа о предоставлении компенсации либо информирует письмом об отказе в ее предоставлении.</w:t>
      </w:r>
    </w:p>
    <w:p w14:paraId="4EFF7DEE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Основаниями для отказа в предоставлении компенсации являются:</w:t>
      </w:r>
    </w:p>
    <w:p w14:paraId="0433F860" w14:textId="45446312" w:rsidR="003B756C" w:rsidRPr="00222F3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222F3C">
        <w:rPr>
          <w:sz w:val="30"/>
          <w:szCs w:val="30"/>
        </w:rPr>
        <w:t xml:space="preserve">несоблюдение требований, указанных в пункте </w:t>
      </w:r>
      <w:r w:rsidR="00031E2E" w:rsidRPr="00222F3C">
        <w:rPr>
          <w:sz w:val="30"/>
          <w:szCs w:val="30"/>
        </w:rPr>
        <w:t>2</w:t>
      </w:r>
      <w:r w:rsidRPr="00222F3C">
        <w:rPr>
          <w:sz w:val="30"/>
          <w:szCs w:val="30"/>
        </w:rPr>
        <w:t xml:space="preserve"> </w:t>
      </w:r>
      <w:r w:rsidR="006E0AFF" w:rsidRPr="00222F3C">
        <w:rPr>
          <w:sz w:val="30"/>
          <w:szCs w:val="30"/>
        </w:rPr>
        <w:t>п</w:t>
      </w:r>
      <w:r w:rsidRPr="00222F3C">
        <w:rPr>
          <w:sz w:val="30"/>
          <w:szCs w:val="30"/>
        </w:rPr>
        <w:t>остановления</w:t>
      </w:r>
      <w:r w:rsidR="002816C4" w:rsidRPr="00222F3C">
        <w:rPr>
          <w:sz w:val="30"/>
          <w:szCs w:val="30"/>
        </w:rPr>
        <w:t>, утвер</w:t>
      </w:r>
      <w:r w:rsidR="008F0196">
        <w:rPr>
          <w:sz w:val="30"/>
          <w:szCs w:val="30"/>
        </w:rPr>
        <w:t>ж</w:t>
      </w:r>
      <w:r w:rsidR="00541FB1" w:rsidRPr="00222F3C">
        <w:rPr>
          <w:sz w:val="30"/>
          <w:szCs w:val="30"/>
        </w:rPr>
        <w:t>д</w:t>
      </w:r>
      <w:r w:rsidR="008F0196">
        <w:rPr>
          <w:sz w:val="30"/>
          <w:szCs w:val="30"/>
        </w:rPr>
        <w:t>ающего</w:t>
      </w:r>
      <w:r w:rsidR="002816C4" w:rsidRPr="00222F3C">
        <w:rPr>
          <w:sz w:val="30"/>
          <w:szCs w:val="30"/>
        </w:rPr>
        <w:t xml:space="preserve"> настоящее Положение</w:t>
      </w:r>
      <w:r w:rsidRPr="00222F3C">
        <w:rPr>
          <w:sz w:val="30"/>
          <w:szCs w:val="30"/>
        </w:rPr>
        <w:t>;</w:t>
      </w:r>
    </w:p>
    <w:p w14:paraId="4BBD8FBA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несоответствие организации обязательным условиям, установленным в пункте 2 настоящего Положения;</w:t>
      </w:r>
    </w:p>
    <w:p w14:paraId="1EB9F51A" w14:textId="77777777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представление неполного пакета документов, указанных в части первой пункта 4 настоящего Положения;</w:t>
      </w:r>
    </w:p>
    <w:p w14:paraId="70E834B6" w14:textId="6FB784B6" w:rsid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9A1651">
        <w:rPr>
          <w:sz w:val="30"/>
          <w:szCs w:val="30"/>
        </w:rPr>
        <w:t>выявление в представленных документах недостоверных сведений;</w:t>
      </w:r>
    </w:p>
    <w:p w14:paraId="79A1546B" w14:textId="469F9BA9" w:rsidR="00E10298" w:rsidRDefault="00D90F06" w:rsidP="00D90F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9A1651" w:rsidRPr="009A1651">
        <w:rPr>
          <w:sz w:val="30"/>
          <w:szCs w:val="30"/>
        </w:rPr>
        <w:t xml:space="preserve">кспорт продукции в иностранные государства на условиях внешнеторговых договоров (контрактов), не предусматривающих             несение транспортно-логистических расходов организацией-экспортером               </w:t>
      </w:r>
      <w:proofErr w:type="gramStart"/>
      <w:r w:rsidR="009A1651" w:rsidRPr="009A1651">
        <w:rPr>
          <w:sz w:val="30"/>
          <w:szCs w:val="30"/>
        </w:rPr>
        <w:t xml:space="preserve">   </w:t>
      </w:r>
      <w:r w:rsidR="00E10298" w:rsidRPr="00E10298">
        <w:rPr>
          <w:sz w:val="30"/>
          <w:szCs w:val="30"/>
        </w:rPr>
        <w:t>(</w:t>
      </w:r>
      <w:proofErr w:type="gramEnd"/>
      <w:r w:rsidR="00E10298" w:rsidRPr="00E10298">
        <w:rPr>
          <w:bCs/>
          <w:sz w:val="30"/>
          <w:szCs w:val="30"/>
        </w:rPr>
        <w:t xml:space="preserve">базисы поставок категорий </w:t>
      </w:r>
      <w:r w:rsidR="00E10298" w:rsidRPr="00E10298">
        <w:rPr>
          <w:bCs/>
          <w:sz w:val="30"/>
          <w:szCs w:val="30"/>
          <w:lang w:val="en-US"/>
        </w:rPr>
        <w:t>E</w:t>
      </w:r>
      <w:r w:rsidR="00E10298" w:rsidRPr="00E10298">
        <w:rPr>
          <w:bCs/>
          <w:sz w:val="30"/>
          <w:szCs w:val="30"/>
        </w:rPr>
        <w:t xml:space="preserve"> и </w:t>
      </w:r>
      <w:r w:rsidR="00E10298" w:rsidRPr="00E10298">
        <w:rPr>
          <w:bCs/>
          <w:sz w:val="30"/>
          <w:szCs w:val="30"/>
          <w:lang w:val="en-US"/>
        </w:rPr>
        <w:t>F</w:t>
      </w:r>
      <w:r w:rsidR="00E10298" w:rsidRPr="00E10298">
        <w:rPr>
          <w:sz w:val="30"/>
          <w:szCs w:val="30"/>
        </w:rPr>
        <w:t xml:space="preserve"> Международных правил толкования торговых терминов </w:t>
      </w:r>
      <w:r w:rsidR="00E52125">
        <w:rPr>
          <w:sz w:val="30"/>
          <w:szCs w:val="30"/>
        </w:rPr>
        <w:t>(</w:t>
      </w:r>
      <w:r w:rsidR="00E10298" w:rsidRPr="00E10298">
        <w:rPr>
          <w:sz w:val="30"/>
          <w:szCs w:val="30"/>
        </w:rPr>
        <w:t>Инкотермс).</w:t>
      </w:r>
    </w:p>
    <w:p w14:paraId="3CD8EDE1" w14:textId="01299603" w:rsidR="009A1651" w:rsidRP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 w:rsidRPr="009A1651">
        <w:rPr>
          <w:sz w:val="30"/>
          <w:szCs w:val="30"/>
        </w:rPr>
        <w:t>6. Перечисление компенсации осуществляется на текущий (расчетный) банковский счет организации на основании представленных Минсельхозпродом в территориальные органы государственного казначейства заявки на перечисление денежных средств и копий приказа Минсельхозпрода о предоставлении компенсации с указанием организации и суммы компенсации.</w:t>
      </w:r>
    </w:p>
    <w:p w14:paraId="4922C55A" w14:textId="63A275D7" w:rsidR="003B756C" w:rsidRDefault="009A1651" w:rsidP="00FF4ED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FF4EDC">
        <w:rPr>
          <w:sz w:val="30"/>
          <w:szCs w:val="30"/>
        </w:rPr>
        <w:t xml:space="preserve">7. Размер компенсации не может превышать 30 процентов от </w:t>
      </w:r>
      <w:r w:rsidRPr="00FF4EDC">
        <w:rPr>
          <w:spacing w:val="-4"/>
          <w:sz w:val="30"/>
          <w:szCs w:val="30"/>
        </w:rPr>
        <w:t>стоимости экспортированной продукции в соответствии с внешнеторговым</w:t>
      </w:r>
      <w:r w:rsidRPr="00FF4EDC">
        <w:rPr>
          <w:sz w:val="30"/>
          <w:szCs w:val="30"/>
        </w:rPr>
        <w:t xml:space="preserve"> договором (контрактом).</w:t>
      </w:r>
    </w:p>
    <w:p w14:paraId="6A8FA154" w14:textId="232D06C2" w:rsidR="00BD64DE" w:rsidRDefault="00BD64DE" w:rsidP="00FF4ED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</w:p>
    <w:p w14:paraId="116901E4" w14:textId="77777777" w:rsidR="00BD64DE" w:rsidRPr="00FF4EDC" w:rsidRDefault="00BD64DE" w:rsidP="00FF4EDC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</w:p>
    <w:p w14:paraId="732F7943" w14:textId="0406236D" w:rsidR="009A1651" w:rsidRP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30"/>
          <w:szCs w:val="30"/>
        </w:rPr>
      </w:pPr>
      <w:r w:rsidRPr="009A1651">
        <w:rPr>
          <w:spacing w:val="-4"/>
          <w:sz w:val="30"/>
          <w:szCs w:val="30"/>
        </w:rPr>
        <w:t>Размер</w:t>
      </w:r>
      <w:r w:rsidRPr="009A1651">
        <w:rPr>
          <w:sz w:val="30"/>
          <w:szCs w:val="30"/>
        </w:rPr>
        <w:t xml:space="preserve"> компенсации </w:t>
      </w:r>
      <w:r w:rsidRPr="003B756C">
        <w:rPr>
          <w:sz w:val="30"/>
          <w:szCs w:val="30"/>
        </w:rPr>
        <w:t>по каждой поставке (партии продукции) рассчитывается по следующей формуле:</w:t>
      </w:r>
    </w:p>
    <w:p w14:paraId="7F4BEC6F" w14:textId="77777777" w:rsidR="009A1651" w:rsidRPr="003B756C" w:rsidRDefault="009A1651" w:rsidP="003B756C">
      <w:pPr>
        <w:pStyle w:val="ds-markdown-paragraph"/>
        <w:shd w:val="clear" w:color="auto" w:fill="FFFFFF"/>
        <w:spacing w:before="0" w:beforeAutospacing="0" w:after="0" w:afterAutospacing="0"/>
        <w:contextualSpacing/>
        <w:rPr>
          <w:rStyle w:val="a7"/>
          <w:b w:val="0"/>
          <w:bCs w:val="0"/>
          <w:color w:val="0F1115"/>
          <w:sz w:val="30"/>
          <w:szCs w:val="30"/>
        </w:rPr>
      </w:pPr>
    </w:p>
    <w:p w14:paraId="1EBA4A26" w14:textId="40464D76" w:rsidR="009A1651" w:rsidRPr="003B756C" w:rsidRDefault="009A1651" w:rsidP="009A1651">
      <w:pPr>
        <w:pStyle w:val="ds-markdown-paragraph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30"/>
          <w:szCs w:val="30"/>
        </w:rPr>
      </w:pPr>
      <w:r w:rsidRPr="003B756C">
        <w:rPr>
          <w:rStyle w:val="a7"/>
          <w:b w:val="0"/>
          <w:bCs w:val="0"/>
          <w:color w:val="0F1115"/>
          <w:sz w:val="30"/>
          <w:szCs w:val="30"/>
        </w:rPr>
        <w:t>Р = З × К,</w:t>
      </w:r>
    </w:p>
    <w:p w14:paraId="64169184" w14:textId="77777777" w:rsidR="003B756C" w:rsidRPr="003B756C" w:rsidRDefault="003B756C" w:rsidP="003B756C">
      <w:pPr>
        <w:pStyle w:val="ds-markdown-paragraph"/>
        <w:shd w:val="clear" w:color="auto" w:fill="FFFFFF"/>
        <w:spacing w:before="0" w:beforeAutospacing="0" w:after="0" w:afterAutospacing="0"/>
        <w:contextualSpacing/>
        <w:rPr>
          <w:sz w:val="30"/>
          <w:szCs w:val="30"/>
        </w:rPr>
      </w:pPr>
    </w:p>
    <w:p w14:paraId="6BBB55F7" w14:textId="50AA35ED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F1115"/>
          <w:sz w:val="30"/>
          <w:szCs w:val="30"/>
        </w:rPr>
      </w:pPr>
      <w:r w:rsidRPr="003B756C">
        <w:rPr>
          <w:color w:val="0F1115"/>
          <w:sz w:val="30"/>
          <w:szCs w:val="30"/>
        </w:rPr>
        <w:t xml:space="preserve">где </w:t>
      </w:r>
      <w:r w:rsidRPr="003B756C">
        <w:rPr>
          <w:sz w:val="30"/>
          <w:szCs w:val="30"/>
        </w:rPr>
        <w:t xml:space="preserve">Р – размер компенсации по каждой поставке (партии продукции), при этом </w:t>
      </w:r>
      <w:r w:rsidRPr="003B756C">
        <w:rPr>
          <w:rStyle w:val="a7"/>
          <w:b w:val="0"/>
          <w:bCs w:val="0"/>
          <w:color w:val="0F1115"/>
          <w:sz w:val="30"/>
          <w:szCs w:val="30"/>
        </w:rPr>
        <w:t xml:space="preserve">Р = не более 0,3 × С, где С – </w:t>
      </w:r>
      <w:r w:rsidRPr="003B756C">
        <w:rPr>
          <w:color w:val="0F1115"/>
          <w:sz w:val="30"/>
          <w:szCs w:val="30"/>
        </w:rPr>
        <w:t>стоимость э</w:t>
      </w:r>
      <w:r>
        <w:rPr>
          <w:color w:val="0F1115"/>
          <w:sz w:val="30"/>
          <w:szCs w:val="30"/>
        </w:rPr>
        <w:t>кспортированной продукции по соответствующему внешнеторговому договору (контракту) в белорусских рублях (стоимость, определенная в иностранной валюте, пересчитывается в белорусские рубли по официальному курсу, установленному Национальным банком на дату отгрузки продукции);</w:t>
      </w:r>
    </w:p>
    <w:p w14:paraId="0CDDCD7C" w14:textId="1163E40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 w:rsidRPr="003B756C">
        <w:rPr>
          <w:rStyle w:val="a7"/>
          <w:b w:val="0"/>
          <w:bCs w:val="0"/>
          <w:color w:val="0F1115"/>
          <w:spacing w:val="-8"/>
          <w:sz w:val="30"/>
          <w:szCs w:val="30"/>
        </w:rPr>
        <w:t>З</w:t>
      </w:r>
      <w:r w:rsidR="003B756C" w:rsidRPr="003B756C">
        <w:rPr>
          <w:color w:val="0F1115"/>
          <w:spacing w:val="-8"/>
          <w:sz w:val="30"/>
          <w:szCs w:val="30"/>
        </w:rPr>
        <w:t xml:space="preserve"> </w:t>
      </w:r>
      <w:r w:rsidRPr="003B756C">
        <w:rPr>
          <w:color w:val="0F1115"/>
          <w:spacing w:val="-8"/>
          <w:sz w:val="30"/>
          <w:szCs w:val="30"/>
        </w:rPr>
        <w:t>– сумма фактических транспортно-логистических расходов организации</w:t>
      </w:r>
      <w:r>
        <w:rPr>
          <w:color w:val="0F1115"/>
          <w:sz w:val="30"/>
          <w:szCs w:val="30"/>
        </w:rPr>
        <w:t xml:space="preserve"> по подтвержд</w:t>
      </w:r>
      <w:r w:rsidR="00FF4EDC">
        <w:rPr>
          <w:color w:val="0F1115"/>
          <w:sz w:val="30"/>
          <w:szCs w:val="30"/>
        </w:rPr>
        <w:t>е</w:t>
      </w:r>
      <w:r>
        <w:rPr>
          <w:color w:val="0F1115"/>
          <w:sz w:val="30"/>
          <w:szCs w:val="30"/>
        </w:rPr>
        <w:t>нной поставке в иностранное государство в соответствии с в</w:t>
      </w:r>
      <w:r>
        <w:rPr>
          <w:sz w:val="30"/>
          <w:szCs w:val="30"/>
        </w:rPr>
        <w:t>нешнеторговым договором (контрактом)</w:t>
      </w:r>
      <w:r>
        <w:rPr>
          <w:color w:val="0F1115"/>
          <w:sz w:val="30"/>
          <w:szCs w:val="30"/>
        </w:rPr>
        <w:t xml:space="preserve"> в белорусских рублях (расходы, понесенные в иностранной валюте, пересчитываются в белорусские рубли по официальному курсу, установленному Национальным банком на дату оплаты транспортных услуг);</w:t>
      </w:r>
    </w:p>
    <w:p w14:paraId="3420BF20" w14:textId="77777777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>
        <w:rPr>
          <w:rStyle w:val="a7"/>
          <w:b w:val="0"/>
          <w:bCs w:val="0"/>
          <w:color w:val="0F1115"/>
          <w:sz w:val="30"/>
          <w:szCs w:val="30"/>
        </w:rPr>
        <w:t>К</w:t>
      </w:r>
      <w:r w:rsidRPr="003B756C">
        <w:rPr>
          <w:rStyle w:val="a7"/>
          <w:b w:val="0"/>
          <w:bCs w:val="0"/>
          <w:color w:val="0F1115"/>
          <w:sz w:val="30"/>
          <w:szCs w:val="30"/>
        </w:rPr>
        <w:t xml:space="preserve"> </w:t>
      </w:r>
      <w:r>
        <w:rPr>
          <w:color w:val="0F1115"/>
          <w:sz w:val="30"/>
          <w:szCs w:val="30"/>
        </w:rPr>
        <w:t xml:space="preserve">– коэффициент субсидирования, который принимает следующие значения: </w:t>
      </w:r>
    </w:p>
    <w:p w14:paraId="6751077D" w14:textId="16531A12" w:rsidR="009A1651" w:rsidRPr="003B756C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F1115"/>
          <w:sz w:val="30"/>
          <w:szCs w:val="30"/>
        </w:rPr>
      </w:pPr>
      <w:r w:rsidRPr="003B756C">
        <w:rPr>
          <w:rStyle w:val="a7"/>
          <w:b w:val="0"/>
          <w:bCs w:val="0"/>
          <w:color w:val="0F1115"/>
          <w:sz w:val="30"/>
          <w:szCs w:val="30"/>
        </w:rPr>
        <w:t xml:space="preserve">0,3 </w:t>
      </w:r>
      <w:r w:rsidRPr="003B756C">
        <w:rPr>
          <w:color w:val="0F1115"/>
          <w:sz w:val="30"/>
          <w:szCs w:val="30"/>
        </w:rPr>
        <w:t xml:space="preserve">– для продовольственной продукции, </w:t>
      </w:r>
      <w:r w:rsidR="00F32B28">
        <w:rPr>
          <w:color w:val="0F1115"/>
          <w:sz w:val="30"/>
          <w:szCs w:val="30"/>
        </w:rPr>
        <w:t>указанной</w:t>
      </w:r>
      <w:r w:rsidRPr="003B756C">
        <w:rPr>
          <w:color w:val="0F1115"/>
          <w:sz w:val="30"/>
          <w:szCs w:val="30"/>
        </w:rPr>
        <w:t xml:space="preserve"> в пункт</w:t>
      </w:r>
      <w:r w:rsidR="00F32B28">
        <w:rPr>
          <w:color w:val="0F1115"/>
          <w:sz w:val="30"/>
          <w:szCs w:val="30"/>
        </w:rPr>
        <w:t>ах</w:t>
      </w:r>
      <w:r w:rsidRPr="003B756C">
        <w:rPr>
          <w:color w:val="0F1115"/>
          <w:sz w:val="30"/>
          <w:szCs w:val="30"/>
        </w:rPr>
        <w:t xml:space="preserve"> 1 – 4 </w:t>
      </w:r>
      <w:r w:rsidR="00C8329F" w:rsidRPr="003B756C">
        <w:rPr>
          <w:color w:val="0F1115"/>
          <w:sz w:val="30"/>
          <w:szCs w:val="30"/>
        </w:rPr>
        <w:t xml:space="preserve">приложения 2 к </w:t>
      </w:r>
      <w:r w:rsidR="001A6D53" w:rsidRPr="003B756C">
        <w:rPr>
          <w:color w:val="0F1115"/>
          <w:sz w:val="30"/>
          <w:szCs w:val="30"/>
        </w:rPr>
        <w:t xml:space="preserve">постановлению, </w:t>
      </w:r>
      <w:r w:rsidR="00EA05F5" w:rsidRPr="003B756C">
        <w:rPr>
          <w:color w:val="0F1115"/>
          <w:sz w:val="30"/>
          <w:szCs w:val="30"/>
        </w:rPr>
        <w:t>утверж</w:t>
      </w:r>
      <w:r w:rsidR="00EA05F5">
        <w:rPr>
          <w:color w:val="0F1115"/>
          <w:sz w:val="30"/>
          <w:szCs w:val="30"/>
        </w:rPr>
        <w:t>дающему</w:t>
      </w:r>
      <w:r w:rsidR="001A6D53" w:rsidRPr="003B756C">
        <w:rPr>
          <w:color w:val="0F1115"/>
          <w:sz w:val="30"/>
          <w:szCs w:val="30"/>
        </w:rPr>
        <w:t xml:space="preserve"> настоящее Положение</w:t>
      </w:r>
      <w:r w:rsidR="00F32B28">
        <w:rPr>
          <w:color w:val="0F1115"/>
          <w:sz w:val="30"/>
          <w:szCs w:val="30"/>
        </w:rPr>
        <w:t xml:space="preserve"> (далее – </w:t>
      </w:r>
      <w:r w:rsidR="00B6041B">
        <w:rPr>
          <w:color w:val="0F1115"/>
          <w:sz w:val="30"/>
          <w:szCs w:val="30"/>
        </w:rPr>
        <w:t>п</w:t>
      </w:r>
      <w:r w:rsidR="00F32B28">
        <w:rPr>
          <w:color w:val="0F1115"/>
          <w:sz w:val="30"/>
          <w:szCs w:val="30"/>
        </w:rPr>
        <w:t>еречень продукции)</w:t>
      </w:r>
      <w:r w:rsidRPr="003B756C">
        <w:rPr>
          <w:color w:val="0F1115"/>
          <w:sz w:val="30"/>
          <w:szCs w:val="30"/>
        </w:rPr>
        <w:t>;</w:t>
      </w:r>
    </w:p>
    <w:p w14:paraId="2A993096" w14:textId="0F95D58C" w:rsidR="009A1651" w:rsidRPr="003B756C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 w:rsidRPr="003B756C">
        <w:rPr>
          <w:rStyle w:val="a7"/>
          <w:b w:val="0"/>
          <w:bCs w:val="0"/>
          <w:color w:val="0F1115"/>
          <w:sz w:val="30"/>
          <w:szCs w:val="30"/>
        </w:rPr>
        <w:t xml:space="preserve">0,5 </w:t>
      </w:r>
      <w:r w:rsidRPr="003B756C">
        <w:rPr>
          <w:color w:val="0F1115"/>
          <w:sz w:val="30"/>
          <w:szCs w:val="30"/>
        </w:rPr>
        <w:t xml:space="preserve">– для продовольственной продукции, </w:t>
      </w:r>
      <w:r w:rsidR="00F32B28">
        <w:rPr>
          <w:color w:val="0F1115"/>
          <w:sz w:val="30"/>
          <w:szCs w:val="30"/>
        </w:rPr>
        <w:t>указанной</w:t>
      </w:r>
      <w:r w:rsidRPr="003B756C">
        <w:rPr>
          <w:color w:val="0F1115"/>
          <w:sz w:val="30"/>
          <w:szCs w:val="30"/>
        </w:rPr>
        <w:t xml:space="preserve"> в пункт</w:t>
      </w:r>
      <w:r w:rsidR="00F32B28">
        <w:rPr>
          <w:color w:val="0F1115"/>
          <w:sz w:val="30"/>
          <w:szCs w:val="30"/>
        </w:rPr>
        <w:t>ах</w:t>
      </w:r>
      <w:r w:rsidRPr="003B756C">
        <w:rPr>
          <w:color w:val="0F1115"/>
          <w:sz w:val="30"/>
          <w:szCs w:val="30"/>
        </w:rPr>
        <w:t xml:space="preserve"> 5 – 7</w:t>
      </w:r>
      <w:r w:rsidRPr="003B756C">
        <w:rPr>
          <w:sz w:val="30"/>
          <w:szCs w:val="30"/>
        </w:rPr>
        <w:t xml:space="preserve"> </w:t>
      </w:r>
      <w:r w:rsidR="00B6041B">
        <w:rPr>
          <w:color w:val="0F1115"/>
          <w:sz w:val="30"/>
          <w:szCs w:val="30"/>
        </w:rPr>
        <w:t>п</w:t>
      </w:r>
      <w:r w:rsidR="00F32B28">
        <w:rPr>
          <w:color w:val="0F1115"/>
          <w:sz w:val="30"/>
          <w:szCs w:val="30"/>
        </w:rPr>
        <w:t>еречня продукции</w:t>
      </w:r>
      <w:r w:rsidRPr="003B756C">
        <w:rPr>
          <w:i/>
          <w:color w:val="0F1115"/>
          <w:sz w:val="30"/>
          <w:szCs w:val="30"/>
        </w:rPr>
        <w:t>.</w:t>
      </w:r>
    </w:p>
    <w:p w14:paraId="51E9ACBA" w14:textId="0B9EAE4B" w:rsidR="009A1651" w:rsidRDefault="009A1651" w:rsidP="009A1651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30"/>
          <w:szCs w:val="30"/>
        </w:rPr>
      </w:pPr>
      <w:r w:rsidRPr="003B756C">
        <w:rPr>
          <w:color w:val="0F1115"/>
          <w:sz w:val="30"/>
          <w:szCs w:val="30"/>
        </w:rPr>
        <w:t xml:space="preserve">9. В случае, если поставка включает продукцию, часть которой не включена в </w:t>
      </w:r>
      <w:r w:rsidR="00B6041B">
        <w:rPr>
          <w:color w:val="0F1115"/>
          <w:sz w:val="30"/>
          <w:szCs w:val="30"/>
        </w:rPr>
        <w:t>п</w:t>
      </w:r>
      <w:r w:rsidR="00F32B28">
        <w:rPr>
          <w:color w:val="0F1115"/>
          <w:sz w:val="30"/>
          <w:szCs w:val="30"/>
        </w:rPr>
        <w:t>еречень продукции</w:t>
      </w:r>
      <w:r w:rsidR="00DF74FD" w:rsidRPr="003B756C">
        <w:rPr>
          <w:color w:val="0F1115"/>
          <w:sz w:val="30"/>
          <w:szCs w:val="30"/>
        </w:rPr>
        <w:t xml:space="preserve">, </w:t>
      </w:r>
      <w:r w:rsidRPr="003B756C">
        <w:rPr>
          <w:color w:val="0F1115"/>
          <w:sz w:val="30"/>
          <w:szCs w:val="30"/>
        </w:rPr>
        <w:t xml:space="preserve">транспортно-логистические расходы, принимаемые для расчета компенсации, уменьшаются пропорционально доле (по массе брутто) продукции, не включенной в </w:t>
      </w:r>
      <w:r w:rsidR="00B6041B">
        <w:rPr>
          <w:color w:val="0F1115"/>
          <w:sz w:val="30"/>
          <w:szCs w:val="30"/>
        </w:rPr>
        <w:t>п</w:t>
      </w:r>
      <w:r w:rsidR="00F32B28">
        <w:rPr>
          <w:color w:val="0F1115"/>
          <w:sz w:val="30"/>
          <w:szCs w:val="30"/>
        </w:rPr>
        <w:t>еречень продукции,</w:t>
      </w:r>
      <w:r w:rsidRPr="003B756C">
        <w:rPr>
          <w:color w:val="0F1115"/>
          <w:sz w:val="30"/>
          <w:szCs w:val="30"/>
        </w:rPr>
        <w:t xml:space="preserve"> в общей поставке. При этом доля продовольственной продукции</w:t>
      </w:r>
      <w:r>
        <w:rPr>
          <w:color w:val="0F1115"/>
          <w:sz w:val="30"/>
          <w:szCs w:val="30"/>
        </w:rPr>
        <w:t xml:space="preserve">, включенной в </w:t>
      </w:r>
      <w:r w:rsidR="00B6041B">
        <w:rPr>
          <w:color w:val="0F1115"/>
          <w:sz w:val="30"/>
          <w:szCs w:val="30"/>
        </w:rPr>
        <w:t>п</w:t>
      </w:r>
      <w:r w:rsidR="00F32B28">
        <w:rPr>
          <w:color w:val="0F1115"/>
          <w:sz w:val="30"/>
          <w:szCs w:val="30"/>
        </w:rPr>
        <w:t>еречень продукции</w:t>
      </w:r>
      <w:r>
        <w:rPr>
          <w:color w:val="0F1115"/>
          <w:sz w:val="30"/>
          <w:szCs w:val="30"/>
        </w:rPr>
        <w:t>, рассчитывается на основании массы брутто продукции.</w:t>
      </w:r>
    </w:p>
    <w:p w14:paraId="0C944B4B" w14:textId="77777777" w:rsidR="009A1651" w:rsidRDefault="009A1651" w:rsidP="009A1651">
      <w:pPr>
        <w:rPr>
          <w:color w:val="0F1115"/>
          <w:szCs w:val="30"/>
        </w:rPr>
        <w:sectPr w:rsidR="009A1651" w:rsidSect="003B756C"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14:paraId="3019290E" w14:textId="77777777" w:rsidR="009A1651" w:rsidRPr="001A7B7E" w:rsidRDefault="009A1651" w:rsidP="003B756C">
      <w:pPr>
        <w:shd w:val="clear" w:color="auto" w:fill="FFFFFF"/>
        <w:spacing w:after="20" w:line="280" w:lineRule="exact"/>
        <w:ind w:left="4111"/>
        <w:contextualSpacing/>
        <w:jc w:val="both"/>
        <w:rPr>
          <w:bCs/>
          <w:color w:val="0F1115"/>
          <w:sz w:val="30"/>
          <w:szCs w:val="30"/>
        </w:rPr>
      </w:pPr>
      <w:r w:rsidRPr="001A7B7E">
        <w:rPr>
          <w:bCs/>
          <w:color w:val="0F1115"/>
          <w:sz w:val="30"/>
          <w:szCs w:val="30"/>
        </w:rPr>
        <w:t xml:space="preserve">Приложение 1 </w:t>
      </w:r>
    </w:p>
    <w:p w14:paraId="20E9BC9A" w14:textId="484A82C8" w:rsidR="009A1651" w:rsidRPr="001A7B7E" w:rsidRDefault="009A1651" w:rsidP="003B756C">
      <w:pPr>
        <w:spacing w:after="20" w:line="280" w:lineRule="exact"/>
        <w:ind w:left="4111"/>
        <w:jc w:val="both"/>
        <w:rPr>
          <w:sz w:val="30"/>
          <w:szCs w:val="30"/>
        </w:rPr>
      </w:pPr>
      <w:r w:rsidRPr="001A7B7E">
        <w:rPr>
          <w:sz w:val="30"/>
          <w:szCs w:val="30"/>
        </w:rPr>
        <w:t>к Положению о</w:t>
      </w:r>
      <w:r w:rsidR="00741CFC">
        <w:rPr>
          <w:sz w:val="30"/>
          <w:szCs w:val="30"/>
        </w:rPr>
        <w:t>б условиях и</w:t>
      </w:r>
      <w:r w:rsidRPr="001A7B7E">
        <w:rPr>
          <w:sz w:val="30"/>
          <w:szCs w:val="30"/>
        </w:rPr>
        <w:t xml:space="preserve"> порядке предоставления</w:t>
      </w:r>
      <w:r w:rsidR="00741CFC">
        <w:rPr>
          <w:sz w:val="30"/>
          <w:szCs w:val="30"/>
        </w:rPr>
        <w:t xml:space="preserve"> </w:t>
      </w:r>
      <w:r w:rsidRPr="001A7B7E">
        <w:rPr>
          <w:sz w:val="30"/>
          <w:szCs w:val="30"/>
        </w:rPr>
        <w:t>частичной компенсации</w:t>
      </w:r>
      <w:r w:rsidR="00741CFC">
        <w:rPr>
          <w:sz w:val="30"/>
          <w:szCs w:val="30"/>
        </w:rPr>
        <w:t xml:space="preserve"> </w:t>
      </w:r>
      <w:r w:rsidRPr="001A7B7E">
        <w:rPr>
          <w:sz w:val="30"/>
          <w:szCs w:val="30"/>
        </w:rPr>
        <w:t>транспортно-логистических расходов при</w:t>
      </w:r>
      <w:r w:rsidR="00741CFC">
        <w:rPr>
          <w:sz w:val="30"/>
          <w:szCs w:val="30"/>
        </w:rPr>
        <w:t xml:space="preserve"> </w:t>
      </w:r>
      <w:r w:rsidRPr="001A7B7E">
        <w:rPr>
          <w:sz w:val="30"/>
          <w:szCs w:val="30"/>
        </w:rPr>
        <w:t>экспорте продовольственной продукции в</w:t>
      </w:r>
      <w:r w:rsidR="00741CFC">
        <w:rPr>
          <w:sz w:val="30"/>
          <w:szCs w:val="30"/>
        </w:rPr>
        <w:t xml:space="preserve"> </w:t>
      </w:r>
      <w:r w:rsidRPr="001A7B7E">
        <w:rPr>
          <w:sz w:val="30"/>
          <w:szCs w:val="30"/>
        </w:rPr>
        <w:t>иностранные государства</w:t>
      </w:r>
      <w:r w:rsidR="00741CFC">
        <w:rPr>
          <w:sz w:val="30"/>
          <w:szCs w:val="30"/>
        </w:rPr>
        <w:t xml:space="preserve"> и ее расчете</w:t>
      </w:r>
    </w:p>
    <w:p w14:paraId="41F53391" w14:textId="77777777" w:rsidR="009A1651" w:rsidRPr="001A7B7E" w:rsidRDefault="009A1651" w:rsidP="003B756C">
      <w:pPr>
        <w:shd w:val="clear" w:color="auto" w:fill="FFFFFF"/>
        <w:spacing w:line="280" w:lineRule="exact"/>
        <w:ind w:left="4111"/>
        <w:contextualSpacing/>
        <w:jc w:val="both"/>
        <w:rPr>
          <w:color w:val="0F1115"/>
          <w:sz w:val="30"/>
          <w:szCs w:val="30"/>
        </w:rPr>
      </w:pPr>
    </w:p>
    <w:p w14:paraId="76C8106C" w14:textId="6765AAF8" w:rsidR="009A1651" w:rsidRPr="001A7B7E" w:rsidRDefault="009A1651" w:rsidP="009A1651">
      <w:pPr>
        <w:shd w:val="clear" w:color="auto" w:fill="FFFFFF"/>
        <w:ind w:firstLine="7371"/>
        <w:jc w:val="right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Форма</w:t>
      </w:r>
    </w:p>
    <w:p w14:paraId="742AFBC3" w14:textId="77777777" w:rsidR="009A1651" w:rsidRPr="001A7B7E" w:rsidRDefault="009A1651" w:rsidP="00E8092B">
      <w:pPr>
        <w:shd w:val="clear" w:color="auto" w:fill="FFFFFF"/>
        <w:spacing w:line="120" w:lineRule="auto"/>
        <w:jc w:val="both"/>
        <w:rPr>
          <w:b/>
          <w:bCs/>
          <w:color w:val="0F1115"/>
          <w:sz w:val="30"/>
          <w:szCs w:val="30"/>
        </w:rPr>
      </w:pPr>
    </w:p>
    <w:p w14:paraId="300963D9" w14:textId="77777777" w:rsidR="009A1651" w:rsidRPr="001A7B7E" w:rsidRDefault="009A1651" w:rsidP="003B756C">
      <w:pPr>
        <w:shd w:val="clear" w:color="auto" w:fill="FFFFFF"/>
        <w:spacing w:after="1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ЗАЯВЛЕНИЕ</w:t>
      </w:r>
    </w:p>
    <w:p w14:paraId="7E0A1C36" w14:textId="77777777" w:rsidR="00E8092B" w:rsidRDefault="009A1651" w:rsidP="00E8092B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 xml:space="preserve">на получение </w:t>
      </w:r>
      <w:r w:rsidRPr="001A7B7E">
        <w:rPr>
          <w:sz w:val="30"/>
          <w:szCs w:val="30"/>
        </w:rPr>
        <w:t xml:space="preserve">частичной компенсации </w:t>
      </w:r>
      <w:r w:rsidRPr="001A7B7E">
        <w:rPr>
          <w:color w:val="0F1115"/>
          <w:sz w:val="30"/>
          <w:szCs w:val="30"/>
        </w:rPr>
        <w:t>транспортно-логистических</w:t>
      </w:r>
    </w:p>
    <w:p w14:paraId="688DD455" w14:textId="77777777" w:rsidR="00FF4EDC" w:rsidRDefault="009A1651" w:rsidP="00E8092B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расходов при экспорте продовольственной продукции</w:t>
      </w:r>
      <w:r w:rsidR="00FF4EDC">
        <w:rPr>
          <w:color w:val="0F1115"/>
          <w:sz w:val="30"/>
          <w:szCs w:val="30"/>
        </w:rPr>
        <w:t xml:space="preserve"> </w:t>
      </w:r>
    </w:p>
    <w:p w14:paraId="734846FB" w14:textId="5CA95E27" w:rsidR="009A1651" w:rsidRPr="001A7B7E" w:rsidRDefault="00FF4EDC" w:rsidP="00E8092B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>в иностранные государства</w:t>
      </w:r>
    </w:p>
    <w:p w14:paraId="36D81281" w14:textId="77777777" w:rsidR="009A1651" w:rsidRPr="001A7B7E" w:rsidRDefault="009A1651" w:rsidP="00E8092B">
      <w:pPr>
        <w:shd w:val="clear" w:color="auto" w:fill="FFFFFF"/>
        <w:spacing w:line="120" w:lineRule="auto"/>
        <w:jc w:val="both"/>
        <w:rPr>
          <w:color w:val="0F1115"/>
          <w:sz w:val="30"/>
          <w:szCs w:val="30"/>
        </w:rPr>
      </w:pPr>
    </w:p>
    <w:p w14:paraId="6D40A20E" w14:textId="7FD2A2D4" w:rsidR="001A7B7E" w:rsidRDefault="001A7B7E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>
        <w:rPr>
          <w:color w:val="0F1115"/>
          <w:sz w:val="30"/>
          <w:szCs w:val="30"/>
        </w:rPr>
        <w:t xml:space="preserve">В </w:t>
      </w:r>
      <w:r w:rsidR="009A1651" w:rsidRPr="001A7B7E">
        <w:rPr>
          <w:color w:val="0F1115"/>
          <w:sz w:val="30"/>
          <w:szCs w:val="30"/>
        </w:rPr>
        <w:t>________________________</w:t>
      </w:r>
      <w:r>
        <w:rPr>
          <w:color w:val="0F1115"/>
          <w:sz w:val="30"/>
          <w:szCs w:val="30"/>
        </w:rPr>
        <w:t>_________________________</w:t>
      </w:r>
      <w:r w:rsidR="003B756C">
        <w:rPr>
          <w:color w:val="0F1115"/>
          <w:sz w:val="30"/>
          <w:szCs w:val="30"/>
        </w:rPr>
        <w:t>__</w:t>
      </w:r>
      <w:r>
        <w:rPr>
          <w:color w:val="0F1115"/>
          <w:sz w:val="30"/>
          <w:szCs w:val="30"/>
        </w:rPr>
        <w:t>______</w:t>
      </w:r>
    </w:p>
    <w:p w14:paraId="3FE19FF5" w14:textId="7E58280F" w:rsidR="009A1651" w:rsidRPr="003B756C" w:rsidRDefault="003B756C" w:rsidP="003B756C">
      <w:pPr>
        <w:shd w:val="clear" w:color="auto" w:fill="FFFFFF"/>
        <w:spacing w:line="240" w:lineRule="exact"/>
        <w:jc w:val="center"/>
        <w:rPr>
          <w:iCs/>
          <w:color w:val="0F1115"/>
        </w:rPr>
      </w:pPr>
      <w:r>
        <w:rPr>
          <w:iCs/>
          <w:color w:val="0F1115"/>
        </w:rPr>
        <w:t xml:space="preserve">  </w:t>
      </w:r>
      <w:r w:rsidR="009A1651" w:rsidRPr="003B756C">
        <w:rPr>
          <w:iCs/>
          <w:color w:val="0F1115"/>
        </w:rPr>
        <w:t>(наименование органа государственного управления)</w:t>
      </w:r>
    </w:p>
    <w:p w14:paraId="4DC26394" w14:textId="0764183B" w:rsidR="009A1651" w:rsidRPr="001A7B7E" w:rsidRDefault="009A1651" w:rsidP="009A1651">
      <w:pPr>
        <w:shd w:val="clear" w:color="auto" w:fill="FFFFFF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от _______________________________________________</w:t>
      </w:r>
      <w:r w:rsidR="003B756C">
        <w:rPr>
          <w:color w:val="0F1115"/>
          <w:sz w:val="30"/>
          <w:szCs w:val="30"/>
        </w:rPr>
        <w:t>____</w:t>
      </w:r>
      <w:r w:rsidRPr="001A7B7E">
        <w:rPr>
          <w:color w:val="0F1115"/>
          <w:sz w:val="30"/>
          <w:szCs w:val="30"/>
        </w:rPr>
        <w:t>__________</w:t>
      </w:r>
    </w:p>
    <w:p w14:paraId="3572FBFC" w14:textId="48A1F9D7" w:rsidR="009A1651" w:rsidRPr="003B756C" w:rsidRDefault="009A1651" w:rsidP="003B756C">
      <w:pPr>
        <w:shd w:val="clear" w:color="auto" w:fill="FFFFFF"/>
        <w:spacing w:line="240" w:lineRule="exact"/>
        <w:rPr>
          <w:iCs/>
          <w:color w:val="0F1115"/>
        </w:rPr>
      </w:pPr>
      <w:r w:rsidRPr="003B756C">
        <w:rPr>
          <w:iCs/>
          <w:color w:val="0F1115"/>
        </w:rPr>
        <w:t xml:space="preserve">                                              </w:t>
      </w:r>
      <w:r w:rsidR="003B756C">
        <w:rPr>
          <w:iCs/>
          <w:color w:val="0F1115"/>
        </w:rPr>
        <w:t xml:space="preserve">   </w:t>
      </w:r>
      <w:r w:rsidRPr="003B756C">
        <w:rPr>
          <w:iCs/>
          <w:color w:val="0F1115"/>
        </w:rPr>
        <w:t>(полное наименование организации)</w:t>
      </w:r>
    </w:p>
    <w:p w14:paraId="1739B682" w14:textId="2E2A5B04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Учетный номер плательщика ______________</w:t>
      </w:r>
      <w:r w:rsidR="003B756C">
        <w:rPr>
          <w:color w:val="0F1115"/>
          <w:sz w:val="30"/>
          <w:szCs w:val="30"/>
        </w:rPr>
        <w:t>______</w:t>
      </w:r>
      <w:r w:rsidRPr="001A7B7E">
        <w:rPr>
          <w:color w:val="0F1115"/>
          <w:sz w:val="30"/>
          <w:szCs w:val="30"/>
        </w:rPr>
        <w:t>________</w:t>
      </w:r>
    </w:p>
    <w:p w14:paraId="1C1B6967" w14:textId="4D640939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Дата государственной регистрации ______________</w:t>
      </w:r>
      <w:r w:rsidR="003B756C">
        <w:rPr>
          <w:color w:val="0F1115"/>
          <w:sz w:val="30"/>
          <w:szCs w:val="30"/>
        </w:rPr>
        <w:t>______</w:t>
      </w:r>
      <w:r w:rsidRPr="001A7B7E">
        <w:rPr>
          <w:color w:val="0F1115"/>
          <w:sz w:val="30"/>
          <w:szCs w:val="30"/>
        </w:rPr>
        <w:t>_________</w:t>
      </w:r>
    </w:p>
    <w:p w14:paraId="62A75587" w14:textId="7686535D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Юридический адрес ___________________________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_________</w:t>
      </w:r>
    </w:p>
    <w:p w14:paraId="48891653" w14:textId="10120F7F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Фактический адрес ___________________________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__________</w:t>
      </w:r>
    </w:p>
    <w:p w14:paraId="4E2A58C6" w14:textId="722BD661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Телефон ____________________________________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__________</w:t>
      </w:r>
    </w:p>
    <w:p w14:paraId="499C8FFA" w14:textId="29CC1D94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E-</w:t>
      </w:r>
      <w:proofErr w:type="spellStart"/>
      <w:r w:rsidRPr="001A7B7E">
        <w:rPr>
          <w:color w:val="0F1115"/>
          <w:sz w:val="30"/>
          <w:szCs w:val="30"/>
        </w:rPr>
        <w:t>mail</w:t>
      </w:r>
      <w:proofErr w:type="spellEnd"/>
      <w:r w:rsidRPr="001A7B7E">
        <w:rPr>
          <w:color w:val="0F1115"/>
          <w:sz w:val="30"/>
          <w:szCs w:val="30"/>
        </w:rPr>
        <w:t xml:space="preserve"> _______________________________________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_________</w:t>
      </w:r>
    </w:p>
    <w:p w14:paraId="164C40D1" w14:textId="058E1CE6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Руководитель организации 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</w:t>
      </w:r>
    </w:p>
    <w:p w14:paraId="065F40FC" w14:textId="4A90EBE7" w:rsidR="009A1651" w:rsidRPr="003B756C" w:rsidRDefault="009A1651" w:rsidP="003B756C">
      <w:pPr>
        <w:shd w:val="clear" w:color="auto" w:fill="FFFFFF"/>
        <w:spacing w:line="240" w:lineRule="exact"/>
        <w:jc w:val="center"/>
        <w:rPr>
          <w:iCs/>
          <w:color w:val="0F1115"/>
        </w:rPr>
      </w:pPr>
      <w:r w:rsidRPr="003B756C">
        <w:rPr>
          <w:iCs/>
          <w:color w:val="0F1115"/>
        </w:rPr>
        <w:t xml:space="preserve">                       </w:t>
      </w:r>
      <w:r w:rsidR="001A7B7E" w:rsidRPr="003B756C">
        <w:rPr>
          <w:iCs/>
          <w:color w:val="0F1115"/>
        </w:rPr>
        <w:t xml:space="preserve">                       </w:t>
      </w:r>
      <w:r w:rsidR="003B756C">
        <w:rPr>
          <w:iCs/>
          <w:color w:val="0F1115"/>
        </w:rPr>
        <w:t xml:space="preserve">     </w:t>
      </w:r>
      <w:r w:rsidR="00E8092B">
        <w:rPr>
          <w:iCs/>
          <w:color w:val="0F1115"/>
        </w:rPr>
        <w:t xml:space="preserve">               </w:t>
      </w:r>
      <w:r w:rsidR="003B756C">
        <w:rPr>
          <w:iCs/>
          <w:color w:val="0F1115"/>
        </w:rPr>
        <w:t xml:space="preserve"> </w:t>
      </w:r>
      <w:r w:rsidRPr="003B756C">
        <w:rPr>
          <w:iCs/>
          <w:color w:val="0F1115"/>
        </w:rPr>
        <w:t xml:space="preserve"> (фамилия, собственное имя, отчество </w:t>
      </w:r>
    </w:p>
    <w:p w14:paraId="0F4CB9B9" w14:textId="7FF387EE" w:rsidR="009A1651" w:rsidRPr="001A7B7E" w:rsidRDefault="009A1651" w:rsidP="009A1651">
      <w:pPr>
        <w:shd w:val="clear" w:color="auto" w:fill="FFFFFF"/>
        <w:spacing w:line="240" w:lineRule="exact"/>
        <w:jc w:val="center"/>
        <w:rPr>
          <w:iCs/>
          <w:color w:val="0F1115"/>
        </w:rPr>
      </w:pPr>
      <w:r w:rsidRPr="001A7B7E">
        <w:rPr>
          <w:iCs/>
          <w:color w:val="0F1115"/>
        </w:rPr>
        <w:t>______________________________________________________</w:t>
      </w:r>
      <w:r w:rsidR="003B756C">
        <w:rPr>
          <w:iCs/>
          <w:color w:val="0F1115"/>
        </w:rPr>
        <w:t>_______</w:t>
      </w:r>
      <w:r w:rsidRPr="001A7B7E">
        <w:rPr>
          <w:iCs/>
          <w:color w:val="0F1115"/>
        </w:rPr>
        <w:t>___________________</w:t>
      </w:r>
    </w:p>
    <w:p w14:paraId="0D7DAE33" w14:textId="64A6C8C9" w:rsidR="009A1651" w:rsidRPr="001A7B7E" w:rsidRDefault="00E8092B" w:rsidP="009A1651">
      <w:pPr>
        <w:shd w:val="clear" w:color="auto" w:fill="FFFFFF"/>
        <w:spacing w:line="240" w:lineRule="exact"/>
        <w:rPr>
          <w:iCs/>
          <w:color w:val="0F1115"/>
          <w:sz w:val="30"/>
          <w:szCs w:val="30"/>
        </w:rPr>
      </w:pPr>
      <w:r>
        <w:rPr>
          <w:iCs/>
          <w:color w:val="0F1115"/>
        </w:rPr>
        <w:t xml:space="preserve">                                                     </w:t>
      </w:r>
      <w:r w:rsidRPr="003B756C">
        <w:rPr>
          <w:iCs/>
          <w:color w:val="0F1115"/>
        </w:rPr>
        <w:t>(если таковое</w:t>
      </w:r>
      <w:r w:rsidRPr="001A7B7E">
        <w:rPr>
          <w:iCs/>
          <w:color w:val="0F1115"/>
        </w:rPr>
        <w:t xml:space="preserve"> </w:t>
      </w:r>
      <w:r w:rsidR="009A1651" w:rsidRPr="001A7B7E">
        <w:rPr>
          <w:iCs/>
          <w:color w:val="0F1115"/>
        </w:rPr>
        <w:t>имеется), должность)</w:t>
      </w:r>
    </w:p>
    <w:p w14:paraId="299092A6" w14:textId="22B51D11" w:rsidR="009A1651" w:rsidRPr="001A7B7E" w:rsidRDefault="009A1651" w:rsidP="00E8092B">
      <w:pPr>
        <w:shd w:val="clear" w:color="auto" w:fill="FFFFFF"/>
        <w:ind w:firstLine="709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Главный бухгалтер ____________________________</w:t>
      </w:r>
      <w:r w:rsidR="003B756C">
        <w:rPr>
          <w:color w:val="0F1115"/>
          <w:sz w:val="30"/>
          <w:szCs w:val="30"/>
        </w:rPr>
        <w:t>_____</w:t>
      </w:r>
      <w:r w:rsidRPr="001A7B7E">
        <w:rPr>
          <w:color w:val="0F1115"/>
          <w:sz w:val="30"/>
          <w:szCs w:val="30"/>
        </w:rPr>
        <w:t>_________</w:t>
      </w:r>
    </w:p>
    <w:p w14:paraId="2A56C605" w14:textId="6CDE5B1B" w:rsidR="009A1651" w:rsidRPr="003B756C" w:rsidRDefault="009A1651" w:rsidP="00E8092B">
      <w:pPr>
        <w:shd w:val="clear" w:color="auto" w:fill="FFFFFF"/>
        <w:spacing w:line="240" w:lineRule="exact"/>
        <w:ind w:firstLine="709"/>
        <w:jc w:val="center"/>
        <w:rPr>
          <w:iCs/>
          <w:color w:val="0F1115"/>
        </w:rPr>
      </w:pPr>
      <w:r w:rsidRPr="003B756C">
        <w:rPr>
          <w:iCs/>
          <w:color w:val="0F1115"/>
        </w:rPr>
        <w:t xml:space="preserve">     </w:t>
      </w:r>
      <w:r w:rsidR="001A7B7E" w:rsidRPr="003B756C">
        <w:rPr>
          <w:iCs/>
          <w:color w:val="0F1115"/>
        </w:rPr>
        <w:t xml:space="preserve">                   </w:t>
      </w:r>
      <w:r w:rsidRPr="003B756C">
        <w:rPr>
          <w:iCs/>
          <w:color w:val="0F1115"/>
        </w:rPr>
        <w:t xml:space="preserve"> </w:t>
      </w:r>
      <w:r w:rsidR="003B756C">
        <w:rPr>
          <w:iCs/>
          <w:color w:val="0F1115"/>
        </w:rPr>
        <w:t xml:space="preserve">                </w:t>
      </w:r>
      <w:r w:rsidRPr="003B756C">
        <w:rPr>
          <w:iCs/>
          <w:color w:val="0F1115"/>
        </w:rPr>
        <w:t xml:space="preserve"> (фамилия, собственное имя, отчество (если таковое имеется)</w:t>
      </w:r>
    </w:p>
    <w:p w14:paraId="5DF76DE1" w14:textId="5746C76C" w:rsidR="009A1651" w:rsidRPr="001A7B7E" w:rsidRDefault="009A1651" w:rsidP="00E8092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Текущий (расчетный) банковский счет _________</w:t>
      </w:r>
      <w:r w:rsidR="003B756C">
        <w:rPr>
          <w:color w:val="0F1115"/>
          <w:sz w:val="30"/>
          <w:szCs w:val="30"/>
        </w:rPr>
        <w:t>______</w:t>
      </w:r>
      <w:r w:rsidRPr="001A7B7E">
        <w:rPr>
          <w:color w:val="0F1115"/>
          <w:sz w:val="30"/>
          <w:szCs w:val="30"/>
        </w:rPr>
        <w:t>___________</w:t>
      </w:r>
    </w:p>
    <w:p w14:paraId="783F3630" w14:textId="01D1E046" w:rsidR="009A1651" w:rsidRPr="003B756C" w:rsidRDefault="009A1651" w:rsidP="003B756C">
      <w:pPr>
        <w:shd w:val="clear" w:color="auto" w:fill="FFFFFF"/>
        <w:spacing w:line="240" w:lineRule="exact"/>
        <w:jc w:val="center"/>
        <w:rPr>
          <w:iCs/>
          <w:color w:val="0F1115"/>
        </w:rPr>
      </w:pPr>
      <w:r w:rsidRPr="003B756C">
        <w:rPr>
          <w:iCs/>
          <w:color w:val="0F1115"/>
        </w:rPr>
        <w:t xml:space="preserve">                                    </w:t>
      </w:r>
      <w:r w:rsidR="001A7B7E" w:rsidRPr="003B756C">
        <w:rPr>
          <w:iCs/>
          <w:color w:val="0F1115"/>
        </w:rPr>
        <w:t xml:space="preserve">                      </w:t>
      </w:r>
      <w:r w:rsidR="003B756C">
        <w:rPr>
          <w:iCs/>
          <w:color w:val="0F1115"/>
        </w:rPr>
        <w:t xml:space="preserve">                     </w:t>
      </w:r>
      <w:r w:rsidR="00E8092B">
        <w:rPr>
          <w:iCs/>
          <w:color w:val="0F1115"/>
        </w:rPr>
        <w:t xml:space="preserve">            </w:t>
      </w:r>
      <w:r w:rsidR="003B756C">
        <w:rPr>
          <w:iCs/>
          <w:color w:val="0F1115"/>
        </w:rPr>
        <w:t xml:space="preserve"> </w:t>
      </w:r>
      <w:r w:rsidR="001A7B7E" w:rsidRPr="003B756C">
        <w:rPr>
          <w:iCs/>
          <w:color w:val="0F1115"/>
        </w:rPr>
        <w:t xml:space="preserve"> </w:t>
      </w:r>
      <w:r w:rsidRPr="003B756C">
        <w:rPr>
          <w:iCs/>
          <w:color w:val="0F1115"/>
        </w:rPr>
        <w:t xml:space="preserve"> (наименование банка, номер счета)</w:t>
      </w:r>
    </w:p>
    <w:p w14:paraId="2C0ECD65" w14:textId="73F5B03C" w:rsidR="009A1651" w:rsidRDefault="009A1651" w:rsidP="003B756C">
      <w:pPr>
        <w:shd w:val="clear" w:color="auto" w:fill="FFFFFF"/>
        <w:spacing w:line="120" w:lineRule="auto"/>
        <w:rPr>
          <w:b/>
          <w:bCs/>
          <w:color w:val="0F1115"/>
          <w:sz w:val="30"/>
          <w:szCs w:val="30"/>
        </w:rPr>
      </w:pPr>
    </w:p>
    <w:p w14:paraId="3376F664" w14:textId="4020B7CE" w:rsidR="008974C5" w:rsidRDefault="008974C5" w:rsidP="003B756C">
      <w:pPr>
        <w:shd w:val="clear" w:color="auto" w:fill="FFFFFF"/>
        <w:spacing w:line="120" w:lineRule="auto"/>
        <w:rPr>
          <w:b/>
          <w:bCs/>
          <w:color w:val="0F1115"/>
          <w:sz w:val="30"/>
          <w:szCs w:val="30"/>
        </w:rPr>
      </w:pPr>
    </w:p>
    <w:p w14:paraId="42382032" w14:textId="2F940C59" w:rsidR="00BD64DE" w:rsidRPr="00BD64DE" w:rsidRDefault="00BD64DE" w:rsidP="00BD64DE">
      <w:pPr>
        <w:shd w:val="clear" w:color="auto" w:fill="FFFFFF"/>
        <w:ind w:firstLine="709"/>
        <w:rPr>
          <w:b/>
          <w:bCs/>
          <w:color w:val="0F1115"/>
          <w:spacing w:val="-4"/>
          <w:sz w:val="30"/>
          <w:szCs w:val="30"/>
        </w:rPr>
      </w:pPr>
      <w:r w:rsidRPr="00BD64DE">
        <w:rPr>
          <w:color w:val="0F1115"/>
          <w:spacing w:val="-4"/>
          <w:sz w:val="30"/>
          <w:szCs w:val="30"/>
        </w:rPr>
        <w:t>Информация об экспортных поставках с 1 июля по 31 декабря 2026 г.</w:t>
      </w:r>
    </w:p>
    <w:p w14:paraId="1D6C9F7F" w14:textId="7AAFEE2F" w:rsidR="0093501D" w:rsidRDefault="0093501D" w:rsidP="00270D26">
      <w:pPr>
        <w:shd w:val="clear" w:color="auto" w:fill="FFFFFF"/>
        <w:spacing w:line="160" w:lineRule="auto"/>
        <w:jc w:val="both"/>
        <w:rPr>
          <w:color w:val="0F1115"/>
          <w:sz w:val="30"/>
          <w:szCs w:val="3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790"/>
        <w:gridCol w:w="674"/>
        <w:gridCol w:w="1064"/>
        <w:gridCol w:w="678"/>
        <w:gridCol w:w="756"/>
        <w:gridCol w:w="987"/>
        <w:gridCol w:w="1217"/>
        <w:gridCol w:w="1197"/>
      </w:tblGrid>
      <w:tr w:rsidR="007E0B0C" w:rsidRPr="009A1651" w14:paraId="323179BC" w14:textId="77777777" w:rsidTr="007E0B0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687" w14:textId="77777777" w:rsidR="007E0B0C" w:rsidRDefault="007E0B0C" w:rsidP="00946FB8">
            <w:pPr>
              <w:spacing w:line="180" w:lineRule="exact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20CF" w14:textId="5595ABBE" w:rsidR="007E0B0C" w:rsidRDefault="007E0B0C" w:rsidP="00946FB8">
            <w:pPr>
              <w:spacing w:line="180" w:lineRule="exact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>Наи</w:t>
            </w:r>
            <w:r>
              <w:rPr>
                <w:sz w:val="20"/>
              </w:rPr>
              <w:softHyphen/>
              <w:t>ме</w:t>
            </w:r>
            <w:r>
              <w:rPr>
                <w:sz w:val="20"/>
              </w:rPr>
              <w:softHyphen/>
              <w:t>нова</w:t>
            </w:r>
            <w:r>
              <w:rPr>
                <w:sz w:val="20"/>
              </w:rPr>
              <w:softHyphen/>
              <w:t xml:space="preserve">ние </w:t>
            </w:r>
            <w:r w:rsidRPr="007E0B0C">
              <w:rPr>
                <w:spacing w:val="-12"/>
                <w:sz w:val="20"/>
              </w:rPr>
              <w:t>товара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AA7E" w14:textId="6ACB8BC9" w:rsidR="007E0B0C" w:rsidRDefault="007E0B0C" w:rsidP="00946FB8">
            <w:pPr>
              <w:spacing w:line="180" w:lineRule="exact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 xml:space="preserve">Код </w:t>
            </w:r>
            <w:r w:rsidR="00770745">
              <w:rPr>
                <w:sz w:val="20"/>
              </w:rPr>
              <w:t xml:space="preserve">единой </w:t>
            </w:r>
            <w:r>
              <w:rPr>
                <w:sz w:val="20"/>
              </w:rPr>
              <w:t>Товарной номенклатуры внешнеэкономи</w:t>
            </w:r>
            <w:r w:rsidR="00B5407F">
              <w:rPr>
                <w:sz w:val="20"/>
              </w:rPr>
              <w:softHyphen/>
            </w:r>
            <w:r>
              <w:rPr>
                <w:sz w:val="20"/>
              </w:rPr>
              <w:t xml:space="preserve">ческой деятельности </w:t>
            </w:r>
            <w:r w:rsidR="00222F3C">
              <w:rPr>
                <w:sz w:val="20"/>
              </w:rPr>
              <w:t>Евразийского экономического союза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A95E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 w:rsidRPr="00B5407F">
              <w:rPr>
                <w:spacing w:val="-8"/>
                <w:sz w:val="20"/>
              </w:rPr>
              <w:t xml:space="preserve">Страна </w:t>
            </w:r>
            <w:r>
              <w:rPr>
                <w:sz w:val="20"/>
              </w:rPr>
              <w:t>назна</w:t>
            </w:r>
            <w:r>
              <w:rPr>
                <w:sz w:val="20"/>
              </w:rPr>
              <w:softHyphen/>
              <w:t>чения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7642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 xml:space="preserve">Номер и дата </w:t>
            </w:r>
            <w:r w:rsidRPr="00B5407F">
              <w:rPr>
                <w:spacing w:val="-12"/>
                <w:sz w:val="20"/>
              </w:rPr>
              <w:t>внешнетор</w:t>
            </w:r>
            <w:r>
              <w:rPr>
                <w:sz w:val="20"/>
              </w:rPr>
              <w:softHyphen/>
              <w:t xml:space="preserve">гового договора </w:t>
            </w:r>
            <w:r w:rsidRPr="00B5407F">
              <w:rPr>
                <w:spacing w:val="-4"/>
                <w:sz w:val="20"/>
              </w:rPr>
              <w:t>(контракта)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8629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 xml:space="preserve">Дата от-               </w:t>
            </w:r>
            <w:r w:rsidRPr="00B5407F">
              <w:rPr>
                <w:sz w:val="20"/>
              </w:rPr>
              <w:t>грузки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B7FA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>Объем постав</w:t>
            </w:r>
            <w:r>
              <w:rPr>
                <w:sz w:val="20"/>
              </w:rPr>
              <w:softHyphen/>
              <w:t>ки, тонн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A6A4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 w:rsidRPr="00B5407F">
              <w:rPr>
                <w:spacing w:val="-8"/>
                <w:sz w:val="20"/>
              </w:rPr>
              <w:t>Стоимость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внеш</w:t>
            </w:r>
            <w:r>
              <w:rPr>
                <w:sz w:val="20"/>
              </w:rPr>
              <w:softHyphen/>
              <w:t>неторго</w:t>
            </w:r>
            <w:r>
              <w:rPr>
                <w:sz w:val="20"/>
              </w:rPr>
              <w:softHyphen/>
              <w:t xml:space="preserve">вому договору </w:t>
            </w:r>
            <w:r w:rsidRPr="00B5407F">
              <w:rPr>
                <w:spacing w:val="-16"/>
                <w:sz w:val="20"/>
              </w:rPr>
              <w:t>(контракту),</w:t>
            </w:r>
            <w:r>
              <w:rPr>
                <w:sz w:val="20"/>
              </w:rPr>
              <w:t xml:space="preserve"> долларов США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E3F4" w14:textId="097E1AA0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 w:rsidRPr="00B5407F">
              <w:rPr>
                <w:spacing w:val="-8"/>
                <w:sz w:val="20"/>
              </w:rPr>
              <w:t>Транспортно-</w:t>
            </w:r>
            <w:r>
              <w:rPr>
                <w:sz w:val="20"/>
              </w:rPr>
              <w:t>экспеди</w:t>
            </w:r>
            <w:r>
              <w:rPr>
                <w:sz w:val="20"/>
              </w:rPr>
              <w:softHyphen/>
              <w:t xml:space="preserve">ционная организация </w:t>
            </w:r>
            <w:r>
              <w:rPr>
                <w:spacing w:val="-12"/>
                <w:sz w:val="20"/>
              </w:rPr>
              <w:t>(</w:t>
            </w:r>
            <w:r w:rsidRPr="00B5407F">
              <w:rPr>
                <w:sz w:val="20"/>
              </w:rPr>
              <w:t>наименова</w:t>
            </w:r>
            <w:r w:rsidR="00B5407F" w:rsidRPr="00B5407F">
              <w:rPr>
                <w:sz w:val="20"/>
              </w:rPr>
              <w:softHyphen/>
            </w:r>
            <w:r w:rsidRPr="00B5407F">
              <w:rPr>
                <w:sz w:val="20"/>
              </w:rPr>
              <w:t>ние,</w:t>
            </w:r>
            <w:r>
              <w:rPr>
                <w:sz w:val="20"/>
              </w:rPr>
              <w:t xml:space="preserve"> </w:t>
            </w:r>
            <w:r w:rsidR="000A4821">
              <w:rPr>
                <w:sz w:val="20"/>
              </w:rPr>
              <w:t>учет</w:t>
            </w:r>
            <w:r w:rsidR="00270D26">
              <w:rPr>
                <w:sz w:val="20"/>
              </w:rPr>
              <w:softHyphen/>
            </w:r>
            <w:r w:rsidR="000A4821">
              <w:rPr>
                <w:sz w:val="20"/>
              </w:rPr>
              <w:t xml:space="preserve">ный номер </w:t>
            </w:r>
            <w:r w:rsidR="000A4821" w:rsidRPr="000A4821">
              <w:rPr>
                <w:spacing w:val="-4"/>
                <w:sz w:val="20"/>
              </w:rPr>
              <w:t>плательщика</w:t>
            </w:r>
            <w:r w:rsidRPr="000A4821">
              <w:rPr>
                <w:spacing w:val="-4"/>
                <w:sz w:val="20"/>
              </w:rPr>
              <w:t>,</w:t>
            </w:r>
            <w:r>
              <w:rPr>
                <w:sz w:val="20"/>
              </w:rPr>
              <w:t xml:space="preserve"> номер и дата договора на оказание </w:t>
            </w:r>
            <w:r w:rsidRPr="00B5407F">
              <w:rPr>
                <w:spacing w:val="-4"/>
                <w:sz w:val="20"/>
              </w:rPr>
              <w:t>транспортно-</w:t>
            </w:r>
            <w:proofErr w:type="spellStart"/>
            <w:proofErr w:type="gramStart"/>
            <w:r w:rsidRPr="00B5407F">
              <w:rPr>
                <w:spacing w:val="-8"/>
                <w:sz w:val="20"/>
              </w:rPr>
              <w:t>экспедицион</w:t>
            </w:r>
            <w:proofErr w:type="spellEnd"/>
            <w:r w:rsidRPr="00B5407F">
              <w:rPr>
                <w:spacing w:val="-8"/>
                <w:sz w:val="20"/>
              </w:rPr>
              <w:t>-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  <w:r>
              <w:rPr>
                <w:sz w:val="20"/>
              </w:rPr>
              <w:t xml:space="preserve"> услуг)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2E394" w14:textId="77777777" w:rsidR="007E0B0C" w:rsidRDefault="007E0B0C" w:rsidP="00B5407F">
            <w:pPr>
              <w:spacing w:line="180" w:lineRule="exact"/>
              <w:ind w:left="-57" w:right="-57"/>
              <w:jc w:val="center"/>
              <w:rPr>
                <w:color w:val="0F1115"/>
                <w:sz w:val="20"/>
              </w:rPr>
            </w:pPr>
            <w:r>
              <w:rPr>
                <w:sz w:val="20"/>
              </w:rPr>
              <w:t xml:space="preserve">Сумма </w:t>
            </w:r>
            <w:r w:rsidRPr="00B5407F">
              <w:rPr>
                <w:spacing w:val="-4"/>
                <w:sz w:val="20"/>
              </w:rPr>
              <w:t>транспортно-</w:t>
            </w:r>
            <w:r w:rsidRPr="00B5407F">
              <w:rPr>
                <w:spacing w:val="-16"/>
                <w:sz w:val="20"/>
              </w:rPr>
              <w:t xml:space="preserve">логистических </w:t>
            </w:r>
            <w:r>
              <w:rPr>
                <w:sz w:val="20"/>
              </w:rPr>
              <w:t>расходов (валюта / сумма)</w:t>
            </w:r>
          </w:p>
        </w:tc>
      </w:tr>
      <w:tr w:rsidR="007E0B0C" w:rsidRPr="009A1651" w14:paraId="53084E09" w14:textId="77777777" w:rsidTr="007E0B0C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7FA63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D80AE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E6F73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65941" w14:textId="77777777" w:rsidR="007E0B0C" w:rsidRDefault="007E0B0C" w:rsidP="00B5407F">
            <w:pPr>
              <w:spacing w:line="180" w:lineRule="exact"/>
              <w:ind w:left="-57" w:right="-57"/>
              <w:jc w:val="both"/>
              <w:rPr>
                <w:color w:val="0F1115"/>
                <w:sz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B0195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88B6B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95CFD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13CF0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B93A9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C9761" w14:textId="77777777" w:rsidR="007E0B0C" w:rsidRDefault="007E0B0C" w:rsidP="00946FB8">
            <w:pPr>
              <w:spacing w:line="180" w:lineRule="exact"/>
              <w:jc w:val="both"/>
              <w:rPr>
                <w:color w:val="0F1115"/>
                <w:sz w:val="20"/>
              </w:rPr>
            </w:pPr>
          </w:p>
        </w:tc>
      </w:tr>
      <w:tr w:rsidR="007E0B0C" w14:paraId="13D04641" w14:textId="77777777" w:rsidTr="007E0B0C">
        <w:tc>
          <w:tcPr>
            <w:tcW w:w="567" w:type="dxa"/>
            <w:hideMark/>
          </w:tcPr>
          <w:p w14:paraId="00A69B65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  <w:r>
              <w:rPr>
                <w:color w:val="0F1115"/>
                <w:sz w:val="20"/>
              </w:rPr>
              <w:t>1.</w:t>
            </w:r>
          </w:p>
        </w:tc>
        <w:tc>
          <w:tcPr>
            <w:tcW w:w="709" w:type="dxa"/>
          </w:tcPr>
          <w:p w14:paraId="12A4294B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790" w:type="dxa"/>
          </w:tcPr>
          <w:p w14:paraId="3ED0CD2E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4" w:type="dxa"/>
          </w:tcPr>
          <w:p w14:paraId="6B5C461F" w14:textId="77777777" w:rsidR="007E0B0C" w:rsidRDefault="007E0B0C" w:rsidP="00270D26">
            <w:pPr>
              <w:spacing w:after="60" w:line="180" w:lineRule="exact"/>
              <w:ind w:left="-57" w:right="-57"/>
              <w:jc w:val="both"/>
              <w:rPr>
                <w:color w:val="0F1115"/>
                <w:sz w:val="20"/>
              </w:rPr>
            </w:pPr>
          </w:p>
        </w:tc>
        <w:tc>
          <w:tcPr>
            <w:tcW w:w="1064" w:type="dxa"/>
          </w:tcPr>
          <w:p w14:paraId="4DFB04B4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8" w:type="dxa"/>
          </w:tcPr>
          <w:p w14:paraId="31F04788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756" w:type="dxa"/>
          </w:tcPr>
          <w:p w14:paraId="69F4F396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987" w:type="dxa"/>
          </w:tcPr>
          <w:p w14:paraId="7531B0C2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217" w:type="dxa"/>
          </w:tcPr>
          <w:p w14:paraId="0E56F891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197" w:type="dxa"/>
          </w:tcPr>
          <w:p w14:paraId="398A9058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</w:tr>
      <w:tr w:rsidR="007E0B0C" w14:paraId="003166AB" w14:textId="77777777" w:rsidTr="007E0B0C">
        <w:tc>
          <w:tcPr>
            <w:tcW w:w="567" w:type="dxa"/>
            <w:hideMark/>
          </w:tcPr>
          <w:p w14:paraId="3823EDA0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  <w:r>
              <w:rPr>
                <w:color w:val="0F1115"/>
                <w:sz w:val="20"/>
              </w:rPr>
              <w:t>2.</w:t>
            </w:r>
          </w:p>
        </w:tc>
        <w:tc>
          <w:tcPr>
            <w:tcW w:w="709" w:type="dxa"/>
          </w:tcPr>
          <w:p w14:paraId="555FEDF0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790" w:type="dxa"/>
          </w:tcPr>
          <w:p w14:paraId="5C37EFB8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4" w:type="dxa"/>
          </w:tcPr>
          <w:p w14:paraId="68F45662" w14:textId="77777777" w:rsidR="007E0B0C" w:rsidRDefault="007E0B0C" w:rsidP="00270D26">
            <w:pPr>
              <w:spacing w:after="60" w:line="180" w:lineRule="exact"/>
              <w:ind w:left="-57" w:right="-57"/>
              <w:jc w:val="both"/>
              <w:rPr>
                <w:color w:val="0F1115"/>
                <w:sz w:val="20"/>
              </w:rPr>
            </w:pPr>
          </w:p>
        </w:tc>
        <w:tc>
          <w:tcPr>
            <w:tcW w:w="1064" w:type="dxa"/>
          </w:tcPr>
          <w:p w14:paraId="00A2E711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678" w:type="dxa"/>
          </w:tcPr>
          <w:p w14:paraId="04871527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756" w:type="dxa"/>
          </w:tcPr>
          <w:p w14:paraId="4D431F75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987" w:type="dxa"/>
          </w:tcPr>
          <w:p w14:paraId="231AA9E0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217" w:type="dxa"/>
          </w:tcPr>
          <w:p w14:paraId="50F3ACD9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  <w:tc>
          <w:tcPr>
            <w:tcW w:w="1197" w:type="dxa"/>
          </w:tcPr>
          <w:p w14:paraId="2F3ADCB2" w14:textId="77777777" w:rsidR="007E0B0C" w:rsidRDefault="007E0B0C" w:rsidP="00270D26">
            <w:pPr>
              <w:spacing w:after="60" w:line="180" w:lineRule="exact"/>
              <w:jc w:val="both"/>
              <w:rPr>
                <w:color w:val="0F1115"/>
                <w:sz w:val="20"/>
              </w:rPr>
            </w:pPr>
          </w:p>
        </w:tc>
      </w:tr>
      <w:tr w:rsidR="00270D26" w:rsidRPr="00270D26" w14:paraId="03E4FF4B" w14:textId="77777777" w:rsidTr="007E0B0C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3C64F9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  <w:r w:rsidRPr="00270D26">
              <w:rPr>
                <w:sz w:val="20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A566F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2CE75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738DE" w14:textId="77777777" w:rsidR="007E0B0C" w:rsidRPr="00270D26" w:rsidRDefault="007E0B0C" w:rsidP="00270D26">
            <w:pPr>
              <w:spacing w:before="60" w:after="60" w:line="180" w:lineRule="exact"/>
              <w:ind w:left="-57" w:right="-57"/>
              <w:jc w:val="both"/>
              <w:rPr>
                <w:sz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D78BC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DA733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446BC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A9A33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A72B1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EB3D0" w14:textId="77777777" w:rsidR="007E0B0C" w:rsidRPr="00270D26" w:rsidRDefault="007E0B0C" w:rsidP="00270D26">
            <w:pPr>
              <w:spacing w:before="60" w:after="60" w:line="180" w:lineRule="exact"/>
              <w:jc w:val="both"/>
              <w:rPr>
                <w:sz w:val="20"/>
              </w:rPr>
            </w:pPr>
          </w:p>
        </w:tc>
      </w:tr>
      <w:tr w:rsidR="00270D26" w:rsidRPr="00270D26" w14:paraId="2C4BBD6D" w14:textId="77777777" w:rsidTr="007E0B0C"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293BA" w14:textId="77777777" w:rsidR="007E0B0C" w:rsidRPr="00270D26" w:rsidRDefault="007E0B0C" w:rsidP="00270D26">
            <w:pPr>
              <w:spacing w:before="60" w:line="180" w:lineRule="exact"/>
              <w:ind w:left="284"/>
              <w:jc w:val="both"/>
              <w:rPr>
                <w:sz w:val="20"/>
              </w:rPr>
            </w:pPr>
            <w:r w:rsidRPr="00270D26">
              <w:rPr>
                <w:sz w:val="20"/>
              </w:rPr>
              <w:t>Итого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9F1E1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11E22" w14:textId="77777777" w:rsidR="007E0B0C" w:rsidRPr="00270D26" w:rsidRDefault="007E0B0C" w:rsidP="00270D26">
            <w:pPr>
              <w:spacing w:before="60" w:line="180" w:lineRule="exact"/>
              <w:ind w:left="-57" w:right="-57"/>
              <w:jc w:val="both"/>
              <w:rPr>
                <w:sz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BDBD37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0D008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98FB5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AF390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EA8DD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1000D" w14:textId="77777777" w:rsidR="007E0B0C" w:rsidRPr="00270D26" w:rsidRDefault="007E0B0C" w:rsidP="00270D26">
            <w:pPr>
              <w:spacing w:before="60" w:line="180" w:lineRule="exact"/>
              <w:jc w:val="both"/>
              <w:rPr>
                <w:sz w:val="20"/>
              </w:rPr>
            </w:pPr>
          </w:p>
        </w:tc>
      </w:tr>
    </w:tbl>
    <w:p w14:paraId="0361526D" w14:textId="4B0FD82F" w:rsidR="001029CE" w:rsidRDefault="001029CE" w:rsidP="00BD64DE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 xml:space="preserve">Прошу предоставить </w:t>
      </w:r>
      <w:r w:rsidRPr="001A7B7E">
        <w:rPr>
          <w:sz w:val="30"/>
          <w:szCs w:val="30"/>
        </w:rPr>
        <w:t xml:space="preserve">частичную компенсацию </w:t>
      </w:r>
      <w:r w:rsidRPr="001A7B7E">
        <w:rPr>
          <w:color w:val="0F1115"/>
          <w:sz w:val="30"/>
          <w:szCs w:val="30"/>
        </w:rPr>
        <w:t xml:space="preserve">транспортно-логистических расходов при экспорте продовольственной продукции </w:t>
      </w:r>
      <w:r>
        <w:rPr>
          <w:color w:val="0F1115"/>
          <w:sz w:val="30"/>
          <w:szCs w:val="30"/>
        </w:rPr>
        <w:t xml:space="preserve">в иностранные государства </w:t>
      </w:r>
      <w:r w:rsidRPr="001A7B7E">
        <w:rPr>
          <w:color w:val="0F1115"/>
          <w:sz w:val="30"/>
          <w:szCs w:val="30"/>
        </w:rPr>
        <w:t>в соответствии</w:t>
      </w:r>
      <w:r>
        <w:rPr>
          <w:color w:val="0F1115"/>
          <w:sz w:val="30"/>
          <w:szCs w:val="30"/>
        </w:rPr>
        <w:t xml:space="preserve"> </w:t>
      </w:r>
      <w:r w:rsidRPr="001A7B7E">
        <w:rPr>
          <w:color w:val="0F1115"/>
          <w:sz w:val="30"/>
          <w:szCs w:val="30"/>
        </w:rPr>
        <w:t xml:space="preserve">с </w:t>
      </w:r>
      <w:r>
        <w:rPr>
          <w:color w:val="0F1115"/>
          <w:sz w:val="30"/>
          <w:szCs w:val="30"/>
        </w:rPr>
        <w:t xml:space="preserve">постановлением Совета Министров </w:t>
      </w:r>
      <w:r w:rsidRPr="001A7B7E">
        <w:rPr>
          <w:color w:val="0F1115"/>
          <w:sz w:val="30"/>
          <w:szCs w:val="30"/>
        </w:rPr>
        <w:t xml:space="preserve">Республики Беларусь от </w:t>
      </w:r>
      <w:r w:rsidR="005E2EBF">
        <w:rPr>
          <w:color w:val="0F1115"/>
          <w:sz w:val="30"/>
          <w:szCs w:val="30"/>
        </w:rPr>
        <w:t>3 августа</w:t>
      </w:r>
      <w:r w:rsidRPr="001A7B7E">
        <w:rPr>
          <w:color w:val="0F1115"/>
          <w:sz w:val="30"/>
          <w:szCs w:val="30"/>
        </w:rPr>
        <w:t xml:space="preserve"> 2026 г. № </w:t>
      </w:r>
      <w:r w:rsidR="005E2EBF">
        <w:rPr>
          <w:color w:val="0F1115"/>
          <w:sz w:val="30"/>
          <w:szCs w:val="30"/>
        </w:rPr>
        <w:t>390</w:t>
      </w:r>
      <w:r>
        <w:br/>
      </w:r>
      <w:proofErr w:type="gramStart"/>
      <w:r>
        <w:rPr>
          <w:color w:val="0F1115"/>
          <w:sz w:val="30"/>
          <w:szCs w:val="30"/>
        </w:rPr>
        <w:t>”</w:t>
      </w:r>
      <w:proofErr w:type="gramEnd"/>
      <w:r>
        <w:rPr>
          <w:color w:val="0F1115"/>
          <w:sz w:val="30"/>
          <w:szCs w:val="30"/>
        </w:rPr>
        <w:t>О реализации пилотного проекта по частичной компенсации транспортно-логистических расходов при экспорте продовольственной продукции“.</w:t>
      </w:r>
    </w:p>
    <w:p w14:paraId="2175E904" w14:textId="7B3034AA" w:rsidR="009A1651" w:rsidRPr="001A7B7E" w:rsidRDefault="009A1651" w:rsidP="007E0B0C">
      <w:pPr>
        <w:shd w:val="clear" w:color="auto" w:fill="FFFFFF"/>
        <w:ind w:firstLine="709"/>
        <w:jc w:val="both"/>
        <w:rPr>
          <w:color w:val="0F1115"/>
          <w:kern w:val="2"/>
          <w:sz w:val="30"/>
          <w:szCs w:val="30"/>
        </w:rPr>
      </w:pPr>
      <w:r w:rsidRPr="001A7B7E">
        <w:rPr>
          <w:color w:val="0F1115"/>
          <w:sz w:val="30"/>
          <w:szCs w:val="30"/>
        </w:rPr>
        <w:t xml:space="preserve">Достоверность сведений, содержащихся в </w:t>
      </w:r>
      <w:r w:rsidR="00591096">
        <w:rPr>
          <w:color w:val="0F1115"/>
          <w:sz w:val="30"/>
          <w:szCs w:val="30"/>
        </w:rPr>
        <w:t>настоящем заявлении</w:t>
      </w:r>
      <w:r w:rsidRPr="001A7B7E">
        <w:rPr>
          <w:color w:val="0F1115"/>
          <w:sz w:val="30"/>
          <w:szCs w:val="30"/>
        </w:rPr>
        <w:t xml:space="preserve"> и прилагаемых документах, подтверждаю.</w:t>
      </w:r>
    </w:p>
    <w:p w14:paraId="4378F12E" w14:textId="77777777" w:rsidR="009A1651" w:rsidRPr="001A7B7E" w:rsidRDefault="009A1651" w:rsidP="009A1651">
      <w:pPr>
        <w:shd w:val="clear" w:color="auto" w:fill="FFFFFF"/>
        <w:jc w:val="both"/>
        <w:rPr>
          <w:color w:val="0F1115"/>
          <w:sz w:val="30"/>
          <w:szCs w:val="30"/>
        </w:rPr>
      </w:pPr>
    </w:p>
    <w:p w14:paraId="11C94A6E" w14:textId="77777777" w:rsidR="009A1651" w:rsidRPr="001A7B7E" w:rsidRDefault="009A1651" w:rsidP="007E0B0C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Руководитель организации _______________   __________________</w:t>
      </w:r>
    </w:p>
    <w:p w14:paraId="723913D5" w14:textId="5ED4C9C5" w:rsidR="009A1651" w:rsidRPr="001A7B7E" w:rsidRDefault="009A1651" w:rsidP="003B756C">
      <w:pPr>
        <w:shd w:val="clear" w:color="auto" w:fill="FFFFFF"/>
        <w:spacing w:line="240" w:lineRule="exact"/>
        <w:jc w:val="both"/>
        <w:rPr>
          <w:color w:val="0F1115"/>
        </w:rPr>
      </w:pPr>
      <w:r w:rsidRPr="001A7B7E">
        <w:rPr>
          <w:color w:val="0F1115"/>
        </w:rPr>
        <w:t xml:space="preserve">                                                                      </w:t>
      </w:r>
      <w:r w:rsidR="00B5407F">
        <w:rPr>
          <w:color w:val="0F1115"/>
        </w:rPr>
        <w:t xml:space="preserve">          </w:t>
      </w:r>
      <w:r w:rsidRPr="001A7B7E">
        <w:rPr>
          <w:color w:val="0F1115"/>
        </w:rPr>
        <w:t>(</w:t>
      </w:r>
      <w:proofErr w:type="gramStart"/>
      <w:r w:rsidRPr="001A7B7E">
        <w:rPr>
          <w:color w:val="0F1115"/>
        </w:rPr>
        <w:t xml:space="preserve">подпись)   </w:t>
      </w:r>
      <w:proofErr w:type="gramEnd"/>
      <w:r w:rsidRPr="001A7B7E">
        <w:rPr>
          <w:color w:val="0F1115"/>
        </w:rPr>
        <w:t xml:space="preserve">              </w:t>
      </w:r>
      <w:r w:rsidR="00B5407F">
        <w:rPr>
          <w:color w:val="0F1115"/>
        </w:rPr>
        <w:t xml:space="preserve"> </w:t>
      </w:r>
      <w:r w:rsidRPr="001A7B7E">
        <w:rPr>
          <w:color w:val="0F1115"/>
        </w:rPr>
        <w:t xml:space="preserve"> (фамилия, инициалы)</w:t>
      </w:r>
    </w:p>
    <w:p w14:paraId="12BAC339" w14:textId="77777777" w:rsidR="009A1651" w:rsidRPr="001A7B7E" w:rsidRDefault="009A1651" w:rsidP="007E0B0C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Главный бухгалтер _______________   __________________</w:t>
      </w:r>
    </w:p>
    <w:p w14:paraId="21E02A77" w14:textId="31A4FF2E" w:rsidR="009A1651" w:rsidRPr="001A7B7E" w:rsidRDefault="009A1651" w:rsidP="003B756C">
      <w:pPr>
        <w:shd w:val="clear" w:color="auto" w:fill="FFFFFF"/>
        <w:spacing w:line="240" w:lineRule="exact"/>
        <w:jc w:val="both"/>
        <w:rPr>
          <w:color w:val="0F1115"/>
        </w:rPr>
      </w:pPr>
      <w:r w:rsidRPr="001A7B7E">
        <w:rPr>
          <w:color w:val="0F1115"/>
        </w:rPr>
        <w:t xml:space="preserve">                                                   </w:t>
      </w:r>
      <w:r w:rsidR="00B5407F">
        <w:rPr>
          <w:color w:val="0F1115"/>
        </w:rPr>
        <w:t xml:space="preserve">           </w:t>
      </w:r>
      <w:r w:rsidRPr="001A7B7E">
        <w:rPr>
          <w:color w:val="0F1115"/>
        </w:rPr>
        <w:t xml:space="preserve">  (</w:t>
      </w:r>
      <w:proofErr w:type="gramStart"/>
      <w:r w:rsidRPr="001A7B7E">
        <w:rPr>
          <w:color w:val="0F1115"/>
        </w:rPr>
        <w:t xml:space="preserve">подпись)   </w:t>
      </w:r>
      <w:proofErr w:type="gramEnd"/>
      <w:r w:rsidRPr="001A7B7E">
        <w:rPr>
          <w:color w:val="0F1115"/>
        </w:rPr>
        <w:t xml:space="preserve">             </w:t>
      </w:r>
      <w:r w:rsidR="00B5407F">
        <w:rPr>
          <w:color w:val="0F1115"/>
        </w:rPr>
        <w:t xml:space="preserve"> </w:t>
      </w:r>
      <w:r w:rsidRPr="001A7B7E">
        <w:rPr>
          <w:color w:val="0F1115"/>
        </w:rPr>
        <w:t xml:space="preserve">  (фамилия, инициалы)</w:t>
      </w:r>
    </w:p>
    <w:p w14:paraId="2FC9D905" w14:textId="77777777" w:rsidR="009A1651" w:rsidRPr="001A7B7E" w:rsidRDefault="009A1651" w:rsidP="007E0B0C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Место печати (при наличии)</w:t>
      </w:r>
    </w:p>
    <w:p w14:paraId="6D975AB9" w14:textId="77777777" w:rsidR="009A1651" w:rsidRPr="001A7B7E" w:rsidRDefault="009A1651" w:rsidP="009A1651">
      <w:pPr>
        <w:shd w:val="clear" w:color="auto" w:fill="FFFFFF"/>
        <w:jc w:val="both"/>
        <w:rPr>
          <w:color w:val="0F1115"/>
          <w:sz w:val="30"/>
          <w:szCs w:val="30"/>
        </w:rPr>
      </w:pPr>
    </w:p>
    <w:p w14:paraId="6280571A" w14:textId="787AF6E3" w:rsidR="009A1651" w:rsidRPr="001A7B7E" w:rsidRDefault="009A1651" w:rsidP="007E0B0C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Дата подачи заяв</w:t>
      </w:r>
      <w:r w:rsidR="006A7EBB">
        <w:rPr>
          <w:color w:val="0F1115"/>
          <w:sz w:val="30"/>
          <w:szCs w:val="30"/>
        </w:rPr>
        <w:t>ления</w:t>
      </w:r>
      <w:r w:rsidRPr="001A7B7E">
        <w:rPr>
          <w:color w:val="0F1115"/>
          <w:sz w:val="30"/>
          <w:szCs w:val="30"/>
        </w:rPr>
        <w:t xml:space="preserve"> ___ ___________ 20__г.</w:t>
      </w:r>
    </w:p>
    <w:p w14:paraId="709A6FDC" w14:textId="77777777" w:rsidR="009A1651" w:rsidRDefault="009A1651" w:rsidP="009A1651">
      <w:pPr>
        <w:shd w:val="clear" w:color="auto" w:fill="FFFFFF"/>
        <w:jc w:val="both"/>
        <w:rPr>
          <w:bCs/>
          <w:color w:val="0F1115"/>
          <w:sz w:val="26"/>
          <w:szCs w:val="26"/>
        </w:rPr>
      </w:pPr>
    </w:p>
    <w:p w14:paraId="6FC24EF1" w14:textId="77777777" w:rsidR="009A1651" w:rsidRDefault="009A1651" w:rsidP="009A1651">
      <w:pPr>
        <w:shd w:val="clear" w:color="auto" w:fill="FFFFFF"/>
        <w:jc w:val="both"/>
        <w:rPr>
          <w:bCs/>
          <w:color w:val="0F1115"/>
          <w:sz w:val="26"/>
          <w:szCs w:val="26"/>
        </w:rPr>
      </w:pPr>
    </w:p>
    <w:p w14:paraId="0C5B75DB" w14:textId="77777777" w:rsidR="009A1651" w:rsidRDefault="009A1651" w:rsidP="009A1651">
      <w:pPr>
        <w:rPr>
          <w:bCs/>
          <w:color w:val="0F1115"/>
          <w:sz w:val="26"/>
          <w:szCs w:val="26"/>
        </w:rPr>
        <w:sectPr w:rsidR="009A1651" w:rsidSect="003B756C">
          <w:pgSz w:w="11907" w:h="16840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14:paraId="2BC5013E" w14:textId="77777777" w:rsidR="009A1651" w:rsidRPr="001A7B7E" w:rsidRDefault="009A1651" w:rsidP="009A1651">
      <w:pPr>
        <w:shd w:val="clear" w:color="auto" w:fill="FFFFFF"/>
        <w:spacing w:after="20" w:line="280" w:lineRule="exact"/>
        <w:ind w:left="9072"/>
        <w:contextualSpacing/>
        <w:jc w:val="both"/>
        <w:rPr>
          <w:bCs/>
          <w:color w:val="0F1115"/>
          <w:sz w:val="30"/>
          <w:szCs w:val="30"/>
        </w:rPr>
      </w:pPr>
      <w:r w:rsidRPr="001A7B7E">
        <w:rPr>
          <w:bCs/>
          <w:color w:val="0F1115"/>
          <w:sz w:val="30"/>
          <w:szCs w:val="30"/>
        </w:rPr>
        <w:t xml:space="preserve">Приложение 2 </w:t>
      </w:r>
    </w:p>
    <w:p w14:paraId="70CAD006" w14:textId="6F81865E" w:rsidR="00741CFC" w:rsidRPr="00741CFC" w:rsidRDefault="00741CFC" w:rsidP="008002A0">
      <w:pPr>
        <w:spacing w:after="20" w:line="280" w:lineRule="exact"/>
        <w:ind w:left="9072"/>
        <w:jc w:val="both"/>
        <w:rPr>
          <w:sz w:val="30"/>
          <w:szCs w:val="30"/>
        </w:rPr>
      </w:pPr>
      <w:r w:rsidRPr="00741CFC">
        <w:rPr>
          <w:sz w:val="30"/>
          <w:szCs w:val="30"/>
        </w:rPr>
        <w:t xml:space="preserve">к Положению об условиях и порядке предоставления частичной компенсации транспортно-логистических </w:t>
      </w:r>
      <w:r w:rsidRPr="008002A0">
        <w:rPr>
          <w:spacing w:val="-4"/>
          <w:sz w:val="30"/>
          <w:szCs w:val="30"/>
        </w:rPr>
        <w:t xml:space="preserve">расходов при экспорте </w:t>
      </w:r>
      <w:r w:rsidR="008002A0" w:rsidRPr="008002A0">
        <w:rPr>
          <w:spacing w:val="-4"/>
          <w:sz w:val="30"/>
          <w:szCs w:val="30"/>
        </w:rPr>
        <w:t>п</w:t>
      </w:r>
      <w:r w:rsidRPr="008002A0">
        <w:rPr>
          <w:spacing w:val="-4"/>
          <w:sz w:val="30"/>
          <w:szCs w:val="30"/>
        </w:rPr>
        <w:t>родовольственной</w:t>
      </w:r>
      <w:r w:rsidRPr="00741CFC">
        <w:rPr>
          <w:sz w:val="30"/>
          <w:szCs w:val="30"/>
        </w:rPr>
        <w:t xml:space="preserve"> продукции в иностранные государства и ее расчете</w:t>
      </w:r>
    </w:p>
    <w:p w14:paraId="5CBE6D53" w14:textId="10CDCAEE" w:rsidR="009A1651" w:rsidRDefault="009A1651" w:rsidP="009A1651">
      <w:pPr>
        <w:spacing w:after="20" w:line="280" w:lineRule="exact"/>
        <w:ind w:left="9072"/>
        <w:rPr>
          <w:sz w:val="30"/>
          <w:szCs w:val="30"/>
        </w:rPr>
      </w:pPr>
    </w:p>
    <w:p w14:paraId="41EEC961" w14:textId="77777777" w:rsidR="00E03384" w:rsidRPr="001A7B7E" w:rsidRDefault="00E03384" w:rsidP="009A1651">
      <w:pPr>
        <w:spacing w:after="20" w:line="280" w:lineRule="exact"/>
        <w:ind w:left="9072"/>
        <w:rPr>
          <w:sz w:val="30"/>
          <w:szCs w:val="30"/>
        </w:rPr>
      </w:pPr>
    </w:p>
    <w:p w14:paraId="6F8B3810" w14:textId="77777777" w:rsidR="009A1651" w:rsidRPr="001A7B7E" w:rsidRDefault="009A1651" w:rsidP="009A1651">
      <w:pPr>
        <w:shd w:val="clear" w:color="auto" w:fill="FFFFFF"/>
        <w:ind w:firstLine="11057"/>
        <w:jc w:val="right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Форма</w:t>
      </w:r>
    </w:p>
    <w:p w14:paraId="4AF2B506" w14:textId="529A96ED" w:rsidR="009A1651" w:rsidRPr="00E03384" w:rsidRDefault="009A1651" w:rsidP="009A1651">
      <w:pPr>
        <w:shd w:val="clear" w:color="auto" w:fill="FFFFFF"/>
        <w:spacing w:line="280" w:lineRule="exact"/>
        <w:jc w:val="center"/>
        <w:rPr>
          <w:color w:val="0F1115"/>
          <w:sz w:val="30"/>
          <w:szCs w:val="30"/>
        </w:rPr>
      </w:pPr>
    </w:p>
    <w:p w14:paraId="0F9CE36F" w14:textId="77777777" w:rsidR="00E03384" w:rsidRPr="00E03384" w:rsidRDefault="00E03384" w:rsidP="009A1651">
      <w:pPr>
        <w:shd w:val="clear" w:color="auto" w:fill="FFFFFF"/>
        <w:spacing w:line="280" w:lineRule="exact"/>
        <w:jc w:val="center"/>
        <w:rPr>
          <w:color w:val="0F1115"/>
          <w:sz w:val="30"/>
          <w:szCs w:val="30"/>
        </w:rPr>
      </w:pPr>
    </w:p>
    <w:p w14:paraId="5C1780B8" w14:textId="77777777" w:rsidR="009A1651" w:rsidRPr="001A7B7E" w:rsidRDefault="009A1651" w:rsidP="008002A0">
      <w:pPr>
        <w:shd w:val="clear" w:color="auto" w:fill="FFFFFF"/>
        <w:spacing w:after="1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РАСЧЕТ</w:t>
      </w:r>
    </w:p>
    <w:p w14:paraId="0CB1EF02" w14:textId="77777777" w:rsidR="009A1651" w:rsidRPr="001A7B7E" w:rsidRDefault="009A1651" w:rsidP="008002A0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размера частичной компенсации</w:t>
      </w:r>
    </w:p>
    <w:p w14:paraId="7C651685" w14:textId="77777777" w:rsidR="008002A0" w:rsidRDefault="009A1651" w:rsidP="008002A0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транспортно-логистических расходов при экспорте продовольственной продукции</w:t>
      </w:r>
    </w:p>
    <w:p w14:paraId="212AE33D" w14:textId="6415011B" w:rsidR="009A1651" w:rsidRPr="001A7B7E" w:rsidRDefault="009A1651" w:rsidP="008002A0">
      <w:pPr>
        <w:shd w:val="clear" w:color="auto" w:fill="FFFFFF"/>
        <w:spacing w:after="20" w:line="280" w:lineRule="exact"/>
        <w:jc w:val="center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в иностранные государства</w:t>
      </w:r>
    </w:p>
    <w:p w14:paraId="055C67E4" w14:textId="55CD350E" w:rsidR="009A1651" w:rsidRPr="001A7B7E" w:rsidRDefault="009A1651" w:rsidP="004F2A7B">
      <w:pPr>
        <w:shd w:val="clear" w:color="auto" w:fill="FFFFFF"/>
        <w:ind w:firstLine="709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Организация ________________________________________________________________________________</w:t>
      </w:r>
    </w:p>
    <w:p w14:paraId="450A494E" w14:textId="70C5E53C" w:rsidR="009A1651" w:rsidRDefault="006D5EEA" w:rsidP="006D5EEA">
      <w:pPr>
        <w:shd w:val="clear" w:color="auto" w:fill="FFFFFF"/>
        <w:spacing w:line="240" w:lineRule="exact"/>
        <w:jc w:val="center"/>
        <w:rPr>
          <w:iCs/>
          <w:color w:val="0F1115"/>
        </w:rPr>
      </w:pPr>
      <w:r>
        <w:rPr>
          <w:iCs/>
          <w:color w:val="0F1115"/>
        </w:rPr>
        <w:t xml:space="preserve">                                   </w:t>
      </w:r>
      <w:r w:rsidR="009A1651">
        <w:rPr>
          <w:iCs/>
          <w:color w:val="0F1115"/>
        </w:rPr>
        <w:t>(полное наименование организации)</w:t>
      </w:r>
    </w:p>
    <w:p w14:paraId="36AB0702" w14:textId="2343A366" w:rsidR="009A1651" w:rsidRPr="001A7B7E" w:rsidRDefault="009A1651" w:rsidP="004F2A7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Учетный номер плательщика ________________________________</w:t>
      </w:r>
    </w:p>
    <w:p w14:paraId="5A38B11D" w14:textId="6B4BB639" w:rsidR="009A1651" w:rsidRDefault="009A1651" w:rsidP="004F2A7B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Период поставок</w:t>
      </w:r>
      <w:r w:rsidR="00E03384">
        <w:rPr>
          <w:color w:val="0F1115"/>
          <w:sz w:val="30"/>
          <w:szCs w:val="30"/>
        </w:rPr>
        <w:t xml:space="preserve"> </w:t>
      </w:r>
      <w:r w:rsidRPr="001A7B7E">
        <w:rPr>
          <w:color w:val="0F1115"/>
          <w:sz w:val="30"/>
          <w:szCs w:val="30"/>
        </w:rPr>
        <w:t>– с 1 июля по 31 декабря 2026 г.</w:t>
      </w:r>
    </w:p>
    <w:p w14:paraId="4EA5CF93" w14:textId="4A191118" w:rsidR="00E03384" w:rsidRDefault="00E03384" w:rsidP="009A1651">
      <w:pPr>
        <w:shd w:val="clear" w:color="auto" w:fill="FFFFFF"/>
        <w:jc w:val="both"/>
        <w:rPr>
          <w:color w:val="0F1115"/>
          <w:sz w:val="30"/>
          <w:szCs w:val="3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4"/>
        <w:gridCol w:w="1618"/>
        <w:gridCol w:w="1556"/>
        <w:gridCol w:w="1010"/>
        <w:gridCol w:w="821"/>
        <w:gridCol w:w="1010"/>
        <w:gridCol w:w="821"/>
        <w:gridCol w:w="1010"/>
        <w:gridCol w:w="821"/>
        <w:gridCol w:w="1355"/>
        <w:gridCol w:w="1222"/>
        <w:gridCol w:w="1355"/>
      </w:tblGrid>
      <w:tr w:rsidR="00E03384" w:rsidRPr="00E03384" w14:paraId="718A809F" w14:textId="77777777" w:rsidTr="00E03384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2663" w14:textId="01C3F232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№ п/п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6455" w14:textId="01038CBA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Наимено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вание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57B" w14:textId="003A5F04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pacing w:val="-4"/>
                <w:sz w:val="26"/>
                <w:szCs w:val="26"/>
              </w:rPr>
              <w:t xml:space="preserve">Коэффициент </w:t>
            </w:r>
            <w:r w:rsidRPr="00E03384">
              <w:rPr>
                <w:sz w:val="26"/>
                <w:szCs w:val="26"/>
              </w:rPr>
              <w:t>субсидиро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вания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C6CB" w14:textId="3F48C03C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270D26">
              <w:rPr>
                <w:sz w:val="26"/>
                <w:szCs w:val="26"/>
              </w:rPr>
              <w:t xml:space="preserve">Курс </w:t>
            </w:r>
            <w:r w:rsidR="00FD6765" w:rsidRPr="00270D26">
              <w:rPr>
                <w:spacing w:val="-4"/>
                <w:sz w:val="26"/>
                <w:szCs w:val="26"/>
              </w:rPr>
              <w:t>белорусского</w:t>
            </w:r>
            <w:r w:rsidR="00FD6765" w:rsidRPr="00270D26">
              <w:rPr>
                <w:sz w:val="26"/>
                <w:szCs w:val="26"/>
              </w:rPr>
              <w:t xml:space="preserve"> рубля к доллару США, установлен</w:t>
            </w:r>
            <w:r w:rsidR="00270D26">
              <w:rPr>
                <w:sz w:val="26"/>
                <w:szCs w:val="26"/>
              </w:rPr>
              <w:softHyphen/>
            </w:r>
            <w:r w:rsidR="00FD6765" w:rsidRPr="00270D26">
              <w:rPr>
                <w:sz w:val="26"/>
                <w:szCs w:val="26"/>
              </w:rPr>
              <w:t>н</w:t>
            </w:r>
            <w:r w:rsidR="00AC6DAC">
              <w:rPr>
                <w:sz w:val="26"/>
                <w:szCs w:val="26"/>
              </w:rPr>
              <w:t>ый</w:t>
            </w:r>
            <w:r w:rsidR="00FD6765" w:rsidRPr="00270D26">
              <w:rPr>
                <w:sz w:val="26"/>
                <w:szCs w:val="26"/>
              </w:rPr>
              <w:t xml:space="preserve"> </w:t>
            </w:r>
            <w:r w:rsidR="00665769" w:rsidRPr="00270D26">
              <w:rPr>
                <w:sz w:val="26"/>
                <w:szCs w:val="26"/>
              </w:rPr>
              <w:t>Националь</w:t>
            </w:r>
            <w:r w:rsidR="00665769" w:rsidRPr="00270D26">
              <w:rPr>
                <w:sz w:val="26"/>
                <w:szCs w:val="26"/>
              </w:rPr>
              <w:softHyphen/>
              <w:t>н</w:t>
            </w:r>
            <w:r w:rsidR="00FD6765" w:rsidRPr="00270D26">
              <w:rPr>
                <w:sz w:val="26"/>
                <w:szCs w:val="26"/>
              </w:rPr>
              <w:t>ым</w:t>
            </w:r>
            <w:r w:rsidR="00665769" w:rsidRPr="00270D26">
              <w:rPr>
                <w:sz w:val="26"/>
                <w:szCs w:val="26"/>
              </w:rPr>
              <w:t xml:space="preserve"> банк</w:t>
            </w:r>
            <w:r w:rsidR="00FD6765" w:rsidRPr="00270D26">
              <w:rPr>
                <w:sz w:val="26"/>
                <w:szCs w:val="26"/>
              </w:rPr>
              <w:t>ом</w:t>
            </w:r>
            <w:r w:rsidR="00665769" w:rsidRPr="00270D26">
              <w:rPr>
                <w:sz w:val="26"/>
                <w:szCs w:val="26"/>
              </w:rPr>
              <w:t xml:space="preserve"> </w:t>
            </w:r>
            <w:r w:rsidRPr="00270D26">
              <w:rPr>
                <w:sz w:val="26"/>
                <w:szCs w:val="26"/>
              </w:rPr>
              <w:t xml:space="preserve">на дату отгрузки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1BB0" w14:textId="5531E2B1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Стоимость продукции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C6B" w14:textId="063D6A8F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 xml:space="preserve">Темп к уровню аналогичного периода                   2025 </w:t>
            </w:r>
            <w:proofErr w:type="gramStart"/>
            <w:r w:rsidRPr="00E03384">
              <w:rPr>
                <w:sz w:val="26"/>
                <w:szCs w:val="26"/>
              </w:rPr>
              <w:t xml:space="preserve">года,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</w:t>
            </w:r>
            <w:r w:rsidRPr="00E03384">
              <w:rPr>
                <w:sz w:val="26"/>
                <w:szCs w:val="26"/>
              </w:rPr>
              <w:t>в процентах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D886" w14:textId="0330C106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Стоимость транспортно-логистических расходов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7CD8" w14:textId="5FC7EAAE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Расчетный размер компенса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ции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7FE8" w14:textId="77777777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Лимит</w:t>
            </w:r>
          </w:p>
          <w:p w14:paraId="5B996773" w14:textId="6A23B641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(30 про</w:t>
            </w:r>
            <w:r w:rsidRPr="00E03384">
              <w:rPr>
                <w:sz w:val="26"/>
                <w:szCs w:val="26"/>
              </w:rPr>
              <w:softHyphen/>
              <w:t xml:space="preserve">центов от </w:t>
            </w:r>
            <w:r w:rsidRPr="00E03384">
              <w:rPr>
                <w:spacing w:val="-8"/>
                <w:sz w:val="26"/>
                <w:szCs w:val="26"/>
              </w:rPr>
              <w:t xml:space="preserve">стоимости </w:t>
            </w:r>
            <w:r w:rsidRPr="00E03384">
              <w:rPr>
                <w:spacing w:val="-20"/>
                <w:sz w:val="26"/>
                <w:szCs w:val="26"/>
              </w:rPr>
              <w:t>продукции)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27FB8" w14:textId="7B56123A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Размер компен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сации к выплате</w:t>
            </w:r>
          </w:p>
        </w:tc>
      </w:tr>
      <w:tr w:rsidR="00E03384" w:rsidRPr="00E03384" w14:paraId="6725BE8A" w14:textId="77777777" w:rsidTr="00E03384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83D" w14:textId="77777777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6C54" w14:textId="77777777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A922" w14:textId="77777777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564C" w14:textId="77777777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246B" w14:textId="0EC92032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долла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ров США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605" w14:textId="3350DECA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бело-рус-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="00E03384" w:rsidRPr="00E03384">
              <w:rPr>
                <w:sz w:val="26"/>
                <w:szCs w:val="26"/>
              </w:rPr>
              <w:t>руб</w:t>
            </w:r>
            <w:r w:rsidR="00E03384">
              <w:rPr>
                <w:sz w:val="26"/>
                <w:szCs w:val="26"/>
              </w:rPr>
              <w:softHyphen/>
            </w:r>
            <w:r w:rsidR="00E03384" w:rsidRPr="00E03384">
              <w:rPr>
                <w:sz w:val="26"/>
                <w:szCs w:val="26"/>
              </w:rPr>
              <w:t>лей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EE94" w14:textId="6BF77378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долла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ров США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38A9" w14:textId="30E42301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бело-рус-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Pr="00E0338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лей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90CA" w14:textId="4D8C0423" w:rsidR="00E03384" w:rsidRPr="00E03384" w:rsidRDefault="00E03384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долла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ров США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80BD" w14:textId="3B1FAC90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бело-рус-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Pr="00E0338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лей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A83B" w14:textId="34BA0C3B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Pr="00E0338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лей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38B" w14:textId="5B3755C1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Pr="00E0338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лей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3E99C" w14:textId="0F479665" w:rsidR="00E03384" w:rsidRPr="00E03384" w:rsidRDefault="00FD6765" w:rsidP="00E03384">
            <w:pPr>
              <w:spacing w:line="240" w:lineRule="exact"/>
              <w:ind w:left="-57" w:right="-57"/>
              <w:jc w:val="center"/>
              <w:rPr>
                <w:color w:val="0F1115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белорус-</w:t>
            </w:r>
            <w:proofErr w:type="spellStart"/>
            <w:r>
              <w:rPr>
                <w:sz w:val="26"/>
                <w:szCs w:val="26"/>
              </w:rPr>
              <w:t>ских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r w:rsidRPr="00E03384">
              <w:rPr>
                <w:sz w:val="26"/>
                <w:szCs w:val="26"/>
              </w:rPr>
              <w:t>руб</w:t>
            </w:r>
            <w:r>
              <w:rPr>
                <w:sz w:val="26"/>
                <w:szCs w:val="26"/>
              </w:rPr>
              <w:softHyphen/>
            </w:r>
            <w:r w:rsidRPr="00E03384">
              <w:rPr>
                <w:sz w:val="26"/>
                <w:szCs w:val="26"/>
              </w:rPr>
              <w:t>лей</w:t>
            </w:r>
          </w:p>
        </w:tc>
      </w:tr>
      <w:tr w:rsidR="00E03384" w:rsidRPr="00E03384" w14:paraId="32CB98DB" w14:textId="77777777" w:rsidTr="00E03384">
        <w:trPr>
          <w:tblHeader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B2B4DE2" w14:textId="77777777" w:rsidR="00E03384" w:rsidRPr="00E03384" w:rsidRDefault="00E03384" w:rsidP="00E03384">
            <w:pPr>
              <w:spacing w:line="240" w:lineRule="exact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0757B84A" w14:textId="77777777" w:rsidR="00E03384" w:rsidRPr="00E03384" w:rsidRDefault="00E03384" w:rsidP="00E03384">
            <w:pPr>
              <w:spacing w:line="240" w:lineRule="exact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4B45928C" w14:textId="77777777" w:rsidR="00E03384" w:rsidRPr="00E03384" w:rsidRDefault="00E03384" w:rsidP="00E03384">
            <w:pPr>
              <w:spacing w:line="240" w:lineRule="exact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4713F062" w14:textId="77777777" w:rsidR="00E03384" w:rsidRPr="00E03384" w:rsidRDefault="00E03384" w:rsidP="00E03384">
            <w:pPr>
              <w:spacing w:line="240" w:lineRule="exact"/>
              <w:jc w:val="center"/>
              <w:rPr>
                <w:color w:val="0F1115"/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62F9AC2D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1F4F2C9E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3B6F5CF3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3A4DAEEB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513C42A4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0FD55C2E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073E18F2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  <w:vAlign w:val="center"/>
          </w:tcPr>
          <w:p w14:paraId="744FB349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309DDA47" w14:textId="77777777" w:rsidR="00E03384" w:rsidRPr="00E03384" w:rsidRDefault="00E03384" w:rsidP="00E03384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</w:tr>
      <w:tr w:rsidR="00E03384" w:rsidRPr="00E03384" w14:paraId="2E3E1032" w14:textId="77777777" w:rsidTr="00E03384">
        <w:tc>
          <w:tcPr>
            <w:tcW w:w="567" w:type="dxa"/>
          </w:tcPr>
          <w:p w14:paraId="7D6C6714" w14:textId="045C022E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1.</w:t>
            </w:r>
          </w:p>
        </w:tc>
        <w:tc>
          <w:tcPr>
            <w:tcW w:w="1404" w:type="dxa"/>
          </w:tcPr>
          <w:p w14:paraId="42BB58B6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</w:tcPr>
          <w:p w14:paraId="28470E11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</w:tcPr>
          <w:p w14:paraId="48F374BF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3ED2A3A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31DDC09F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23336403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05908F2D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</w:tcPr>
          <w:p w14:paraId="15D15AC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1B9495A8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  <w:tr w:rsidR="00E03384" w:rsidRPr="00E03384" w14:paraId="21218029" w14:textId="77777777" w:rsidTr="00E03384">
        <w:tc>
          <w:tcPr>
            <w:tcW w:w="567" w:type="dxa"/>
          </w:tcPr>
          <w:p w14:paraId="0583AE97" w14:textId="2EAE5E92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2.</w:t>
            </w:r>
          </w:p>
        </w:tc>
        <w:tc>
          <w:tcPr>
            <w:tcW w:w="1404" w:type="dxa"/>
          </w:tcPr>
          <w:p w14:paraId="27CD94A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</w:tcPr>
          <w:p w14:paraId="14CD5EB5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</w:tcPr>
          <w:p w14:paraId="25B6FF87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7875933D" w14:textId="7C98D6AB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519E8A03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4A2182D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02A60FB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</w:tcPr>
          <w:p w14:paraId="37B662A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6AF3AC2F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  <w:tr w:rsidR="00E03384" w:rsidRPr="00E03384" w14:paraId="4C7E0CE1" w14:textId="77777777" w:rsidTr="00E03384">
        <w:tc>
          <w:tcPr>
            <w:tcW w:w="567" w:type="dxa"/>
          </w:tcPr>
          <w:p w14:paraId="7DBC03C8" w14:textId="0225BA8D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…</w:t>
            </w:r>
          </w:p>
        </w:tc>
        <w:tc>
          <w:tcPr>
            <w:tcW w:w="1404" w:type="dxa"/>
          </w:tcPr>
          <w:p w14:paraId="30EA079E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</w:tcPr>
          <w:p w14:paraId="1D330AE6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</w:tcPr>
          <w:p w14:paraId="4A35CC81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0CF35E7D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6F7C8AEB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17EA4B57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125906B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</w:tcPr>
          <w:p w14:paraId="7C63B0EF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1787B6D7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  <w:tr w:rsidR="00E03384" w:rsidRPr="00E03384" w14:paraId="6876F4CE" w14:textId="77777777" w:rsidTr="00E03384">
        <w:tc>
          <w:tcPr>
            <w:tcW w:w="567" w:type="dxa"/>
          </w:tcPr>
          <w:p w14:paraId="6FB8EDB4" w14:textId="51554CFE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…</w:t>
            </w:r>
          </w:p>
        </w:tc>
        <w:tc>
          <w:tcPr>
            <w:tcW w:w="1404" w:type="dxa"/>
          </w:tcPr>
          <w:p w14:paraId="2484178A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</w:tcPr>
          <w:p w14:paraId="7A87DA6D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</w:tcPr>
          <w:p w14:paraId="48D38ADF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76836FD7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2B667B5A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</w:tcPr>
          <w:p w14:paraId="1596E312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5891E5EE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</w:tcPr>
          <w:p w14:paraId="702EC4B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</w:tcPr>
          <w:p w14:paraId="4D3E4201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  <w:tr w:rsidR="00E03384" w:rsidRPr="00E03384" w14:paraId="2150D622" w14:textId="77777777" w:rsidTr="00E03384">
        <w:tc>
          <w:tcPr>
            <w:tcW w:w="567" w:type="dxa"/>
            <w:tcBorders>
              <w:bottom w:val="single" w:sz="4" w:space="0" w:color="auto"/>
            </w:tcBorders>
          </w:tcPr>
          <w:p w14:paraId="52963E54" w14:textId="77777777" w:rsidR="00E03384" w:rsidRPr="00E03384" w:rsidRDefault="00E03384" w:rsidP="00E03384">
            <w:pPr>
              <w:spacing w:after="120"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68E206C3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422A566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6D41BF60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0E57BFC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576549E0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63CFF7A1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3C5BD2D9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29B4B63C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14BFE8C0" w14:textId="77777777" w:rsidR="00E03384" w:rsidRPr="00E03384" w:rsidRDefault="00E03384" w:rsidP="00E03384">
            <w:pPr>
              <w:spacing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  <w:tr w:rsidR="00E03384" w:rsidRPr="00E03384" w14:paraId="01A38E91" w14:textId="77777777" w:rsidTr="00E03384"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14:paraId="6DF05480" w14:textId="653B4EA5" w:rsidR="00E03384" w:rsidRPr="00E03384" w:rsidRDefault="00E03384" w:rsidP="00E03384">
            <w:pPr>
              <w:spacing w:before="120" w:after="120" w:line="240" w:lineRule="exact"/>
              <w:ind w:left="284"/>
              <w:jc w:val="both"/>
              <w:rPr>
                <w:color w:val="0F1115"/>
                <w:sz w:val="26"/>
                <w:szCs w:val="26"/>
              </w:rPr>
            </w:pPr>
            <w:r w:rsidRPr="00E03384">
              <w:rPr>
                <w:sz w:val="26"/>
                <w:szCs w:val="26"/>
              </w:rPr>
              <w:t>Итого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37E69807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2463232E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0A495F00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3BCE3AD2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71B3707D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0BEF6253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799BC7D1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684D8992" w14:textId="77777777" w:rsidR="00E03384" w:rsidRPr="00E03384" w:rsidRDefault="00E03384" w:rsidP="00E03384">
            <w:pPr>
              <w:spacing w:before="120" w:after="120" w:line="240" w:lineRule="exact"/>
              <w:jc w:val="both"/>
              <w:rPr>
                <w:color w:val="0F1115"/>
                <w:sz w:val="26"/>
                <w:szCs w:val="26"/>
              </w:rPr>
            </w:pPr>
          </w:p>
        </w:tc>
      </w:tr>
    </w:tbl>
    <w:p w14:paraId="3EB1A5A1" w14:textId="77777777" w:rsidR="00E03384" w:rsidRPr="001A7B7E" w:rsidRDefault="00E03384" w:rsidP="009A1651">
      <w:pPr>
        <w:shd w:val="clear" w:color="auto" w:fill="FFFFFF"/>
        <w:jc w:val="both"/>
        <w:rPr>
          <w:color w:val="0F1115"/>
          <w:sz w:val="30"/>
          <w:szCs w:val="30"/>
        </w:rPr>
      </w:pPr>
    </w:p>
    <w:p w14:paraId="64FCAF8D" w14:textId="33A7AE85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kern w:val="2"/>
          <w:sz w:val="30"/>
          <w:szCs w:val="30"/>
        </w:rPr>
      </w:pPr>
      <w:r w:rsidRPr="001A7B7E">
        <w:rPr>
          <w:color w:val="0F1115"/>
          <w:sz w:val="30"/>
          <w:szCs w:val="30"/>
        </w:rPr>
        <w:t xml:space="preserve">Достоверность сведений, содержащихся в </w:t>
      </w:r>
      <w:r w:rsidR="000640D7">
        <w:rPr>
          <w:color w:val="0F1115"/>
          <w:sz w:val="30"/>
          <w:szCs w:val="30"/>
        </w:rPr>
        <w:t>настоящем расчете</w:t>
      </w:r>
      <w:r w:rsidRPr="001A7B7E">
        <w:rPr>
          <w:color w:val="0F1115"/>
          <w:sz w:val="30"/>
          <w:szCs w:val="30"/>
        </w:rPr>
        <w:t>, подтверждаю.</w:t>
      </w:r>
    </w:p>
    <w:p w14:paraId="4CE79C99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</w:p>
    <w:p w14:paraId="6C6F7465" w14:textId="1D2C351C" w:rsidR="009A1651" w:rsidRPr="001A7B7E" w:rsidRDefault="009A1651" w:rsidP="008002A0">
      <w:pPr>
        <w:shd w:val="clear" w:color="auto" w:fill="FFFFFF"/>
        <w:ind w:firstLine="709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 xml:space="preserve">Руководитель организации _________________ </w:t>
      </w:r>
      <w:r w:rsidRPr="001A7B7E">
        <w:rPr>
          <w:color w:val="0F1115"/>
          <w:sz w:val="30"/>
          <w:szCs w:val="30"/>
        </w:rPr>
        <w:tab/>
      </w:r>
      <w:r w:rsidRPr="001A7B7E">
        <w:rPr>
          <w:color w:val="0F1115"/>
          <w:sz w:val="30"/>
          <w:szCs w:val="30"/>
        </w:rPr>
        <w:tab/>
      </w:r>
      <w:r w:rsidRPr="001A7B7E">
        <w:rPr>
          <w:color w:val="0F1115"/>
          <w:sz w:val="30"/>
          <w:szCs w:val="30"/>
        </w:rPr>
        <w:tab/>
        <w:t>_____________________</w:t>
      </w:r>
      <w:r w:rsidRPr="001A7B7E">
        <w:rPr>
          <w:color w:val="0F1115"/>
          <w:sz w:val="30"/>
          <w:szCs w:val="30"/>
        </w:rPr>
        <w:br/>
      </w:r>
      <w:r w:rsidRPr="001A7B7E">
        <w:rPr>
          <w:color w:val="0F1115"/>
        </w:rPr>
        <w:t xml:space="preserve">                                                                     </w:t>
      </w:r>
      <w:r w:rsidR="008002A0">
        <w:rPr>
          <w:color w:val="0F1115"/>
        </w:rPr>
        <w:t xml:space="preserve">           </w:t>
      </w:r>
      <w:proofErr w:type="gramStart"/>
      <w:r w:rsidR="008002A0">
        <w:rPr>
          <w:color w:val="0F1115"/>
        </w:rPr>
        <w:t xml:space="preserve">  </w:t>
      </w:r>
      <w:r w:rsidRPr="001A7B7E">
        <w:rPr>
          <w:color w:val="0F1115"/>
        </w:rPr>
        <w:t xml:space="preserve"> (</w:t>
      </w:r>
      <w:proofErr w:type="gramEnd"/>
      <w:r w:rsidRPr="001A7B7E">
        <w:rPr>
          <w:color w:val="0F1115"/>
        </w:rPr>
        <w:t xml:space="preserve">подпись)                                         </w:t>
      </w:r>
      <w:r w:rsidR="008002A0">
        <w:rPr>
          <w:color w:val="0F1115"/>
        </w:rPr>
        <w:t xml:space="preserve"> </w:t>
      </w:r>
      <w:r w:rsidRPr="001A7B7E">
        <w:rPr>
          <w:color w:val="0F1115"/>
        </w:rPr>
        <w:t xml:space="preserve">       (фамилия, инициалы)</w:t>
      </w:r>
    </w:p>
    <w:p w14:paraId="0AD1263B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</w:p>
    <w:p w14:paraId="14B44954" w14:textId="4FF082A1" w:rsidR="009A1651" w:rsidRDefault="009A1651" w:rsidP="008002A0">
      <w:pPr>
        <w:shd w:val="clear" w:color="auto" w:fill="FFFFFF"/>
        <w:ind w:firstLine="709"/>
        <w:rPr>
          <w:color w:val="0F1115"/>
          <w:szCs w:val="30"/>
        </w:rPr>
      </w:pPr>
      <w:r w:rsidRPr="001A7B7E">
        <w:rPr>
          <w:color w:val="0F1115"/>
          <w:sz w:val="30"/>
          <w:szCs w:val="30"/>
        </w:rPr>
        <w:t xml:space="preserve">Главный бухгалтер _________________ </w:t>
      </w:r>
      <w:r w:rsidRPr="001A7B7E">
        <w:rPr>
          <w:color w:val="0F1115"/>
          <w:sz w:val="30"/>
          <w:szCs w:val="30"/>
        </w:rPr>
        <w:tab/>
      </w:r>
      <w:r w:rsidRPr="001A7B7E">
        <w:rPr>
          <w:color w:val="0F1115"/>
          <w:sz w:val="30"/>
          <w:szCs w:val="30"/>
        </w:rPr>
        <w:tab/>
      </w:r>
      <w:r w:rsidRPr="001A7B7E">
        <w:rPr>
          <w:color w:val="0F1115"/>
          <w:sz w:val="30"/>
          <w:szCs w:val="30"/>
        </w:rPr>
        <w:tab/>
      </w:r>
      <w:r w:rsidRPr="001A7B7E">
        <w:rPr>
          <w:color w:val="0F1115"/>
          <w:sz w:val="30"/>
          <w:szCs w:val="30"/>
        </w:rPr>
        <w:tab/>
        <w:t>_____________________</w:t>
      </w:r>
      <w:r w:rsidRPr="001A7B7E">
        <w:rPr>
          <w:color w:val="0F1115"/>
          <w:sz w:val="30"/>
          <w:szCs w:val="30"/>
        </w:rPr>
        <w:br/>
      </w:r>
      <w:r>
        <w:rPr>
          <w:color w:val="0F1115"/>
        </w:rPr>
        <w:t xml:space="preserve">                                                    </w:t>
      </w:r>
      <w:r w:rsidR="008002A0">
        <w:rPr>
          <w:color w:val="0F1115"/>
        </w:rPr>
        <w:t xml:space="preserve">           </w:t>
      </w:r>
      <w:proofErr w:type="gramStart"/>
      <w:r>
        <w:rPr>
          <w:color w:val="0F1115"/>
        </w:rPr>
        <w:t xml:space="preserve">   (</w:t>
      </w:r>
      <w:proofErr w:type="gramEnd"/>
      <w:r>
        <w:rPr>
          <w:color w:val="0F1115"/>
        </w:rPr>
        <w:t xml:space="preserve">подпись)                                                             </w:t>
      </w:r>
      <w:r w:rsidR="008002A0">
        <w:rPr>
          <w:color w:val="0F1115"/>
        </w:rPr>
        <w:t xml:space="preserve"> </w:t>
      </w:r>
      <w:r>
        <w:rPr>
          <w:color w:val="0F1115"/>
        </w:rPr>
        <w:t xml:space="preserve">   (фамилия, инициалы)</w:t>
      </w:r>
    </w:p>
    <w:p w14:paraId="636DCF37" w14:textId="77777777" w:rsidR="009A1651" w:rsidRDefault="009A1651" w:rsidP="008002A0">
      <w:pPr>
        <w:shd w:val="clear" w:color="auto" w:fill="FFFFFF"/>
        <w:ind w:firstLine="709"/>
        <w:jc w:val="both"/>
        <w:rPr>
          <w:color w:val="0F1115"/>
          <w:szCs w:val="30"/>
        </w:rPr>
      </w:pPr>
    </w:p>
    <w:p w14:paraId="06B35790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  <w:r w:rsidRPr="001A7B7E">
        <w:rPr>
          <w:color w:val="0F1115"/>
          <w:sz w:val="30"/>
          <w:szCs w:val="30"/>
        </w:rPr>
        <w:t>Место печати (при наличии)</w:t>
      </w:r>
    </w:p>
    <w:p w14:paraId="2932D5FA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</w:p>
    <w:p w14:paraId="1E47A72C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</w:p>
    <w:p w14:paraId="3DE5042C" w14:textId="77777777" w:rsidR="009A1651" w:rsidRPr="001A7B7E" w:rsidRDefault="009A1651" w:rsidP="008002A0">
      <w:pPr>
        <w:shd w:val="clear" w:color="auto" w:fill="FFFFFF"/>
        <w:ind w:firstLine="709"/>
        <w:jc w:val="both"/>
        <w:rPr>
          <w:color w:val="0F1115"/>
          <w:sz w:val="30"/>
          <w:szCs w:val="30"/>
        </w:rPr>
      </w:pPr>
    </w:p>
    <w:p w14:paraId="18BDF0A6" w14:textId="040432D1" w:rsidR="00262936" w:rsidRPr="008002A0" w:rsidRDefault="009A1651" w:rsidP="008002A0">
      <w:pPr>
        <w:shd w:val="clear" w:color="auto" w:fill="FFFFFF"/>
        <w:ind w:firstLine="709"/>
        <w:jc w:val="both"/>
        <w:rPr>
          <w:rFonts w:ascii="Calibri" w:eastAsia="Calibri" w:hAnsi="Calibri"/>
          <w:sz w:val="30"/>
          <w:szCs w:val="30"/>
          <w:lang w:eastAsia="en-US"/>
        </w:rPr>
      </w:pPr>
      <w:r w:rsidRPr="001A7B7E">
        <w:rPr>
          <w:color w:val="0F1115"/>
          <w:sz w:val="30"/>
          <w:szCs w:val="30"/>
        </w:rPr>
        <w:t xml:space="preserve">Дата подачи </w:t>
      </w:r>
      <w:r w:rsidR="00155476">
        <w:rPr>
          <w:color w:val="0F1115"/>
          <w:sz w:val="30"/>
          <w:szCs w:val="30"/>
        </w:rPr>
        <w:t>__</w:t>
      </w:r>
      <w:proofErr w:type="gramStart"/>
      <w:r w:rsidR="00155476">
        <w:rPr>
          <w:color w:val="0F1115"/>
          <w:sz w:val="30"/>
          <w:szCs w:val="30"/>
        </w:rPr>
        <w:t>_</w:t>
      </w:r>
      <w:r w:rsidR="00BD64DE">
        <w:rPr>
          <w:color w:val="0F1115"/>
          <w:sz w:val="30"/>
          <w:szCs w:val="30"/>
        </w:rPr>
        <w:t xml:space="preserve">  </w:t>
      </w:r>
      <w:r w:rsidR="00155476">
        <w:rPr>
          <w:color w:val="0F1115"/>
          <w:sz w:val="30"/>
          <w:szCs w:val="30"/>
        </w:rPr>
        <w:t>_</w:t>
      </w:r>
      <w:proofErr w:type="gramEnd"/>
      <w:r w:rsidRPr="001A7B7E">
        <w:rPr>
          <w:color w:val="0F1115"/>
          <w:sz w:val="30"/>
          <w:szCs w:val="30"/>
        </w:rPr>
        <w:t>___________ 20__г.</w:t>
      </w:r>
    </w:p>
    <w:sectPr w:rsidR="00262936" w:rsidRPr="008002A0" w:rsidSect="006D5EEA">
      <w:headerReference w:type="default" r:id="rId12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1F0E4" w14:textId="77777777" w:rsidR="00D60F0B" w:rsidRDefault="00D60F0B" w:rsidP="00E860F1">
      <w:r>
        <w:separator/>
      </w:r>
    </w:p>
  </w:endnote>
  <w:endnote w:type="continuationSeparator" w:id="0">
    <w:p w14:paraId="15FA21F4" w14:textId="77777777" w:rsidR="00D60F0B" w:rsidRDefault="00D60F0B" w:rsidP="00E8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E21A6" w14:textId="77777777" w:rsidR="00D60F0B" w:rsidRDefault="00D60F0B" w:rsidP="00E860F1">
      <w:r>
        <w:separator/>
      </w:r>
    </w:p>
  </w:footnote>
  <w:footnote w:type="continuationSeparator" w:id="0">
    <w:p w14:paraId="2CE51D9A" w14:textId="77777777" w:rsidR="00D60F0B" w:rsidRDefault="00D60F0B" w:rsidP="00E8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124170"/>
      <w:docPartObj>
        <w:docPartGallery w:val="Page Numbers (Top of Page)"/>
        <w:docPartUnique/>
      </w:docPartObj>
    </w:sdtPr>
    <w:sdtEndPr/>
    <w:sdtContent>
      <w:p w14:paraId="356B1D0C" w14:textId="0938685A" w:rsidR="00223F7A" w:rsidRDefault="00223F7A">
        <w:pPr>
          <w:pStyle w:val="a3"/>
          <w:jc w:val="center"/>
        </w:pPr>
        <w:r w:rsidRPr="00CE03B9">
          <w:rPr>
            <w:sz w:val="28"/>
            <w:szCs w:val="28"/>
          </w:rPr>
          <w:fldChar w:fldCharType="begin"/>
        </w:r>
        <w:r w:rsidRPr="00CE03B9">
          <w:rPr>
            <w:sz w:val="28"/>
            <w:szCs w:val="28"/>
          </w:rPr>
          <w:instrText>PAGE   \* MERGEFORMAT</w:instrText>
        </w:r>
        <w:r w:rsidRPr="00CE03B9">
          <w:rPr>
            <w:sz w:val="28"/>
            <w:szCs w:val="28"/>
          </w:rPr>
          <w:fldChar w:fldCharType="separate"/>
        </w:r>
        <w:r w:rsidR="00A4415D" w:rsidRPr="00CE03B9">
          <w:rPr>
            <w:noProof/>
            <w:sz w:val="28"/>
            <w:szCs w:val="28"/>
          </w:rPr>
          <w:t>3</w:t>
        </w:r>
        <w:r w:rsidRPr="00CE03B9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25965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B536A26" w14:textId="2CCC2430" w:rsidR="00262936" w:rsidRPr="00262936" w:rsidRDefault="00262936" w:rsidP="00262936">
        <w:pPr>
          <w:pStyle w:val="a3"/>
          <w:jc w:val="center"/>
          <w:rPr>
            <w:sz w:val="28"/>
            <w:szCs w:val="28"/>
          </w:rPr>
        </w:pPr>
        <w:r w:rsidRPr="00262936">
          <w:rPr>
            <w:sz w:val="28"/>
            <w:szCs w:val="28"/>
          </w:rPr>
          <w:fldChar w:fldCharType="begin"/>
        </w:r>
        <w:r w:rsidRPr="00262936">
          <w:rPr>
            <w:sz w:val="28"/>
            <w:szCs w:val="28"/>
          </w:rPr>
          <w:instrText>PAGE   \* MERGEFORMAT</w:instrText>
        </w:r>
        <w:r w:rsidRPr="00262936">
          <w:rPr>
            <w:sz w:val="28"/>
            <w:szCs w:val="28"/>
          </w:rPr>
          <w:fldChar w:fldCharType="separate"/>
        </w:r>
        <w:r w:rsidR="00C977C8">
          <w:rPr>
            <w:noProof/>
            <w:sz w:val="28"/>
            <w:szCs w:val="28"/>
          </w:rPr>
          <w:t>2</w:t>
        </w:r>
        <w:r w:rsidRPr="0026293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375EBC"/>
    <w:multiLevelType w:val="multilevel"/>
    <w:tmpl w:val="37447C2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EC"/>
    <w:rsid w:val="00015207"/>
    <w:rsid w:val="00025777"/>
    <w:rsid w:val="00031588"/>
    <w:rsid w:val="00031E2E"/>
    <w:rsid w:val="000640D7"/>
    <w:rsid w:val="000924F2"/>
    <w:rsid w:val="000A4821"/>
    <w:rsid w:val="000B2EA8"/>
    <w:rsid w:val="000B42E4"/>
    <w:rsid w:val="000B4B54"/>
    <w:rsid w:val="000E2310"/>
    <w:rsid w:val="000E2669"/>
    <w:rsid w:val="000F4896"/>
    <w:rsid w:val="001029CE"/>
    <w:rsid w:val="00117C11"/>
    <w:rsid w:val="00126043"/>
    <w:rsid w:val="00131C45"/>
    <w:rsid w:val="001500A0"/>
    <w:rsid w:val="00155476"/>
    <w:rsid w:val="001575CB"/>
    <w:rsid w:val="001625A1"/>
    <w:rsid w:val="001951DB"/>
    <w:rsid w:val="001A1A84"/>
    <w:rsid w:val="001A6D53"/>
    <w:rsid w:val="001A7B7E"/>
    <w:rsid w:val="001D29E1"/>
    <w:rsid w:val="001D60EA"/>
    <w:rsid w:val="001F58BA"/>
    <w:rsid w:val="0020121B"/>
    <w:rsid w:val="00222F3C"/>
    <w:rsid w:val="00223F7A"/>
    <w:rsid w:val="00233E28"/>
    <w:rsid w:val="00234267"/>
    <w:rsid w:val="00245C1A"/>
    <w:rsid w:val="00262936"/>
    <w:rsid w:val="00267614"/>
    <w:rsid w:val="00270D26"/>
    <w:rsid w:val="002816C4"/>
    <w:rsid w:val="00287A14"/>
    <w:rsid w:val="00291B34"/>
    <w:rsid w:val="00292A05"/>
    <w:rsid w:val="00297681"/>
    <w:rsid w:val="002C68F5"/>
    <w:rsid w:val="002E1012"/>
    <w:rsid w:val="002E3BC0"/>
    <w:rsid w:val="002F0CC6"/>
    <w:rsid w:val="002F57B1"/>
    <w:rsid w:val="00321C92"/>
    <w:rsid w:val="003321C4"/>
    <w:rsid w:val="00354015"/>
    <w:rsid w:val="0036661A"/>
    <w:rsid w:val="00372AB4"/>
    <w:rsid w:val="00381C0A"/>
    <w:rsid w:val="00390263"/>
    <w:rsid w:val="003A1865"/>
    <w:rsid w:val="003B756C"/>
    <w:rsid w:val="003D1C0E"/>
    <w:rsid w:val="003D742D"/>
    <w:rsid w:val="003E44C9"/>
    <w:rsid w:val="003F019B"/>
    <w:rsid w:val="00401AAB"/>
    <w:rsid w:val="004279EC"/>
    <w:rsid w:val="004332D9"/>
    <w:rsid w:val="00437241"/>
    <w:rsid w:val="00447CAC"/>
    <w:rsid w:val="0045054D"/>
    <w:rsid w:val="00460D7C"/>
    <w:rsid w:val="00477B18"/>
    <w:rsid w:val="00484825"/>
    <w:rsid w:val="00496AA2"/>
    <w:rsid w:val="004A2F76"/>
    <w:rsid w:val="004B5CF8"/>
    <w:rsid w:val="004B67A4"/>
    <w:rsid w:val="004E029F"/>
    <w:rsid w:val="004E3E2E"/>
    <w:rsid w:val="004E6932"/>
    <w:rsid w:val="004F2A7B"/>
    <w:rsid w:val="004F2D4D"/>
    <w:rsid w:val="004F53F6"/>
    <w:rsid w:val="004F6C02"/>
    <w:rsid w:val="0052135C"/>
    <w:rsid w:val="0053174D"/>
    <w:rsid w:val="00541FB1"/>
    <w:rsid w:val="00547EDE"/>
    <w:rsid w:val="005520BC"/>
    <w:rsid w:val="00562B1B"/>
    <w:rsid w:val="00573BBC"/>
    <w:rsid w:val="00591096"/>
    <w:rsid w:val="005912F0"/>
    <w:rsid w:val="00592A45"/>
    <w:rsid w:val="005A5D6F"/>
    <w:rsid w:val="005C241A"/>
    <w:rsid w:val="005C44F0"/>
    <w:rsid w:val="005E004A"/>
    <w:rsid w:val="005E2EBF"/>
    <w:rsid w:val="005E532C"/>
    <w:rsid w:val="00611A1D"/>
    <w:rsid w:val="00635BB8"/>
    <w:rsid w:val="00665769"/>
    <w:rsid w:val="00672CB3"/>
    <w:rsid w:val="0069140C"/>
    <w:rsid w:val="006A6A58"/>
    <w:rsid w:val="006A7EBB"/>
    <w:rsid w:val="006D5EEA"/>
    <w:rsid w:val="006E0671"/>
    <w:rsid w:val="006E0AFF"/>
    <w:rsid w:val="006F04EA"/>
    <w:rsid w:val="007042A2"/>
    <w:rsid w:val="00714A93"/>
    <w:rsid w:val="007354EC"/>
    <w:rsid w:val="007371D5"/>
    <w:rsid w:val="00741CFC"/>
    <w:rsid w:val="00770745"/>
    <w:rsid w:val="007D01BD"/>
    <w:rsid w:val="007D3B68"/>
    <w:rsid w:val="007E0B0C"/>
    <w:rsid w:val="008002A0"/>
    <w:rsid w:val="0080312C"/>
    <w:rsid w:val="00834707"/>
    <w:rsid w:val="00836E27"/>
    <w:rsid w:val="00854336"/>
    <w:rsid w:val="0086334D"/>
    <w:rsid w:val="008974C5"/>
    <w:rsid w:val="008B12F3"/>
    <w:rsid w:val="008C007F"/>
    <w:rsid w:val="008C5EA7"/>
    <w:rsid w:val="008E03AA"/>
    <w:rsid w:val="008F0196"/>
    <w:rsid w:val="00902E52"/>
    <w:rsid w:val="00920177"/>
    <w:rsid w:val="00927407"/>
    <w:rsid w:val="00931C9C"/>
    <w:rsid w:val="0093501D"/>
    <w:rsid w:val="00946815"/>
    <w:rsid w:val="00955162"/>
    <w:rsid w:val="00973A32"/>
    <w:rsid w:val="009973D8"/>
    <w:rsid w:val="009A1651"/>
    <w:rsid w:val="009D34CE"/>
    <w:rsid w:val="009F1F9C"/>
    <w:rsid w:val="00A1767C"/>
    <w:rsid w:val="00A2260E"/>
    <w:rsid w:val="00A24146"/>
    <w:rsid w:val="00A26AF1"/>
    <w:rsid w:val="00A348FE"/>
    <w:rsid w:val="00A4055F"/>
    <w:rsid w:val="00A4415D"/>
    <w:rsid w:val="00A53B1F"/>
    <w:rsid w:val="00A71E6B"/>
    <w:rsid w:val="00A748E5"/>
    <w:rsid w:val="00AA6D78"/>
    <w:rsid w:val="00AB56FF"/>
    <w:rsid w:val="00AC3838"/>
    <w:rsid w:val="00AC6DAC"/>
    <w:rsid w:val="00AC7698"/>
    <w:rsid w:val="00AE254D"/>
    <w:rsid w:val="00B15079"/>
    <w:rsid w:val="00B5407F"/>
    <w:rsid w:val="00B6041B"/>
    <w:rsid w:val="00B662E7"/>
    <w:rsid w:val="00B676E1"/>
    <w:rsid w:val="00B71204"/>
    <w:rsid w:val="00BC0FB3"/>
    <w:rsid w:val="00BD64DE"/>
    <w:rsid w:val="00BF2FAE"/>
    <w:rsid w:val="00BF4329"/>
    <w:rsid w:val="00C0579F"/>
    <w:rsid w:val="00C14791"/>
    <w:rsid w:val="00C159E1"/>
    <w:rsid w:val="00C62A37"/>
    <w:rsid w:val="00C650B3"/>
    <w:rsid w:val="00C7381C"/>
    <w:rsid w:val="00C8329F"/>
    <w:rsid w:val="00C86705"/>
    <w:rsid w:val="00C977C8"/>
    <w:rsid w:val="00CE03B9"/>
    <w:rsid w:val="00CE4E9C"/>
    <w:rsid w:val="00CE741E"/>
    <w:rsid w:val="00D17504"/>
    <w:rsid w:val="00D20C03"/>
    <w:rsid w:val="00D25CB9"/>
    <w:rsid w:val="00D30BF5"/>
    <w:rsid w:val="00D3312E"/>
    <w:rsid w:val="00D34328"/>
    <w:rsid w:val="00D60F0B"/>
    <w:rsid w:val="00D65A73"/>
    <w:rsid w:val="00D8078F"/>
    <w:rsid w:val="00D90F06"/>
    <w:rsid w:val="00DB7946"/>
    <w:rsid w:val="00DE3E58"/>
    <w:rsid w:val="00DE6866"/>
    <w:rsid w:val="00DF74FD"/>
    <w:rsid w:val="00E03384"/>
    <w:rsid w:val="00E06B64"/>
    <w:rsid w:val="00E10298"/>
    <w:rsid w:val="00E20B85"/>
    <w:rsid w:val="00E21FDE"/>
    <w:rsid w:val="00E2749D"/>
    <w:rsid w:val="00E52125"/>
    <w:rsid w:val="00E77700"/>
    <w:rsid w:val="00E8092B"/>
    <w:rsid w:val="00E860F1"/>
    <w:rsid w:val="00EA05F5"/>
    <w:rsid w:val="00EA4AEC"/>
    <w:rsid w:val="00ED68CA"/>
    <w:rsid w:val="00EF16D3"/>
    <w:rsid w:val="00F10C41"/>
    <w:rsid w:val="00F25DDA"/>
    <w:rsid w:val="00F273B9"/>
    <w:rsid w:val="00F32B28"/>
    <w:rsid w:val="00F430F3"/>
    <w:rsid w:val="00F53F18"/>
    <w:rsid w:val="00F86636"/>
    <w:rsid w:val="00F94F64"/>
    <w:rsid w:val="00FA6C52"/>
    <w:rsid w:val="00FC2816"/>
    <w:rsid w:val="00FD3D9A"/>
    <w:rsid w:val="00FD6765"/>
    <w:rsid w:val="00FE04A2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F2EADB"/>
  <w15:chartTrackingRefBased/>
  <w15:docId w15:val="{C96B8DE6-AD80-44B0-A551-3D8FB6F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0F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4AEC"/>
    <w:pPr>
      <w:keepNext/>
      <w:spacing w:before="120"/>
      <w:ind w:hanging="993"/>
      <w:jc w:val="center"/>
      <w:outlineLvl w:val="0"/>
    </w:pPr>
    <w:rPr>
      <w:spacing w:val="56"/>
      <w:sz w:val="40"/>
      <w:szCs w:val="20"/>
    </w:rPr>
  </w:style>
  <w:style w:type="paragraph" w:styleId="2">
    <w:name w:val="heading 2"/>
    <w:basedOn w:val="a"/>
    <w:next w:val="a"/>
    <w:link w:val="20"/>
    <w:qFormat/>
    <w:rsid w:val="00EA4AEC"/>
    <w:pPr>
      <w:keepNext/>
      <w:spacing w:before="240"/>
      <w:ind w:left="-1004" w:firstLine="709"/>
      <w:jc w:val="center"/>
      <w:outlineLvl w:val="1"/>
    </w:pPr>
    <w:rPr>
      <w:spacing w:val="56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AEC"/>
    <w:rPr>
      <w:spacing w:val="56"/>
      <w:sz w:val="40"/>
    </w:rPr>
  </w:style>
  <w:style w:type="character" w:customStyle="1" w:styleId="20">
    <w:name w:val="Заголовок 2 Знак"/>
    <w:basedOn w:val="a0"/>
    <w:link w:val="2"/>
    <w:rsid w:val="00EA4AEC"/>
    <w:rPr>
      <w:spacing w:val="56"/>
      <w:sz w:val="40"/>
    </w:rPr>
  </w:style>
  <w:style w:type="paragraph" w:styleId="a3">
    <w:name w:val="header"/>
    <w:basedOn w:val="a"/>
    <w:link w:val="a4"/>
    <w:uiPriority w:val="99"/>
    <w:rsid w:val="00EA4AEC"/>
    <w:pPr>
      <w:tabs>
        <w:tab w:val="center" w:pos="4153"/>
        <w:tab w:val="right" w:pos="8306"/>
      </w:tabs>
      <w:jc w:val="both"/>
    </w:pPr>
    <w:rPr>
      <w:sz w:val="3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4AEC"/>
    <w:rPr>
      <w:sz w:val="30"/>
    </w:rPr>
  </w:style>
  <w:style w:type="paragraph" w:styleId="a5">
    <w:name w:val="footer"/>
    <w:basedOn w:val="a"/>
    <w:link w:val="a6"/>
    <w:unhideWhenUsed/>
    <w:rsid w:val="00E860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60F1"/>
    <w:rPr>
      <w:sz w:val="24"/>
      <w:szCs w:val="24"/>
    </w:rPr>
  </w:style>
  <w:style w:type="paragraph" w:customStyle="1" w:styleId="ds-markdown-paragraph">
    <w:name w:val="ds-markdown-paragraph"/>
    <w:basedOn w:val="a"/>
    <w:rsid w:val="00562B1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62B1B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562B1B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562B1B"/>
    <w:rPr>
      <w:rFonts w:ascii="Calibri" w:eastAsia="Calibri" w:hAnsi="Calibri"/>
      <w:lang w:eastAsia="en-US"/>
    </w:rPr>
  </w:style>
  <w:style w:type="character" w:styleId="aa">
    <w:name w:val="footnote reference"/>
    <w:uiPriority w:val="99"/>
    <w:semiHidden/>
    <w:unhideWhenUsed/>
    <w:rsid w:val="00562B1B"/>
    <w:rPr>
      <w:vertAlign w:val="superscript"/>
    </w:rPr>
  </w:style>
  <w:style w:type="character" w:styleId="ab">
    <w:name w:val="Hyperlink"/>
    <w:uiPriority w:val="99"/>
    <w:semiHidden/>
    <w:unhideWhenUsed/>
    <w:rsid w:val="009A1651"/>
    <w:rPr>
      <w:color w:val="0563C1"/>
      <w:u w:val="single"/>
    </w:rPr>
  </w:style>
  <w:style w:type="paragraph" w:customStyle="1" w:styleId="newncpi">
    <w:name w:val="newncpi"/>
    <w:basedOn w:val="a"/>
    <w:rsid w:val="009A1651"/>
    <w:pPr>
      <w:ind w:firstLine="567"/>
      <w:jc w:val="both"/>
    </w:pPr>
  </w:style>
  <w:style w:type="paragraph" w:customStyle="1" w:styleId="newncpi0">
    <w:name w:val="newncpi0"/>
    <w:basedOn w:val="a"/>
    <w:rsid w:val="00A24146"/>
    <w:pPr>
      <w:jc w:val="both"/>
    </w:pPr>
  </w:style>
  <w:style w:type="table" w:styleId="ac">
    <w:name w:val="Table Grid"/>
    <w:basedOn w:val="a1"/>
    <w:rsid w:val="00E03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12E6D308CC36A0025720A26F6FA10B1127808411CC228D20253B31990D53AD94DC55945904F2C3DABE79D0AA4492C8DC244891ECECBB412517BC99B3z4KB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EE206-5FB8-4857-8762-EFB65DEC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13</Pages>
  <Words>2030</Words>
  <Characters>17535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Шастиловкая Н.В.</dc:creator>
  <cp:keywords/>
  <dc:description/>
  <cp:lastModifiedBy>mb5_05</cp:lastModifiedBy>
  <cp:revision>79</cp:revision>
  <cp:lastPrinted>2026-08-04T07:12:00Z</cp:lastPrinted>
  <dcterms:created xsi:type="dcterms:W3CDTF">2026-07-28T08:39:00Z</dcterms:created>
  <dcterms:modified xsi:type="dcterms:W3CDTF">2026-08-04T07:13:00Z</dcterms:modified>
</cp:coreProperties>
</file>