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7768"/>
        <w:gridCol w:w="3309"/>
        <w:gridCol w:w="993"/>
        <w:gridCol w:w="1701"/>
        <w:gridCol w:w="1229"/>
      </w:tblGrid>
      <w:tr w:rsidR="00E32EB9" w:rsidTr="00BF5335">
        <w:trPr>
          <w:trHeight w:val="549"/>
        </w:trPr>
        <w:tc>
          <w:tcPr>
            <w:tcW w:w="1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6" w:rsidRPr="00D44BDC" w:rsidRDefault="00E32EB9" w:rsidP="009E34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8"/>
              </w:rPr>
              <w:br w:type="page"/>
            </w:r>
            <w:r w:rsidRPr="00784671">
              <w:rPr>
                <w:b/>
                <w:bCs/>
              </w:rPr>
              <w:t>И З В Е Щ Е Н И Е</w:t>
            </w:r>
            <w:r w:rsidR="0021752B">
              <w:rPr>
                <w:b/>
                <w:bCs/>
              </w:rPr>
              <w:t xml:space="preserve"> </w:t>
            </w:r>
            <w:r w:rsidRPr="00D44BDC">
              <w:rPr>
                <w:b/>
                <w:bCs/>
                <w:sz w:val="18"/>
                <w:szCs w:val="18"/>
              </w:rPr>
              <w:t>о проведении аукциона по продаже права заключения</w:t>
            </w:r>
            <w:r w:rsidR="0021752B">
              <w:rPr>
                <w:b/>
                <w:bCs/>
                <w:sz w:val="18"/>
                <w:szCs w:val="18"/>
              </w:rPr>
              <w:t xml:space="preserve"> </w:t>
            </w:r>
            <w:r w:rsidRPr="00D44BDC">
              <w:rPr>
                <w:b/>
                <w:bCs/>
                <w:sz w:val="18"/>
                <w:szCs w:val="18"/>
              </w:rPr>
              <w:t xml:space="preserve">договоров аренды </w:t>
            </w:r>
            <w:r w:rsidR="00796364" w:rsidRPr="00D44BDC">
              <w:rPr>
                <w:b/>
                <w:bCs/>
                <w:sz w:val="18"/>
                <w:szCs w:val="18"/>
              </w:rPr>
              <w:t xml:space="preserve">частей </w:t>
            </w:r>
            <w:r w:rsidR="00F347F0" w:rsidRPr="00D44BDC">
              <w:rPr>
                <w:b/>
                <w:bCs/>
                <w:sz w:val="18"/>
                <w:szCs w:val="18"/>
              </w:rPr>
              <w:t xml:space="preserve">плоскостных </w:t>
            </w:r>
            <w:r w:rsidR="00167835" w:rsidRPr="00D44BDC">
              <w:rPr>
                <w:b/>
                <w:bCs/>
                <w:sz w:val="18"/>
                <w:szCs w:val="18"/>
              </w:rPr>
              <w:t>сооружени</w:t>
            </w:r>
            <w:r w:rsidR="00796364" w:rsidRPr="00D44BDC">
              <w:rPr>
                <w:b/>
                <w:bCs/>
                <w:sz w:val="18"/>
                <w:szCs w:val="18"/>
              </w:rPr>
              <w:t>й</w:t>
            </w:r>
          </w:p>
          <w:p w:rsidR="00923718" w:rsidRPr="00D44BDC" w:rsidRDefault="00F347F0" w:rsidP="00087B91">
            <w:pPr>
              <w:jc w:val="center"/>
              <w:rPr>
                <w:b/>
                <w:bCs/>
                <w:sz w:val="18"/>
                <w:szCs w:val="18"/>
              </w:rPr>
            </w:pPr>
            <w:r w:rsidRPr="00D44BDC">
              <w:rPr>
                <w:b/>
                <w:bCs/>
                <w:sz w:val="18"/>
                <w:szCs w:val="18"/>
              </w:rPr>
              <w:t>с покрытием</w:t>
            </w:r>
            <w:r w:rsidR="00875E96" w:rsidRPr="00D44BDC">
              <w:rPr>
                <w:b/>
                <w:bCs/>
                <w:sz w:val="18"/>
                <w:szCs w:val="18"/>
              </w:rPr>
              <w:t xml:space="preserve"> собственности города Могилева</w:t>
            </w:r>
            <w:r w:rsidRPr="00D44BDC">
              <w:rPr>
                <w:b/>
                <w:bCs/>
                <w:sz w:val="18"/>
                <w:szCs w:val="18"/>
              </w:rPr>
              <w:t>, расположенных на землях общего пользования</w:t>
            </w:r>
          </w:p>
          <w:p w:rsidR="00E32EB9" w:rsidRPr="00D44BDC" w:rsidRDefault="009D4FA0" w:rsidP="006378A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августа</w:t>
            </w:r>
            <w:r w:rsidR="003F1344" w:rsidRPr="00D44BDC">
              <w:rPr>
                <w:b/>
                <w:bCs/>
                <w:sz w:val="22"/>
                <w:szCs w:val="22"/>
              </w:rPr>
              <w:t xml:space="preserve"> 20</w:t>
            </w:r>
            <w:r w:rsidR="00EC6983" w:rsidRPr="00D44BDC">
              <w:rPr>
                <w:b/>
                <w:bCs/>
                <w:sz w:val="22"/>
                <w:szCs w:val="22"/>
              </w:rPr>
              <w:t>2</w:t>
            </w:r>
            <w:r w:rsidR="006378A8">
              <w:rPr>
                <w:b/>
                <w:bCs/>
                <w:sz w:val="22"/>
                <w:szCs w:val="22"/>
              </w:rPr>
              <w:t>6</w:t>
            </w:r>
            <w:r w:rsidR="00E32EB9" w:rsidRPr="00D44BDC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</w:tr>
      <w:tr w:rsidR="00473440" w:rsidTr="00BF5335">
        <w:trPr>
          <w:trHeight w:val="55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40" w:rsidRPr="008122B6" w:rsidRDefault="00473440" w:rsidP="00087B91">
            <w:pPr>
              <w:jc w:val="center"/>
              <w:rPr>
                <w:sz w:val="18"/>
                <w:szCs w:val="18"/>
              </w:rPr>
            </w:pPr>
            <w:r w:rsidRPr="008122B6">
              <w:rPr>
                <w:sz w:val="18"/>
                <w:szCs w:val="18"/>
              </w:rPr>
              <w:t>№</w:t>
            </w:r>
          </w:p>
          <w:p w:rsidR="00473440" w:rsidRDefault="00473440" w:rsidP="00087B91">
            <w:pPr>
              <w:jc w:val="center"/>
              <w:rPr>
                <w:sz w:val="16"/>
              </w:rPr>
            </w:pPr>
            <w:r w:rsidRPr="008122B6">
              <w:rPr>
                <w:sz w:val="18"/>
                <w:szCs w:val="18"/>
              </w:rPr>
              <w:t>лота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40" w:rsidRPr="008122B6" w:rsidRDefault="00473440" w:rsidP="002B0967">
            <w:pPr>
              <w:jc w:val="center"/>
              <w:rPr>
                <w:sz w:val="18"/>
                <w:szCs w:val="18"/>
              </w:rPr>
            </w:pPr>
            <w:r w:rsidRPr="008122B6">
              <w:rPr>
                <w:sz w:val="18"/>
                <w:szCs w:val="18"/>
              </w:rPr>
              <w:t>Наименование частей плоскостных сооружений с покрытие</w:t>
            </w:r>
            <w:r w:rsidR="007E2CAB">
              <w:rPr>
                <w:sz w:val="18"/>
                <w:szCs w:val="18"/>
              </w:rPr>
              <w:t xml:space="preserve">м, их местонахождение, условия, </w:t>
            </w:r>
            <w:r w:rsidRPr="008122B6">
              <w:rPr>
                <w:sz w:val="18"/>
                <w:szCs w:val="18"/>
              </w:rPr>
              <w:t>срок договора аренды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40" w:rsidRPr="008122B6" w:rsidRDefault="00473440" w:rsidP="00087B9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122B6">
              <w:rPr>
                <w:sz w:val="18"/>
                <w:szCs w:val="18"/>
              </w:rPr>
              <w:t>Пло</w:t>
            </w:r>
            <w:r w:rsidR="006369C6">
              <w:rPr>
                <w:sz w:val="18"/>
                <w:szCs w:val="18"/>
              </w:rPr>
              <w:t>-</w:t>
            </w:r>
            <w:r w:rsidRPr="008122B6">
              <w:rPr>
                <w:sz w:val="18"/>
                <w:szCs w:val="18"/>
              </w:rPr>
              <w:t>щадь</w:t>
            </w:r>
            <w:proofErr w:type="spellEnd"/>
            <w:proofErr w:type="gramEnd"/>
            <w:r w:rsidRPr="008122B6">
              <w:rPr>
                <w:sz w:val="18"/>
                <w:szCs w:val="18"/>
              </w:rPr>
              <w:t xml:space="preserve">, </w:t>
            </w:r>
            <w:proofErr w:type="spellStart"/>
            <w:r w:rsidRPr="008122B6">
              <w:rPr>
                <w:sz w:val="18"/>
                <w:szCs w:val="18"/>
              </w:rPr>
              <w:t>кв.м</w:t>
            </w:r>
            <w:proofErr w:type="spellEnd"/>
            <w:r w:rsidRPr="008122B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C6" w:rsidRDefault="00473440" w:rsidP="00087B91">
            <w:pPr>
              <w:jc w:val="center"/>
              <w:rPr>
                <w:sz w:val="18"/>
                <w:szCs w:val="18"/>
              </w:rPr>
            </w:pPr>
            <w:r w:rsidRPr="008122B6">
              <w:rPr>
                <w:sz w:val="18"/>
                <w:szCs w:val="18"/>
              </w:rPr>
              <w:t>Начальная цена продажи</w:t>
            </w:r>
            <w:r w:rsidR="00A560C3">
              <w:rPr>
                <w:sz w:val="18"/>
                <w:szCs w:val="18"/>
              </w:rPr>
              <w:t>/</w:t>
            </w:r>
            <w:r w:rsidR="00A560C3" w:rsidRPr="008122B6">
              <w:rPr>
                <w:sz w:val="18"/>
                <w:szCs w:val="18"/>
              </w:rPr>
              <w:t>Сумма задатка</w:t>
            </w:r>
            <w:r w:rsidRPr="008122B6">
              <w:rPr>
                <w:sz w:val="18"/>
                <w:szCs w:val="18"/>
              </w:rPr>
              <w:t xml:space="preserve">, </w:t>
            </w:r>
          </w:p>
          <w:p w:rsidR="00473440" w:rsidRPr="008122B6" w:rsidRDefault="00473440" w:rsidP="00087B91">
            <w:pPr>
              <w:jc w:val="center"/>
              <w:rPr>
                <w:sz w:val="18"/>
                <w:szCs w:val="18"/>
              </w:rPr>
            </w:pPr>
            <w:proofErr w:type="gramStart"/>
            <w:r w:rsidRPr="008122B6">
              <w:rPr>
                <w:sz w:val="18"/>
                <w:szCs w:val="18"/>
              </w:rPr>
              <w:t>руб.коп</w:t>
            </w:r>
            <w:proofErr w:type="gramEnd"/>
            <w:r w:rsidRPr="008122B6">
              <w:rPr>
                <w:sz w:val="18"/>
                <w:szCs w:val="18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40" w:rsidRPr="008122B6" w:rsidRDefault="004D57B7" w:rsidP="00087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</w:t>
            </w:r>
            <w:proofErr w:type="gramStart"/>
            <w:r>
              <w:rPr>
                <w:sz w:val="18"/>
                <w:szCs w:val="18"/>
              </w:rPr>
              <w:t>аренд</w:t>
            </w:r>
            <w:r w:rsidR="006369C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ной</w:t>
            </w:r>
            <w:proofErr w:type="gramEnd"/>
            <w:r>
              <w:rPr>
                <w:sz w:val="18"/>
                <w:szCs w:val="18"/>
              </w:rPr>
              <w:t xml:space="preserve"> платы, БАВ</w:t>
            </w:r>
          </w:p>
        </w:tc>
      </w:tr>
      <w:tr w:rsidR="008122B6" w:rsidTr="00BF5335">
        <w:trPr>
          <w:trHeight w:val="219"/>
        </w:trPr>
        <w:tc>
          <w:tcPr>
            <w:tcW w:w="1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B6" w:rsidRPr="00AC0522" w:rsidRDefault="00727E7A" w:rsidP="00E96C8C">
            <w:pPr>
              <w:jc w:val="center"/>
              <w:rPr>
                <w:b/>
                <w:sz w:val="18"/>
                <w:szCs w:val="18"/>
              </w:rPr>
            </w:pPr>
            <w:r w:rsidRPr="00727E7A">
              <w:rPr>
                <w:b/>
                <w:bCs/>
                <w:sz w:val="18"/>
                <w:szCs w:val="18"/>
              </w:rPr>
              <w:t xml:space="preserve">для </w:t>
            </w:r>
            <w:r w:rsidR="00E96C8C">
              <w:rPr>
                <w:b/>
                <w:bCs/>
                <w:sz w:val="18"/>
                <w:szCs w:val="18"/>
              </w:rPr>
              <w:t xml:space="preserve">размещения и эксплуатации зарядных станций для электромобилей </w:t>
            </w:r>
            <w:r w:rsidR="00320CCA">
              <w:rPr>
                <w:b/>
                <w:bCs/>
                <w:sz w:val="18"/>
                <w:szCs w:val="18"/>
              </w:rPr>
              <w:t>для оказания услуг по зарядке электромобилей</w:t>
            </w:r>
          </w:p>
        </w:tc>
      </w:tr>
      <w:tr w:rsidR="006B6B95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95" w:rsidRPr="008122B6" w:rsidRDefault="006B6B95" w:rsidP="006B6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95" w:rsidRPr="00A4765D" w:rsidRDefault="007B73AC" w:rsidP="006B6B9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Ленинской, 91</w:t>
            </w:r>
            <w:r w:rsidR="006B6B95">
              <w:rPr>
                <w:sz w:val="18"/>
                <w:szCs w:val="18"/>
              </w:rPr>
              <w:t xml:space="preserve">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95" w:rsidRPr="008122B6" w:rsidRDefault="00404E11" w:rsidP="006B6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95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</w:t>
            </w:r>
            <w:r w:rsidR="006B6B95" w:rsidRPr="00A72B91">
              <w:rPr>
                <w:sz w:val="18"/>
                <w:szCs w:val="18"/>
              </w:rPr>
              <w:t>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95" w:rsidRPr="00A72B91" w:rsidRDefault="006B6B95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 w:rsidR="00A72B91"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Ленинской, 91 -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Академика Павлова, 2 -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Академика Павлова, 2 -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Большой Гражданской, 6 -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Большой Гражданской, 6 -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A4765D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Симонова, в районе здания 59А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A4765D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Симонова, в районе здания 59А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A4765D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Симонова, 155 -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A4765D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Симонова, 155 -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Площадка по улице </w:t>
            </w:r>
            <w:proofErr w:type="spellStart"/>
            <w:r>
              <w:rPr>
                <w:sz w:val="18"/>
                <w:szCs w:val="18"/>
              </w:rPr>
              <w:t>Езерской</w:t>
            </w:r>
            <w:proofErr w:type="spellEnd"/>
            <w:r>
              <w:rPr>
                <w:sz w:val="18"/>
                <w:szCs w:val="18"/>
              </w:rPr>
              <w:t xml:space="preserve">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Площадка по улице </w:t>
            </w:r>
            <w:proofErr w:type="spellStart"/>
            <w:r>
              <w:rPr>
                <w:sz w:val="18"/>
                <w:szCs w:val="18"/>
              </w:rPr>
              <w:t>Езерской</w:t>
            </w:r>
            <w:proofErr w:type="spellEnd"/>
            <w:r>
              <w:rPr>
                <w:sz w:val="18"/>
                <w:szCs w:val="18"/>
              </w:rPr>
              <w:t xml:space="preserve">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A4765D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A4765D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Златоустовского, 1 -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A4765D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A4765D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Златоустовского, 1 -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A4765D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A4765D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Златоустовского, 1 - (Объект №3)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A4765D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A4765D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Златоустовского, 1 - (Объект №4)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A4765D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A4765D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Златоустовского, 1 - (Объект №5)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A4765D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A4765D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Златоустовского, 1 - (Объект №6)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96358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Сурганова, 74 -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96358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Сурганова, 74 -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96358">
              <w:rPr>
                <w:sz w:val="18"/>
                <w:szCs w:val="18"/>
              </w:rPr>
              <w:t xml:space="preserve">Площадка </w:t>
            </w:r>
            <w:r>
              <w:rPr>
                <w:sz w:val="18"/>
                <w:szCs w:val="18"/>
              </w:rPr>
              <w:t>по улице Челюскинцев, 138 -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96358">
              <w:rPr>
                <w:sz w:val="18"/>
                <w:szCs w:val="18"/>
              </w:rPr>
              <w:t xml:space="preserve">Площадка </w:t>
            </w:r>
            <w:r>
              <w:rPr>
                <w:sz w:val="18"/>
                <w:szCs w:val="18"/>
              </w:rPr>
              <w:t>по улице Челюскинцев, 138 -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96358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96358">
              <w:rPr>
                <w:sz w:val="18"/>
                <w:szCs w:val="18"/>
              </w:rPr>
              <w:t xml:space="preserve">Площадка по </w:t>
            </w:r>
            <w:r>
              <w:rPr>
                <w:sz w:val="18"/>
                <w:szCs w:val="18"/>
              </w:rPr>
              <w:t>проспекту Мира, 18а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96358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Космонавтов, 17 -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96358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Космонавтов, 17 -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E603B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Лазаренко, 64 -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E603B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Лазаренко, 64 -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бульвару Непокоренных, 50 -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бульвару Непокоренных, 50 -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E603B3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Якубовского, 55 -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E603B3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Якубовского, 55 -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E603B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Крупской, 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E603B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проспекту Витебскому,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E603B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E603B3">
              <w:rPr>
                <w:sz w:val="18"/>
                <w:szCs w:val="18"/>
              </w:rPr>
              <w:t xml:space="preserve">Площадка по улице Первомайской,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E603B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проспекту Димитрова, 55а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14510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проспекту Димитрова, 55б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E603B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Площадка по улице Тишки </w:t>
            </w:r>
            <w:proofErr w:type="spellStart"/>
            <w:r>
              <w:rPr>
                <w:sz w:val="18"/>
                <w:szCs w:val="18"/>
              </w:rPr>
              <w:t>Гартного</w:t>
            </w:r>
            <w:proofErr w:type="spellEnd"/>
            <w:r>
              <w:rPr>
                <w:sz w:val="18"/>
                <w:szCs w:val="18"/>
              </w:rPr>
              <w:t>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14510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Вишневецкого, 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E603B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проспекту Мира, в районе Могилевского областного центра творчества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14510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145103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лощадка по улице Левой </w:t>
            </w:r>
            <w:proofErr w:type="spellStart"/>
            <w:r>
              <w:rPr>
                <w:sz w:val="18"/>
                <w:szCs w:val="18"/>
              </w:rPr>
              <w:t>Дубровенке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E603B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145103">
              <w:rPr>
                <w:sz w:val="18"/>
                <w:szCs w:val="18"/>
              </w:rPr>
              <w:t xml:space="preserve">Площадка по </w:t>
            </w:r>
            <w:r>
              <w:rPr>
                <w:sz w:val="18"/>
                <w:szCs w:val="18"/>
              </w:rPr>
              <w:t>улице Березовской, 8 -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E603B3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145103">
              <w:rPr>
                <w:sz w:val="18"/>
                <w:szCs w:val="18"/>
              </w:rPr>
              <w:t xml:space="preserve">Площадка по </w:t>
            </w:r>
            <w:r>
              <w:rPr>
                <w:sz w:val="18"/>
                <w:szCs w:val="18"/>
              </w:rPr>
              <w:t>улице Березовской, 8 -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22A59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по улице Каштановой,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22A59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22A59">
              <w:rPr>
                <w:sz w:val="18"/>
                <w:szCs w:val="18"/>
              </w:rPr>
              <w:t xml:space="preserve">Площадка по </w:t>
            </w:r>
            <w:r>
              <w:rPr>
                <w:sz w:val="18"/>
                <w:szCs w:val="18"/>
              </w:rPr>
              <w:t>бульвару Непокоренных,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22A59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22A59">
              <w:rPr>
                <w:sz w:val="18"/>
                <w:szCs w:val="18"/>
              </w:rPr>
              <w:t xml:space="preserve">Площадка по улице Островского, в районе </w:t>
            </w:r>
            <w:r>
              <w:rPr>
                <w:sz w:val="18"/>
                <w:szCs w:val="18"/>
              </w:rPr>
              <w:t>кинотеатра</w:t>
            </w:r>
            <w:r w:rsidRPr="00922A59"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Ветразь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22A59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22A59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Симонова, 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22A59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22A59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Челюскинцев, 208 - (Объект №1)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22A59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22A59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Челюскинцев, 208 - (Объект №2)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22A59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22A59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Челюскинцев, 208 - (Объект №3)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22A59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22A59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Челюскинцев, 208 - (Объект №4)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22A59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22A59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Челюскинцев, 208 - (Объект №5)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A72B91" w:rsidTr="00BF5335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1" w:rsidRPr="00922A59" w:rsidRDefault="00A72B91" w:rsidP="00A72B91">
            <w:pPr>
              <w:widowControl w:val="0"/>
              <w:jc w:val="both"/>
              <w:rPr>
                <w:sz w:val="18"/>
                <w:szCs w:val="18"/>
              </w:rPr>
            </w:pPr>
            <w:r w:rsidRPr="00922A59">
              <w:rPr>
                <w:sz w:val="18"/>
                <w:szCs w:val="18"/>
              </w:rPr>
              <w:t xml:space="preserve">Площадка по улице </w:t>
            </w:r>
            <w:r>
              <w:rPr>
                <w:sz w:val="18"/>
                <w:szCs w:val="18"/>
              </w:rPr>
              <w:t>Челюскинцев, 208 - (Объект №6)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8122B6" w:rsidRDefault="00A72B91" w:rsidP="00A7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132р.70к.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91" w:rsidRPr="00A72B91" w:rsidRDefault="00A72B91" w:rsidP="00A72B91">
            <w:pPr>
              <w:jc w:val="center"/>
              <w:rPr>
                <w:sz w:val="18"/>
                <w:szCs w:val="18"/>
              </w:rPr>
            </w:pPr>
            <w:r w:rsidRPr="00A72B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6,5</w:t>
            </w:r>
          </w:p>
        </w:tc>
      </w:tr>
      <w:tr w:rsidR="00346C0A" w:rsidTr="00BF5335">
        <w:tc>
          <w:tcPr>
            <w:tcW w:w="1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BC" w:rsidRPr="003A52EA" w:rsidRDefault="00A220BC" w:rsidP="00346C0A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3A52EA">
              <w:rPr>
                <w:b/>
                <w:sz w:val="18"/>
                <w:szCs w:val="18"/>
              </w:rPr>
              <w:t>Срок договор</w:t>
            </w:r>
            <w:r w:rsidR="0021752B">
              <w:rPr>
                <w:b/>
                <w:sz w:val="18"/>
                <w:szCs w:val="18"/>
              </w:rPr>
              <w:t>ов</w:t>
            </w:r>
            <w:r w:rsidRPr="003A52EA">
              <w:rPr>
                <w:b/>
                <w:sz w:val="18"/>
                <w:szCs w:val="18"/>
              </w:rPr>
              <w:t xml:space="preserve"> аренды – 3 года.</w:t>
            </w:r>
          </w:p>
          <w:p w:rsidR="00346C0A" w:rsidRPr="003A52EA" w:rsidRDefault="00F83319" w:rsidP="00346C0A">
            <w:pPr>
              <w:jc w:val="center"/>
              <w:rPr>
                <w:sz w:val="18"/>
                <w:szCs w:val="18"/>
              </w:rPr>
            </w:pPr>
            <w:r w:rsidRPr="003A52EA">
              <w:rPr>
                <w:b/>
                <w:sz w:val="18"/>
                <w:szCs w:val="18"/>
              </w:rPr>
              <w:t xml:space="preserve">Аукцион состоится </w:t>
            </w:r>
            <w:r w:rsidR="009D4FA0" w:rsidRPr="003A52EA">
              <w:rPr>
                <w:b/>
                <w:sz w:val="18"/>
                <w:szCs w:val="18"/>
              </w:rPr>
              <w:t>11 августа</w:t>
            </w:r>
            <w:r w:rsidR="00346C0A" w:rsidRPr="003A52EA">
              <w:rPr>
                <w:b/>
                <w:sz w:val="18"/>
                <w:szCs w:val="18"/>
              </w:rPr>
              <w:t xml:space="preserve"> 202</w:t>
            </w:r>
            <w:r w:rsidRPr="003A52EA">
              <w:rPr>
                <w:b/>
                <w:sz w:val="18"/>
                <w:szCs w:val="18"/>
              </w:rPr>
              <w:t>6</w:t>
            </w:r>
            <w:r w:rsidR="0021752B">
              <w:rPr>
                <w:b/>
                <w:sz w:val="18"/>
                <w:szCs w:val="18"/>
              </w:rPr>
              <w:t xml:space="preserve"> </w:t>
            </w:r>
            <w:r w:rsidR="00346C0A" w:rsidRPr="003A52EA">
              <w:rPr>
                <w:b/>
                <w:bCs/>
                <w:sz w:val="18"/>
                <w:szCs w:val="18"/>
              </w:rPr>
              <w:t>года</w:t>
            </w:r>
            <w:r w:rsidR="00346C0A" w:rsidRPr="003A52EA">
              <w:rPr>
                <w:b/>
                <w:sz w:val="18"/>
                <w:szCs w:val="18"/>
              </w:rPr>
              <w:t xml:space="preserve"> в 15.</w:t>
            </w:r>
            <w:r w:rsidR="009D4FA0" w:rsidRPr="003A52EA">
              <w:rPr>
                <w:b/>
                <w:sz w:val="18"/>
                <w:szCs w:val="18"/>
              </w:rPr>
              <w:t>4</w:t>
            </w:r>
            <w:r w:rsidR="00346C0A" w:rsidRPr="003A52EA">
              <w:rPr>
                <w:b/>
                <w:sz w:val="18"/>
                <w:szCs w:val="18"/>
              </w:rPr>
              <w:t>0 по адресу: г. Могилев, ул. Первомайская, 28а.</w:t>
            </w:r>
          </w:p>
          <w:p w:rsidR="00346C0A" w:rsidRPr="003A52EA" w:rsidRDefault="00346C0A" w:rsidP="00346C0A">
            <w:pPr>
              <w:jc w:val="center"/>
              <w:rPr>
                <w:b/>
                <w:sz w:val="18"/>
                <w:szCs w:val="18"/>
              </w:rPr>
            </w:pPr>
            <w:r w:rsidRPr="003A52EA">
              <w:rPr>
                <w:sz w:val="18"/>
                <w:szCs w:val="18"/>
              </w:rPr>
              <w:t xml:space="preserve">Заявки принимаются ежедневно с </w:t>
            </w:r>
            <w:r w:rsidR="009D4FA0" w:rsidRPr="003A52EA">
              <w:rPr>
                <w:sz w:val="18"/>
                <w:szCs w:val="18"/>
              </w:rPr>
              <w:t>17 июля</w:t>
            </w:r>
            <w:r w:rsidR="0021752B">
              <w:rPr>
                <w:sz w:val="18"/>
                <w:szCs w:val="18"/>
              </w:rPr>
              <w:t xml:space="preserve"> </w:t>
            </w:r>
            <w:r w:rsidRPr="003A52EA">
              <w:rPr>
                <w:sz w:val="18"/>
                <w:szCs w:val="18"/>
              </w:rPr>
              <w:t>202</w:t>
            </w:r>
            <w:r w:rsidR="00F83319" w:rsidRPr="003A52EA">
              <w:rPr>
                <w:sz w:val="18"/>
                <w:szCs w:val="18"/>
              </w:rPr>
              <w:t>6</w:t>
            </w:r>
            <w:r w:rsidRPr="003A52EA">
              <w:rPr>
                <w:sz w:val="18"/>
                <w:szCs w:val="18"/>
              </w:rPr>
              <w:t xml:space="preserve"> года в рабочие дни с 8.00 до 13.00 часов по адресу: г. Могилев, ул. Первомайская, 28а, </w:t>
            </w:r>
            <w:proofErr w:type="spellStart"/>
            <w:r w:rsidRPr="003A52EA">
              <w:rPr>
                <w:sz w:val="18"/>
                <w:szCs w:val="18"/>
              </w:rPr>
              <w:t>каб</w:t>
            </w:r>
            <w:proofErr w:type="spellEnd"/>
            <w:r w:rsidRPr="003A52EA">
              <w:rPr>
                <w:sz w:val="18"/>
                <w:szCs w:val="18"/>
              </w:rPr>
              <w:t>. 203</w:t>
            </w:r>
            <w:r w:rsidR="00F83319" w:rsidRPr="003A52EA">
              <w:rPr>
                <w:sz w:val="18"/>
                <w:szCs w:val="18"/>
              </w:rPr>
              <w:t>, 211</w:t>
            </w:r>
            <w:r w:rsidRPr="003A52EA">
              <w:rPr>
                <w:sz w:val="18"/>
                <w:szCs w:val="18"/>
              </w:rPr>
              <w:t>.</w:t>
            </w:r>
          </w:p>
          <w:p w:rsidR="00346C0A" w:rsidRPr="003A52EA" w:rsidRDefault="00346C0A" w:rsidP="00346C0A">
            <w:pPr>
              <w:jc w:val="center"/>
              <w:rPr>
                <w:sz w:val="18"/>
                <w:szCs w:val="18"/>
              </w:rPr>
            </w:pPr>
            <w:r w:rsidRPr="003A52EA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 w:rsidR="009D4FA0" w:rsidRPr="003A52EA">
              <w:rPr>
                <w:b/>
                <w:sz w:val="18"/>
                <w:szCs w:val="18"/>
              </w:rPr>
              <w:t>5 августа</w:t>
            </w:r>
            <w:r w:rsidRPr="003A52EA">
              <w:rPr>
                <w:b/>
                <w:sz w:val="18"/>
                <w:szCs w:val="18"/>
              </w:rPr>
              <w:t xml:space="preserve"> 202</w:t>
            </w:r>
            <w:r w:rsidR="00F80DDB" w:rsidRPr="003A52EA">
              <w:rPr>
                <w:b/>
                <w:sz w:val="18"/>
                <w:szCs w:val="18"/>
              </w:rPr>
              <w:t>6</w:t>
            </w:r>
            <w:r w:rsidRPr="003A52EA">
              <w:rPr>
                <w:b/>
                <w:sz w:val="18"/>
                <w:szCs w:val="18"/>
              </w:rPr>
              <w:t xml:space="preserve"> года до 13.00 часов</w:t>
            </w:r>
            <w:r w:rsidRPr="003A52EA">
              <w:rPr>
                <w:sz w:val="18"/>
                <w:szCs w:val="18"/>
              </w:rPr>
              <w:t>. Заявления, поступившие после указанного срока, не рассматриваются.</w:t>
            </w:r>
          </w:p>
          <w:p w:rsidR="00346C0A" w:rsidRPr="008122B6" w:rsidRDefault="00346C0A" w:rsidP="003A52EA">
            <w:pPr>
              <w:jc w:val="center"/>
              <w:rPr>
                <w:sz w:val="18"/>
                <w:szCs w:val="18"/>
              </w:rPr>
            </w:pPr>
            <w:r w:rsidRPr="003A52EA">
              <w:rPr>
                <w:sz w:val="18"/>
                <w:szCs w:val="18"/>
              </w:rPr>
              <w:t xml:space="preserve">Заключительная регистрация участников аукциона – </w:t>
            </w:r>
            <w:r w:rsidR="003A52EA" w:rsidRPr="003A52EA">
              <w:rPr>
                <w:b/>
                <w:sz w:val="18"/>
                <w:szCs w:val="18"/>
              </w:rPr>
              <w:t>11 августа</w:t>
            </w:r>
            <w:r w:rsidR="0021752B">
              <w:rPr>
                <w:b/>
                <w:sz w:val="18"/>
                <w:szCs w:val="18"/>
              </w:rPr>
              <w:t xml:space="preserve"> </w:t>
            </w:r>
            <w:r w:rsidR="00F80DDB" w:rsidRPr="003A52EA">
              <w:rPr>
                <w:b/>
                <w:bCs/>
                <w:sz w:val="18"/>
                <w:szCs w:val="18"/>
              </w:rPr>
              <w:t>2026</w:t>
            </w:r>
            <w:r w:rsidRPr="003A52EA">
              <w:rPr>
                <w:b/>
                <w:bCs/>
                <w:sz w:val="18"/>
                <w:szCs w:val="18"/>
              </w:rPr>
              <w:t xml:space="preserve"> года</w:t>
            </w:r>
            <w:r w:rsidRPr="003A52EA">
              <w:rPr>
                <w:sz w:val="18"/>
                <w:szCs w:val="18"/>
              </w:rPr>
              <w:t xml:space="preserve"> с 1</w:t>
            </w:r>
            <w:r w:rsidR="003A52EA" w:rsidRPr="003A52EA">
              <w:rPr>
                <w:sz w:val="18"/>
                <w:szCs w:val="18"/>
              </w:rPr>
              <w:t>5</w:t>
            </w:r>
            <w:r w:rsidRPr="003A52EA">
              <w:rPr>
                <w:sz w:val="18"/>
                <w:szCs w:val="18"/>
              </w:rPr>
              <w:t>.</w:t>
            </w:r>
            <w:r w:rsidR="003A52EA" w:rsidRPr="003A52EA">
              <w:rPr>
                <w:sz w:val="18"/>
                <w:szCs w:val="18"/>
              </w:rPr>
              <w:t>20 до 15.4</w:t>
            </w:r>
            <w:r w:rsidRPr="003A52EA">
              <w:rPr>
                <w:sz w:val="18"/>
                <w:szCs w:val="18"/>
              </w:rPr>
              <w:t>0 часов.</w:t>
            </w:r>
            <w:bookmarkEnd w:id="0"/>
          </w:p>
        </w:tc>
      </w:tr>
      <w:tr w:rsidR="00346C0A" w:rsidTr="00BF5335">
        <w:trPr>
          <w:trHeight w:val="124"/>
        </w:trPr>
        <w:tc>
          <w:tcPr>
            <w:tcW w:w="8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0A" w:rsidRPr="003A52EA" w:rsidRDefault="00346C0A" w:rsidP="00346C0A">
            <w:pPr>
              <w:pStyle w:val="2"/>
              <w:rPr>
                <w:sz w:val="16"/>
                <w:szCs w:val="16"/>
              </w:rPr>
            </w:pPr>
            <w:r w:rsidRPr="003A52EA">
              <w:rPr>
                <w:b/>
                <w:sz w:val="16"/>
                <w:szCs w:val="16"/>
              </w:rPr>
              <w:t>Организатор аукциона</w:t>
            </w:r>
            <w:r w:rsidRPr="003A52EA">
              <w:rPr>
                <w:sz w:val="16"/>
                <w:szCs w:val="16"/>
              </w:rPr>
              <w:t xml:space="preserve"> – М</w:t>
            </w:r>
            <w:r w:rsidR="00471364" w:rsidRPr="003A52EA">
              <w:rPr>
                <w:sz w:val="16"/>
                <w:szCs w:val="16"/>
              </w:rPr>
              <w:t xml:space="preserve">огилевское городское унитарное коммунальное производственное предприятие </w:t>
            </w:r>
            <w:r w:rsidRPr="003A52EA">
              <w:rPr>
                <w:sz w:val="16"/>
                <w:szCs w:val="16"/>
              </w:rPr>
              <w:t>«Проектное специализированное бюро», 212030, г. Могилёв, ул. Первомайская,28а.</w:t>
            </w:r>
          </w:p>
          <w:p w:rsidR="00346C0A" w:rsidRPr="003A52EA" w:rsidRDefault="00346C0A" w:rsidP="00346C0A">
            <w:pPr>
              <w:pStyle w:val="2"/>
              <w:ind w:firstLine="0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 xml:space="preserve">       Лицо, желающее принять участие в аукционе, не позднее срока, указанного в извещении о проведении аукциона: уплачивает </w:t>
            </w:r>
            <w:r w:rsidRPr="003A52EA">
              <w:rPr>
                <w:b/>
                <w:sz w:val="16"/>
                <w:szCs w:val="16"/>
              </w:rPr>
              <w:t>задаток</w:t>
            </w:r>
            <w:r w:rsidRPr="003A52EA">
              <w:rPr>
                <w:sz w:val="16"/>
                <w:szCs w:val="16"/>
              </w:rPr>
              <w:t xml:space="preserve"> путем перечисления денежных средств на </w:t>
            </w:r>
            <w:r w:rsidRPr="003A52EA">
              <w:rPr>
                <w:b/>
                <w:sz w:val="16"/>
                <w:szCs w:val="16"/>
              </w:rPr>
              <w:t>текущий (расчетный) банковский  счет организатора аукциона</w:t>
            </w:r>
            <w:r w:rsidRPr="003A52EA">
              <w:rPr>
                <w:sz w:val="16"/>
                <w:szCs w:val="16"/>
              </w:rPr>
              <w:t xml:space="preserve"> - МГУКПП «Проектное специализированное бюро» - </w:t>
            </w:r>
            <w:r w:rsidRPr="003A52EA">
              <w:rPr>
                <w:sz w:val="16"/>
                <w:szCs w:val="16"/>
                <w:lang w:val="en-US"/>
              </w:rPr>
              <w:t>BY</w:t>
            </w:r>
            <w:r w:rsidRPr="003A52EA">
              <w:rPr>
                <w:sz w:val="16"/>
                <w:szCs w:val="16"/>
              </w:rPr>
              <w:t>65</w:t>
            </w:r>
            <w:r w:rsidRPr="003A52EA">
              <w:rPr>
                <w:sz w:val="16"/>
                <w:szCs w:val="16"/>
                <w:lang w:val="en-US"/>
              </w:rPr>
              <w:t>BLBB</w:t>
            </w:r>
            <w:r w:rsidRPr="003A52EA">
              <w:rPr>
                <w:sz w:val="16"/>
                <w:szCs w:val="16"/>
              </w:rPr>
              <w:t>30120700278209001001 Дирекция  ОАО «</w:t>
            </w:r>
            <w:proofErr w:type="spellStart"/>
            <w:r w:rsidRPr="003A52EA">
              <w:rPr>
                <w:sz w:val="16"/>
                <w:szCs w:val="16"/>
              </w:rPr>
              <w:t>Белинвестбанк</w:t>
            </w:r>
            <w:proofErr w:type="spellEnd"/>
            <w:r w:rsidRPr="003A52EA">
              <w:rPr>
                <w:sz w:val="16"/>
                <w:szCs w:val="16"/>
              </w:rPr>
              <w:t xml:space="preserve">» по Могилевской области, код </w:t>
            </w:r>
            <w:r w:rsidRPr="003A52EA">
              <w:rPr>
                <w:sz w:val="16"/>
                <w:szCs w:val="16"/>
                <w:lang w:val="en-US"/>
              </w:rPr>
              <w:t>BLBBBY</w:t>
            </w:r>
            <w:r w:rsidRPr="003A52EA">
              <w:rPr>
                <w:sz w:val="16"/>
                <w:szCs w:val="16"/>
              </w:rPr>
              <w:t>2</w:t>
            </w:r>
            <w:r w:rsidRPr="003A52EA">
              <w:rPr>
                <w:sz w:val="16"/>
                <w:szCs w:val="16"/>
                <w:lang w:val="en-US"/>
              </w:rPr>
              <w:t>X</w:t>
            </w:r>
            <w:r w:rsidRPr="003A52EA">
              <w:rPr>
                <w:sz w:val="16"/>
                <w:szCs w:val="16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3A52EA">
              <w:rPr>
                <w:sz w:val="16"/>
                <w:szCs w:val="16"/>
                <w:lang w:val="en-US"/>
              </w:rPr>
              <w:t>OTHR</w:t>
            </w:r>
            <w:r w:rsidRPr="003A52EA">
              <w:rPr>
                <w:sz w:val="16"/>
                <w:szCs w:val="16"/>
              </w:rPr>
              <w:t xml:space="preserve">; для физических лиц – </w:t>
            </w:r>
            <w:r w:rsidRPr="003A52EA">
              <w:rPr>
                <w:sz w:val="16"/>
                <w:szCs w:val="16"/>
                <w:lang w:val="en-US"/>
              </w:rPr>
              <w:t>MP</w:t>
            </w:r>
            <w:r w:rsidRPr="003A52EA">
              <w:rPr>
                <w:sz w:val="16"/>
                <w:szCs w:val="16"/>
              </w:rPr>
              <w:t>2</w:t>
            </w:r>
            <w:r w:rsidRPr="003A52EA">
              <w:rPr>
                <w:sz w:val="16"/>
                <w:szCs w:val="16"/>
                <w:lang w:val="en-US"/>
              </w:rPr>
              <w:t>B</w:t>
            </w:r>
            <w:r w:rsidRPr="003A52EA">
              <w:rPr>
                <w:sz w:val="16"/>
                <w:szCs w:val="16"/>
              </w:rPr>
              <w:t xml:space="preserve"> (платеж с текущего (расчетного) банковского счета физического лица) или С</w:t>
            </w:r>
            <w:r w:rsidRPr="003A52EA">
              <w:rPr>
                <w:sz w:val="16"/>
                <w:szCs w:val="16"/>
                <w:lang w:val="en-US"/>
              </w:rPr>
              <w:t>ASH</w:t>
            </w:r>
            <w:r w:rsidRPr="003A52EA">
              <w:rPr>
                <w:sz w:val="16"/>
                <w:szCs w:val="16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3A52EA">
              <w:rPr>
                <w:b/>
                <w:sz w:val="16"/>
                <w:szCs w:val="16"/>
              </w:rPr>
              <w:t>(назначение платежа – задаток за участие в аукционе по лоту №__);</w:t>
            </w:r>
          </w:p>
          <w:p w:rsidR="00346C0A" w:rsidRPr="003A52EA" w:rsidRDefault="00346C0A" w:rsidP="00346C0A">
            <w:pPr>
              <w:pStyle w:val="2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346C0A" w:rsidRPr="003A52EA" w:rsidRDefault="00346C0A" w:rsidP="00346C0A">
            <w:pPr>
              <w:pStyle w:val="2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 xml:space="preserve">Для участия в аукционе лица, желающие участвовать в нем, подают организатору </w:t>
            </w:r>
            <w:r w:rsidRPr="003A52EA">
              <w:rPr>
                <w:b/>
                <w:sz w:val="16"/>
                <w:szCs w:val="16"/>
              </w:rPr>
              <w:t>заявления</w:t>
            </w:r>
            <w:r w:rsidR="0021752B">
              <w:rPr>
                <w:b/>
                <w:sz w:val="16"/>
                <w:szCs w:val="16"/>
              </w:rPr>
              <w:t xml:space="preserve"> </w:t>
            </w:r>
            <w:r w:rsidRPr="003A52EA">
              <w:rPr>
                <w:b/>
                <w:sz w:val="16"/>
                <w:szCs w:val="16"/>
              </w:rPr>
              <w:t>на участие в аукционе</w:t>
            </w:r>
            <w:r w:rsidRPr="003A52EA">
              <w:rPr>
                <w:sz w:val="16"/>
                <w:szCs w:val="16"/>
              </w:rPr>
              <w:t xml:space="preserve"> с приложением следующих документов:</w:t>
            </w:r>
          </w:p>
          <w:p w:rsidR="00346C0A" w:rsidRPr="003A52EA" w:rsidRDefault="00346C0A" w:rsidP="00346C0A">
            <w:pPr>
              <w:pStyle w:val="2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346C0A" w:rsidRPr="003A52EA" w:rsidRDefault="00346C0A" w:rsidP="00346C0A">
            <w:pPr>
              <w:pStyle w:val="2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346C0A" w:rsidRPr="003A52EA" w:rsidRDefault="00346C0A" w:rsidP="00346C0A">
            <w:pPr>
              <w:pStyle w:val="2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346C0A" w:rsidRPr="003A52EA" w:rsidRDefault="00346C0A" w:rsidP="00346C0A">
            <w:pPr>
              <w:pStyle w:val="2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 xml:space="preserve">При подаче документов </w:t>
            </w:r>
            <w:r w:rsidRPr="003A52EA">
              <w:rPr>
                <w:bCs/>
                <w:sz w:val="16"/>
                <w:szCs w:val="16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346C0A" w:rsidRPr="003A52EA" w:rsidRDefault="00346C0A" w:rsidP="00346C0A">
            <w:pPr>
              <w:pStyle w:val="2"/>
              <w:rPr>
                <w:bCs/>
                <w:sz w:val="16"/>
                <w:szCs w:val="16"/>
              </w:rPr>
            </w:pPr>
            <w:r w:rsidRPr="003A52EA">
              <w:rPr>
                <w:bCs/>
                <w:sz w:val="16"/>
                <w:szCs w:val="16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346C0A" w:rsidRPr="003A52EA" w:rsidRDefault="00346C0A" w:rsidP="00346C0A">
            <w:pPr>
              <w:pStyle w:val="2"/>
              <w:rPr>
                <w:bCs/>
                <w:sz w:val="16"/>
                <w:szCs w:val="16"/>
              </w:rPr>
            </w:pPr>
            <w:r w:rsidRPr="003A52EA">
              <w:rPr>
                <w:bCs/>
                <w:sz w:val="16"/>
                <w:szCs w:val="16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346C0A" w:rsidRPr="003A52EA" w:rsidRDefault="00346C0A" w:rsidP="00346C0A">
            <w:pPr>
              <w:pStyle w:val="2"/>
              <w:rPr>
                <w:bCs/>
                <w:sz w:val="16"/>
                <w:szCs w:val="16"/>
              </w:rPr>
            </w:pPr>
            <w:r w:rsidRPr="003A52EA">
              <w:rPr>
                <w:bCs/>
                <w:sz w:val="16"/>
                <w:szCs w:val="16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346C0A" w:rsidRPr="003A52EA" w:rsidRDefault="00346C0A" w:rsidP="00346C0A">
            <w:pPr>
              <w:pStyle w:val="2"/>
              <w:rPr>
                <w:bCs/>
                <w:sz w:val="16"/>
                <w:szCs w:val="16"/>
              </w:rPr>
            </w:pPr>
            <w:r w:rsidRPr="003A52EA">
              <w:rPr>
                <w:bCs/>
                <w:sz w:val="16"/>
                <w:szCs w:val="16"/>
              </w:rPr>
      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346C0A" w:rsidRPr="003A52EA" w:rsidRDefault="00346C0A" w:rsidP="00346C0A">
            <w:pPr>
              <w:pStyle w:val="point"/>
              <w:ind w:firstLine="0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 xml:space="preserve">      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  <w:p w:rsidR="00346C0A" w:rsidRPr="003A52EA" w:rsidRDefault="00346C0A" w:rsidP="00BF5335">
            <w:pPr>
              <w:pStyle w:val="point"/>
              <w:ind w:firstLine="0"/>
              <w:rPr>
                <w:sz w:val="16"/>
                <w:szCs w:val="16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0A" w:rsidRPr="003A52EA" w:rsidRDefault="00BF5335" w:rsidP="00346C0A">
            <w:pPr>
              <w:pStyle w:val="point"/>
              <w:ind w:firstLine="0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>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зарегистрировано.   Перед началом аукциона организатор аукциона проводит заключительную регистрацию</w:t>
            </w:r>
            <w:r w:rsidR="00346C0A" w:rsidRPr="003A52EA">
              <w:rPr>
                <w:sz w:val="16"/>
                <w:szCs w:val="16"/>
              </w:rPr>
              <w:t xml:space="preserve">  лиц, допущенных к участию в аукционе и уведомляет его об утвержденных затратах на организацию и проведение аукциона, порядке и сроках их возмещения Заключительная регистрация представляет собой замену организатором аукциона билетов участников аукциона на аукционные номера, под которыми участники аукциона будут участвовать в аукционе.</w:t>
            </w:r>
          </w:p>
          <w:p w:rsidR="00346C0A" w:rsidRPr="003A52EA" w:rsidRDefault="00346C0A" w:rsidP="00346C0A">
            <w:pPr>
              <w:pStyle w:val="point"/>
              <w:ind w:firstLine="0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 xml:space="preserve">   После проведения аукциона участники аукциона обязаны вернуть эти номера организатору аукциона.</w:t>
            </w:r>
          </w:p>
          <w:p w:rsidR="00346C0A" w:rsidRPr="003A52EA" w:rsidRDefault="00346C0A" w:rsidP="00346C0A">
            <w:pPr>
              <w:pStyle w:val="point"/>
              <w:ind w:firstLine="0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 xml:space="preserve">   Победителем аукциона признается участник, предложивший в ходе аукциона наивысшую цену. </w:t>
            </w:r>
          </w:p>
          <w:p w:rsidR="00346C0A" w:rsidRPr="003A52EA" w:rsidRDefault="00346C0A" w:rsidP="00346C0A">
            <w:pPr>
              <w:pStyle w:val="point"/>
              <w:ind w:firstLine="0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 xml:space="preserve">   В случае,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346C0A" w:rsidRPr="003A52EA" w:rsidRDefault="00346C0A" w:rsidP="00346C0A">
            <w:pPr>
              <w:pStyle w:val="a3"/>
              <w:ind w:right="72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банковский счет</w:t>
            </w:r>
            <w:r w:rsidR="0021752B">
              <w:rPr>
                <w:sz w:val="16"/>
                <w:szCs w:val="16"/>
              </w:rPr>
              <w:t xml:space="preserve"> </w:t>
            </w:r>
            <w:r w:rsidRPr="003A52EA">
              <w:rPr>
                <w:sz w:val="16"/>
                <w:szCs w:val="16"/>
              </w:rPr>
              <w:t xml:space="preserve">арендодателя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346C0A" w:rsidRPr="003A52EA" w:rsidRDefault="00346C0A" w:rsidP="00346C0A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346C0A" w:rsidRPr="003A52EA" w:rsidRDefault="00346C0A" w:rsidP="00346C0A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>Договор аренды недвижимого имущества должен быть заключен сторонами в течение 10 рабочих дней начиная со  дня, следующего за днем проведения аукциона и подписания протокола аукциона.</w:t>
            </w:r>
          </w:p>
          <w:p w:rsidR="00346C0A" w:rsidRPr="003A52EA" w:rsidRDefault="00346C0A" w:rsidP="00346C0A">
            <w:pPr>
              <w:pStyle w:val="point"/>
              <w:ind w:firstLine="232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>Оплата стоимости приобретенного на аукционе предмета торгов осуществляется победителем (лицом, приравненным к победителю) аукциона в  белорусских рублях в установленном порядке.</w:t>
            </w:r>
          </w:p>
          <w:p w:rsidR="00346C0A" w:rsidRPr="003A52EA" w:rsidRDefault="00346C0A" w:rsidP="00346C0A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>Условия оплаты – разовый платёж (без рассрочки платежа).</w:t>
            </w:r>
          </w:p>
          <w:p w:rsidR="00346C0A" w:rsidRPr="003A52EA" w:rsidRDefault="00346C0A" w:rsidP="00346C0A">
            <w:pPr>
              <w:ind w:left="33" w:right="72" w:firstLine="232"/>
              <w:jc w:val="both"/>
              <w:rPr>
                <w:b/>
                <w:sz w:val="16"/>
                <w:szCs w:val="16"/>
              </w:rPr>
            </w:pPr>
            <w:r w:rsidRPr="003A52EA">
              <w:rPr>
                <w:sz w:val="16"/>
                <w:szCs w:val="16"/>
              </w:rPr>
              <w:t>С объектами можно ознакомиться ежедневно в рабочие дни недели  с 8.00 до 17.00 часов.</w:t>
            </w:r>
          </w:p>
          <w:p w:rsidR="00346C0A" w:rsidRPr="003A52EA" w:rsidRDefault="00346C0A" w:rsidP="00346C0A">
            <w:pPr>
              <w:ind w:left="33" w:right="72" w:firstLine="232"/>
              <w:jc w:val="both"/>
              <w:rPr>
                <w:bCs/>
                <w:sz w:val="16"/>
                <w:szCs w:val="16"/>
              </w:rPr>
            </w:pPr>
            <w:r w:rsidRPr="003A52EA">
              <w:rPr>
                <w:bCs/>
                <w:sz w:val="16"/>
                <w:szCs w:val="16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Pr="003A52EA">
              <w:rPr>
                <w:b/>
                <w:bCs/>
                <w:sz w:val="16"/>
                <w:szCs w:val="16"/>
              </w:rPr>
              <w:t>победителем аукциона</w:t>
            </w:r>
            <w:r w:rsidRPr="003A52EA">
              <w:rPr>
                <w:bCs/>
                <w:sz w:val="16"/>
                <w:szCs w:val="16"/>
              </w:rPr>
              <w:t xml:space="preserve"> - в случае, если он в установленный срок не подписал протокол о результатах аукциона, не возместил организатору аукциона сумму затрат на организацию и проведение аукциона, не подписал договор аренды; </w:t>
            </w:r>
            <w:r w:rsidRPr="003A52EA">
              <w:rPr>
                <w:b/>
                <w:bCs/>
                <w:sz w:val="16"/>
                <w:szCs w:val="16"/>
              </w:rPr>
              <w:t>лицом, приравненным к победителю аукциона</w:t>
            </w:r>
            <w:r w:rsidRPr="003A52EA">
              <w:rPr>
                <w:bCs/>
                <w:sz w:val="16"/>
                <w:szCs w:val="16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Pr="003A52EA">
              <w:rPr>
                <w:b/>
                <w:bCs/>
                <w:sz w:val="16"/>
                <w:szCs w:val="16"/>
              </w:rPr>
              <w:t xml:space="preserve">участниками аукциона – </w:t>
            </w:r>
            <w:r w:rsidRPr="003A52EA">
              <w:rPr>
                <w:bCs/>
                <w:sz w:val="16"/>
                <w:szCs w:val="16"/>
              </w:rPr>
              <w:t>в случае их отказа объявить свою цену за предмет аукциона, в результате чего аукцион признан нерезультативным.</w:t>
            </w:r>
          </w:p>
          <w:p w:rsidR="00346C0A" w:rsidRPr="003A52EA" w:rsidRDefault="00346C0A" w:rsidP="00BF5335">
            <w:pPr>
              <w:pStyle w:val="point"/>
              <w:ind w:firstLine="0"/>
              <w:rPr>
                <w:sz w:val="16"/>
                <w:szCs w:val="16"/>
              </w:rPr>
            </w:pPr>
            <w:r w:rsidRPr="003A52EA">
              <w:rPr>
                <w:b/>
                <w:sz w:val="16"/>
                <w:szCs w:val="16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Pr="003A52EA">
              <w:rPr>
                <w:b/>
                <w:sz w:val="16"/>
                <w:szCs w:val="16"/>
              </w:rPr>
              <w:t>информации:  г.</w:t>
            </w:r>
            <w:proofErr w:type="gramEnd"/>
            <w:r w:rsidRPr="003A52EA">
              <w:rPr>
                <w:b/>
                <w:sz w:val="16"/>
                <w:szCs w:val="16"/>
              </w:rPr>
              <w:t xml:space="preserve"> Могилев 8(0222)  42-25-64, 42-24-59, 8-029-15-15-444.</w:t>
            </w:r>
          </w:p>
        </w:tc>
      </w:tr>
    </w:tbl>
    <w:p w:rsidR="001E656D" w:rsidRDefault="001E656D" w:rsidP="0021752B"/>
    <w:sectPr w:rsidR="001E656D" w:rsidSect="007A2549">
      <w:pgSz w:w="17010" w:h="11907" w:orient="landscape"/>
      <w:pgMar w:top="568" w:right="1134" w:bottom="5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B9"/>
    <w:rsid w:val="0002003C"/>
    <w:rsid w:val="00025E18"/>
    <w:rsid w:val="00026FDC"/>
    <w:rsid w:val="00036724"/>
    <w:rsid w:val="0003716B"/>
    <w:rsid w:val="000503EC"/>
    <w:rsid w:val="00061240"/>
    <w:rsid w:val="000651CB"/>
    <w:rsid w:val="00074CFF"/>
    <w:rsid w:val="00087B91"/>
    <w:rsid w:val="00090333"/>
    <w:rsid w:val="0009708A"/>
    <w:rsid w:val="000B26C6"/>
    <w:rsid w:val="000C6ECE"/>
    <w:rsid w:val="000E5F01"/>
    <w:rsid w:val="000F6F85"/>
    <w:rsid w:val="00100783"/>
    <w:rsid w:val="00101971"/>
    <w:rsid w:val="00115BD2"/>
    <w:rsid w:val="00117080"/>
    <w:rsid w:val="00120575"/>
    <w:rsid w:val="00122872"/>
    <w:rsid w:val="0012376B"/>
    <w:rsid w:val="00124036"/>
    <w:rsid w:val="001242F6"/>
    <w:rsid w:val="001354E2"/>
    <w:rsid w:val="00143AE9"/>
    <w:rsid w:val="00145103"/>
    <w:rsid w:val="001572D9"/>
    <w:rsid w:val="00160ED7"/>
    <w:rsid w:val="00166C45"/>
    <w:rsid w:val="00167835"/>
    <w:rsid w:val="00175655"/>
    <w:rsid w:val="0018018D"/>
    <w:rsid w:val="00191A8D"/>
    <w:rsid w:val="0019436C"/>
    <w:rsid w:val="001A108D"/>
    <w:rsid w:val="001A553D"/>
    <w:rsid w:val="001B50C7"/>
    <w:rsid w:val="001E074C"/>
    <w:rsid w:val="001E1DF7"/>
    <w:rsid w:val="001E2362"/>
    <w:rsid w:val="001E4EF5"/>
    <w:rsid w:val="001E656D"/>
    <w:rsid w:val="001F6C43"/>
    <w:rsid w:val="00203595"/>
    <w:rsid w:val="00206606"/>
    <w:rsid w:val="0021752B"/>
    <w:rsid w:val="002343CB"/>
    <w:rsid w:val="00243E3B"/>
    <w:rsid w:val="0024431F"/>
    <w:rsid w:val="00264F6C"/>
    <w:rsid w:val="00283447"/>
    <w:rsid w:val="00287C4D"/>
    <w:rsid w:val="00290506"/>
    <w:rsid w:val="002B0967"/>
    <w:rsid w:val="002B24F3"/>
    <w:rsid w:val="002B380F"/>
    <w:rsid w:val="002C2377"/>
    <w:rsid w:val="002C4FCD"/>
    <w:rsid w:val="002D3288"/>
    <w:rsid w:val="002D7D4B"/>
    <w:rsid w:val="002E6D5B"/>
    <w:rsid w:val="002F2D23"/>
    <w:rsid w:val="002F5E8C"/>
    <w:rsid w:val="002F6A9A"/>
    <w:rsid w:val="00307726"/>
    <w:rsid w:val="003204AC"/>
    <w:rsid w:val="00320CCA"/>
    <w:rsid w:val="00332D33"/>
    <w:rsid w:val="003348FE"/>
    <w:rsid w:val="00346C0A"/>
    <w:rsid w:val="0035044D"/>
    <w:rsid w:val="0035171D"/>
    <w:rsid w:val="00356CDB"/>
    <w:rsid w:val="00356D0A"/>
    <w:rsid w:val="00361DF3"/>
    <w:rsid w:val="003753E5"/>
    <w:rsid w:val="0037767F"/>
    <w:rsid w:val="003875AC"/>
    <w:rsid w:val="003A0EE0"/>
    <w:rsid w:val="003A1AB3"/>
    <w:rsid w:val="003A52EA"/>
    <w:rsid w:val="003A7841"/>
    <w:rsid w:val="003C0DA8"/>
    <w:rsid w:val="003C109D"/>
    <w:rsid w:val="003E25C2"/>
    <w:rsid w:val="003E4892"/>
    <w:rsid w:val="003F1344"/>
    <w:rsid w:val="003F1586"/>
    <w:rsid w:val="003F6D1D"/>
    <w:rsid w:val="00402B07"/>
    <w:rsid w:val="00404E11"/>
    <w:rsid w:val="00410647"/>
    <w:rsid w:val="004175FF"/>
    <w:rsid w:val="00426F4A"/>
    <w:rsid w:val="004610BD"/>
    <w:rsid w:val="0046654C"/>
    <w:rsid w:val="00471364"/>
    <w:rsid w:val="00473440"/>
    <w:rsid w:val="00474CE6"/>
    <w:rsid w:val="00490240"/>
    <w:rsid w:val="00492314"/>
    <w:rsid w:val="004A05AA"/>
    <w:rsid w:val="004B345E"/>
    <w:rsid w:val="004B488B"/>
    <w:rsid w:val="004B5A98"/>
    <w:rsid w:val="004D2E73"/>
    <w:rsid w:val="004D57B7"/>
    <w:rsid w:val="004E560C"/>
    <w:rsid w:val="005027C3"/>
    <w:rsid w:val="00507A9C"/>
    <w:rsid w:val="00513E0E"/>
    <w:rsid w:val="00516CB9"/>
    <w:rsid w:val="00517274"/>
    <w:rsid w:val="005221F3"/>
    <w:rsid w:val="00524A86"/>
    <w:rsid w:val="005423A3"/>
    <w:rsid w:val="0054286A"/>
    <w:rsid w:val="00542ABC"/>
    <w:rsid w:val="00554F59"/>
    <w:rsid w:val="00555C9D"/>
    <w:rsid w:val="005666BE"/>
    <w:rsid w:val="0057603F"/>
    <w:rsid w:val="005843A8"/>
    <w:rsid w:val="00592CE1"/>
    <w:rsid w:val="005A49F5"/>
    <w:rsid w:val="005A52FD"/>
    <w:rsid w:val="005A5E88"/>
    <w:rsid w:val="005B0DC3"/>
    <w:rsid w:val="005B1A5B"/>
    <w:rsid w:val="005D337D"/>
    <w:rsid w:val="005D3774"/>
    <w:rsid w:val="005E07F4"/>
    <w:rsid w:val="005E3C29"/>
    <w:rsid w:val="005E3C39"/>
    <w:rsid w:val="005F35D8"/>
    <w:rsid w:val="00614D5E"/>
    <w:rsid w:val="006161B2"/>
    <w:rsid w:val="00617A3A"/>
    <w:rsid w:val="00627901"/>
    <w:rsid w:val="00630378"/>
    <w:rsid w:val="006369C6"/>
    <w:rsid w:val="00636FCB"/>
    <w:rsid w:val="006378A8"/>
    <w:rsid w:val="00643DC5"/>
    <w:rsid w:val="00647F68"/>
    <w:rsid w:val="00657883"/>
    <w:rsid w:val="00661EA0"/>
    <w:rsid w:val="00685F6F"/>
    <w:rsid w:val="00691028"/>
    <w:rsid w:val="006947E9"/>
    <w:rsid w:val="0069722C"/>
    <w:rsid w:val="006A2672"/>
    <w:rsid w:val="006A4CD3"/>
    <w:rsid w:val="006A4F91"/>
    <w:rsid w:val="006A5042"/>
    <w:rsid w:val="006A68E0"/>
    <w:rsid w:val="006B3474"/>
    <w:rsid w:val="006B6B95"/>
    <w:rsid w:val="006D659F"/>
    <w:rsid w:val="006E40CC"/>
    <w:rsid w:val="006E4899"/>
    <w:rsid w:val="006E5C72"/>
    <w:rsid w:val="0070595B"/>
    <w:rsid w:val="007060C3"/>
    <w:rsid w:val="00727E7A"/>
    <w:rsid w:val="00740E94"/>
    <w:rsid w:val="007430DC"/>
    <w:rsid w:val="00750677"/>
    <w:rsid w:val="00750E71"/>
    <w:rsid w:val="0075323C"/>
    <w:rsid w:val="0075376A"/>
    <w:rsid w:val="00753DCF"/>
    <w:rsid w:val="00773210"/>
    <w:rsid w:val="00774850"/>
    <w:rsid w:val="00775DB9"/>
    <w:rsid w:val="007773A3"/>
    <w:rsid w:val="00784671"/>
    <w:rsid w:val="00784930"/>
    <w:rsid w:val="007922FD"/>
    <w:rsid w:val="00794F00"/>
    <w:rsid w:val="00796364"/>
    <w:rsid w:val="007A2549"/>
    <w:rsid w:val="007A2E65"/>
    <w:rsid w:val="007A7572"/>
    <w:rsid w:val="007B5F48"/>
    <w:rsid w:val="007B73AC"/>
    <w:rsid w:val="007B76FB"/>
    <w:rsid w:val="007E03E0"/>
    <w:rsid w:val="007E2CAB"/>
    <w:rsid w:val="007F0432"/>
    <w:rsid w:val="007F42E2"/>
    <w:rsid w:val="0081212A"/>
    <w:rsid w:val="008122B6"/>
    <w:rsid w:val="008176C9"/>
    <w:rsid w:val="00817E28"/>
    <w:rsid w:val="00822784"/>
    <w:rsid w:val="00827C53"/>
    <w:rsid w:val="00840F5D"/>
    <w:rsid w:val="008513A1"/>
    <w:rsid w:val="00871125"/>
    <w:rsid w:val="00872EF1"/>
    <w:rsid w:val="00874543"/>
    <w:rsid w:val="0087512F"/>
    <w:rsid w:val="00875E96"/>
    <w:rsid w:val="00880D44"/>
    <w:rsid w:val="00886D80"/>
    <w:rsid w:val="00890EB2"/>
    <w:rsid w:val="008A371A"/>
    <w:rsid w:val="008A4AF2"/>
    <w:rsid w:val="008B601A"/>
    <w:rsid w:val="008C59FE"/>
    <w:rsid w:val="008E456E"/>
    <w:rsid w:val="008F16AA"/>
    <w:rsid w:val="008F522C"/>
    <w:rsid w:val="00904EC7"/>
    <w:rsid w:val="009147E0"/>
    <w:rsid w:val="00917A47"/>
    <w:rsid w:val="0092294C"/>
    <w:rsid w:val="00922A59"/>
    <w:rsid w:val="00923718"/>
    <w:rsid w:val="0092629F"/>
    <w:rsid w:val="00930B56"/>
    <w:rsid w:val="00951506"/>
    <w:rsid w:val="00951BDA"/>
    <w:rsid w:val="00956CED"/>
    <w:rsid w:val="0096202F"/>
    <w:rsid w:val="00967ED3"/>
    <w:rsid w:val="00974E4E"/>
    <w:rsid w:val="00986D3C"/>
    <w:rsid w:val="00996358"/>
    <w:rsid w:val="009D1EDC"/>
    <w:rsid w:val="009D4FA0"/>
    <w:rsid w:val="009D6B8C"/>
    <w:rsid w:val="009E0EA2"/>
    <w:rsid w:val="009E3435"/>
    <w:rsid w:val="009F4D51"/>
    <w:rsid w:val="009F6F1D"/>
    <w:rsid w:val="00A01732"/>
    <w:rsid w:val="00A01BBA"/>
    <w:rsid w:val="00A12ABE"/>
    <w:rsid w:val="00A136AF"/>
    <w:rsid w:val="00A1522D"/>
    <w:rsid w:val="00A17C9A"/>
    <w:rsid w:val="00A20531"/>
    <w:rsid w:val="00A220BC"/>
    <w:rsid w:val="00A4765D"/>
    <w:rsid w:val="00A47FF6"/>
    <w:rsid w:val="00A51281"/>
    <w:rsid w:val="00A560C3"/>
    <w:rsid w:val="00A7105F"/>
    <w:rsid w:val="00A72B91"/>
    <w:rsid w:val="00A74BE3"/>
    <w:rsid w:val="00A777AB"/>
    <w:rsid w:val="00AA7B50"/>
    <w:rsid w:val="00AB0CE4"/>
    <w:rsid w:val="00AB1545"/>
    <w:rsid w:val="00AB5ADA"/>
    <w:rsid w:val="00AB7649"/>
    <w:rsid w:val="00AC0522"/>
    <w:rsid w:val="00AC4984"/>
    <w:rsid w:val="00AC5F4C"/>
    <w:rsid w:val="00AD2068"/>
    <w:rsid w:val="00AE058E"/>
    <w:rsid w:val="00AE28A3"/>
    <w:rsid w:val="00AE3014"/>
    <w:rsid w:val="00AF385D"/>
    <w:rsid w:val="00AF53B4"/>
    <w:rsid w:val="00B00750"/>
    <w:rsid w:val="00B01746"/>
    <w:rsid w:val="00B100F0"/>
    <w:rsid w:val="00B11F40"/>
    <w:rsid w:val="00B127A1"/>
    <w:rsid w:val="00B20551"/>
    <w:rsid w:val="00B23376"/>
    <w:rsid w:val="00B265F9"/>
    <w:rsid w:val="00B31935"/>
    <w:rsid w:val="00B37C74"/>
    <w:rsid w:val="00B52752"/>
    <w:rsid w:val="00B610CA"/>
    <w:rsid w:val="00B61EE9"/>
    <w:rsid w:val="00B62E77"/>
    <w:rsid w:val="00B63733"/>
    <w:rsid w:val="00B63FF5"/>
    <w:rsid w:val="00B64339"/>
    <w:rsid w:val="00B66C01"/>
    <w:rsid w:val="00B70F78"/>
    <w:rsid w:val="00B80EFA"/>
    <w:rsid w:val="00B8177B"/>
    <w:rsid w:val="00B81B91"/>
    <w:rsid w:val="00B82472"/>
    <w:rsid w:val="00BA570B"/>
    <w:rsid w:val="00BB0A1C"/>
    <w:rsid w:val="00BB72DD"/>
    <w:rsid w:val="00BC0421"/>
    <w:rsid w:val="00BC106B"/>
    <w:rsid w:val="00BC34A8"/>
    <w:rsid w:val="00BC5BBB"/>
    <w:rsid w:val="00BD1D81"/>
    <w:rsid w:val="00BD62C6"/>
    <w:rsid w:val="00BD7C24"/>
    <w:rsid w:val="00BE00C2"/>
    <w:rsid w:val="00BE05F7"/>
    <w:rsid w:val="00BE06E1"/>
    <w:rsid w:val="00BE2AD4"/>
    <w:rsid w:val="00BF1020"/>
    <w:rsid w:val="00BF5335"/>
    <w:rsid w:val="00C11CCA"/>
    <w:rsid w:val="00C12CEC"/>
    <w:rsid w:val="00C26AC5"/>
    <w:rsid w:val="00C40F74"/>
    <w:rsid w:val="00C442A6"/>
    <w:rsid w:val="00C52B1D"/>
    <w:rsid w:val="00C57B16"/>
    <w:rsid w:val="00C61AD3"/>
    <w:rsid w:val="00C66051"/>
    <w:rsid w:val="00C67D89"/>
    <w:rsid w:val="00C75F60"/>
    <w:rsid w:val="00C811AE"/>
    <w:rsid w:val="00C832BA"/>
    <w:rsid w:val="00C94AFD"/>
    <w:rsid w:val="00CA2E65"/>
    <w:rsid w:val="00CA6FCF"/>
    <w:rsid w:val="00CB46AD"/>
    <w:rsid w:val="00CC0485"/>
    <w:rsid w:val="00CD3074"/>
    <w:rsid w:val="00CE13FC"/>
    <w:rsid w:val="00CF3374"/>
    <w:rsid w:val="00D013E1"/>
    <w:rsid w:val="00D20EA6"/>
    <w:rsid w:val="00D41585"/>
    <w:rsid w:val="00D43B51"/>
    <w:rsid w:val="00D44ADC"/>
    <w:rsid w:val="00D44BDC"/>
    <w:rsid w:val="00D51FF9"/>
    <w:rsid w:val="00D56FFC"/>
    <w:rsid w:val="00D650DA"/>
    <w:rsid w:val="00D653AF"/>
    <w:rsid w:val="00D6546E"/>
    <w:rsid w:val="00D74117"/>
    <w:rsid w:val="00D82891"/>
    <w:rsid w:val="00D8342D"/>
    <w:rsid w:val="00D86BF9"/>
    <w:rsid w:val="00DB7A3D"/>
    <w:rsid w:val="00DD1518"/>
    <w:rsid w:val="00DD4BAF"/>
    <w:rsid w:val="00DD7921"/>
    <w:rsid w:val="00DE4074"/>
    <w:rsid w:val="00DE4DF4"/>
    <w:rsid w:val="00DF128E"/>
    <w:rsid w:val="00E03998"/>
    <w:rsid w:val="00E32EB9"/>
    <w:rsid w:val="00E3583F"/>
    <w:rsid w:val="00E4397D"/>
    <w:rsid w:val="00E477B8"/>
    <w:rsid w:val="00E603B3"/>
    <w:rsid w:val="00E66B2C"/>
    <w:rsid w:val="00E71998"/>
    <w:rsid w:val="00E73FDE"/>
    <w:rsid w:val="00E7724D"/>
    <w:rsid w:val="00E825BA"/>
    <w:rsid w:val="00E873B6"/>
    <w:rsid w:val="00E87DC0"/>
    <w:rsid w:val="00E96C8C"/>
    <w:rsid w:val="00E97BE7"/>
    <w:rsid w:val="00EA0C27"/>
    <w:rsid w:val="00EA726C"/>
    <w:rsid w:val="00EA7514"/>
    <w:rsid w:val="00EB0EB4"/>
    <w:rsid w:val="00EB2073"/>
    <w:rsid w:val="00EC0F4D"/>
    <w:rsid w:val="00EC1657"/>
    <w:rsid w:val="00EC4C6B"/>
    <w:rsid w:val="00EC6983"/>
    <w:rsid w:val="00EC6C66"/>
    <w:rsid w:val="00ED2523"/>
    <w:rsid w:val="00EE66CA"/>
    <w:rsid w:val="00EF0D29"/>
    <w:rsid w:val="00EF3FCB"/>
    <w:rsid w:val="00F02EA1"/>
    <w:rsid w:val="00F035BF"/>
    <w:rsid w:val="00F042A6"/>
    <w:rsid w:val="00F0515A"/>
    <w:rsid w:val="00F13DC1"/>
    <w:rsid w:val="00F218CA"/>
    <w:rsid w:val="00F24BBE"/>
    <w:rsid w:val="00F347F0"/>
    <w:rsid w:val="00F513A1"/>
    <w:rsid w:val="00F616FA"/>
    <w:rsid w:val="00F72F4D"/>
    <w:rsid w:val="00F80DDB"/>
    <w:rsid w:val="00F81696"/>
    <w:rsid w:val="00F81D13"/>
    <w:rsid w:val="00F83319"/>
    <w:rsid w:val="00F834E3"/>
    <w:rsid w:val="00F94A27"/>
    <w:rsid w:val="00F95605"/>
    <w:rsid w:val="00F95C72"/>
    <w:rsid w:val="00FA05B3"/>
    <w:rsid w:val="00FB23F4"/>
    <w:rsid w:val="00FB556F"/>
    <w:rsid w:val="00FB7D7B"/>
    <w:rsid w:val="00FC7141"/>
    <w:rsid w:val="00FD473E"/>
    <w:rsid w:val="00FD5759"/>
    <w:rsid w:val="00FE021B"/>
    <w:rsid w:val="00FE2DEA"/>
    <w:rsid w:val="00FE795E"/>
    <w:rsid w:val="00FF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814A09-2156-459E-8BBC-90BE884C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32EB9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E32EB9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E32EB9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E32EB9"/>
    <w:rPr>
      <w:sz w:val="16"/>
      <w:szCs w:val="24"/>
    </w:rPr>
  </w:style>
  <w:style w:type="paragraph" w:styleId="a4">
    <w:name w:val="Balloon Text"/>
    <w:basedOn w:val="a"/>
    <w:semiHidden/>
    <w:rsid w:val="00DF128E"/>
    <w:rPr>
      <w:rFonts w:ascii="Tahoma" w:hAnsi="Tahoma" w:cs="Tahoma"/>
      <w:sz w:val="16"/>
      <w:szCs w:val="16"/>
    </w:rPr>
  </w:style>
  <w:style w:type="paragraph" w:customStyle="1" w:styleId="a5">
    <w:basedOn w:val="a"/>
    <w:autoRedefine/>
    <w:rsid w:val="00B61EE9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6">
    <w:name w:val="Знак"/>
    <w:basedOn w:val="a"/>
    <w:autoRedefine/>
    <w:rsid w:val="00657883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link w:val="2"/>
    <w:rsid w:val="00E97BE7"/>
    <w:rPr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5AC4-57F3-427E-B01C-D6AFF1D6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2026-01-12T08:51:00Z</cp:lastPrinted>
  <dcterms:created xsi:type="dcterms:W3CDTF">2026-07-16T11:12:00Z</dcterms:created>
  <dcterms:modified xsi:type="dcterms:W3CDTF">2026-07-16T11:12:00Z</dcterms:modified>
</cp:coreProperties>
</file>