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1A3232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4F211C">
        <w:rPr>
          <w:sz w:val="30"/>
          <w:szCs w:val="30"/>
        </w:rPr>
        <w:t>25</w:t>
      </w:r>
      <w:r w:rsidR="00AB217F" w:rsidRPr="00E62745">
        <w:rPr>
          <w:sz w:val="30"/>
          <w:szCs w:val="30"/>
        </w:rPr>
        <w:t xml:space="preserve"> </w:t>
      </w:r>
      <w:r w:rsidR="00CF5BB2">
        <w:rPr>
          <w:sz w:val="30"/>
          <w:szCs w:val="30"/>
        </w:rPr>
        <w:t>мая</w:t>
      </w:r>
      <w:r w:rsidRPr="00E62745">
        <w:rPr>
          <w:bCs/>
          <w:sz w:val="30"/>
          <w:szCs w:val="30"/>
        </w:rPr>
        <w:t xml:space="preserve"> 202</w:t>
      </w:r>
      <w:r w:rsidR="0096485D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недвижимого имущества</w:t>
      </w:r>
      <w:r w:rsidR="0096485D">
        <w:rPr>
          <w:b/>
          <w:sz w:val="30"/>
          <w:szCs w:val="30"/>
        </w:rPr>
        <w:t>:</w:t>
      </w:r>
      <w:r w:rsidR="00E62745">
        <w:rPr>
          <w:b/>
          <w:sz w:val="30"/>
          <w:szCs w:val="30"/>
        </w:rPr>
        <w:t xml:space="preserve"> </w:t>
      </w:r>
      <w:r w:rsidRPr="0096485D">
        <w:rPr>
          <w:sz w:val="30"/>
          <w:szCs w:val="30"/>
        </w:rPr>
        <w:t>по лот</w:t>
      </w:r>
      <w:r w:rsidR="007B041F" w:rsidRPr="0096485D">
        <w:rPr>
          <w:sz w:val="30"/>
          <w:szCs w:val="30"/>
        </w:rPr>
        <w:t>у</w:t>
      </w:r>
      <w:r w:rsidR="0091745E" w:rsidRPr="0096485D">
        <w:rPr>
          <w:sz w:val="30"/>
          <w:szCs w:val="30"/>
        </w:rPr>
        <w:t xml:space="preserve"> № </w:t>
      </w:r>
      <w:r w:rsidR="00CF5BB2">
        <w:rPr>
          <w:sz w:val="30"/>
          <w:szCs w:val="30"/>
        </w:rPr>
        <w:t>3</w:t>
      </w:r>
      <w:r w:rsidR="0096485D">
        <w:rPr>
          <w:sz w:val="30"/>
          <w:szCs w:val="30"/>
        </w:rPr>
        <w:t xml:space="preserve"> –</w:t>
      </w:r>
      <w:r w:rsidR="0091745E" w:rsidRPr="0096485D">
        <w:rPr>
          <w:sz w:val="30"/>
          <w:szCs w:val="30"/>
        </w:rPr>
        <w:t xml:space="preserve"> </w:t>
      </w:r>
      <w:r w:rsidR="00FA5CC6" w:rsidRPr="0096485D">
        <w:rPr>
          <w:sz w:val="30"/>
          <w:szCs w:val="30"/>
        </w:rPr>
        <w:t>отдел</w:t>
      </w:r>
      <w:r w:rsidR="00FA5CC6">
        <w:rPr>
          <w:sz w:val="30"/>
          <w:szCs w:val="30"/>
        </w:rPr>
        <w:t xml:space="preserve"> по образованию Чаусского районного исполнительного комитета</w:t>
      </w:r>
      <w:r w:rsidR="007B03B2">
        <w:rPr>
          <w:sz w:val="30"/>
          <w:szCs w:val="30"/>
        </w:rPr>
        <w:t xml:space="preserve">, </w:t>
      </w:r>
      <w:r w:rsidR="007B03B2" w:rsidRPr="003B0882">
        <w:rPr>
          <w:sz w:val="30"/>
          <w:szCs w:val="30"/>
        </w:rPr>
        <w:t xml:space="preserve">тел. </w:t>
      </w:r>
      <w:r w:rsidR="007B03B2" w:rsidRPr="00654CC2">
        <w:rPr>
          <w:sz w:val="30"/>
          <w:szCs w:val="30"/>
        </w:rPr>
        <w:t>8(0224</w:t>
      </w:r>
      <w:r w:rsidR="00FA5CC6" w:rsidRPr="00654CC2">
        <w:rPr>
          <w:sz w:val="30"/>
          <w:szCs w:val="30"/>
        </w:rPr>
        <w:t>2</w:t>
      </w:r>
      <w:r w:rsidR="007B03B2" w:rsidRPr="00654CC2">
        <w:rPr>
          <w:sz w:val="30"/>
          <w:szCs w:val="30"/>
        </w:rPr>
        <w:t>)</w:t>
      </w:r>
      <w:r w:rsidR="00FA5CC6" w:rsidRPr="00654CC2">
        <w:rPr>
          <w:sz w:val="30"/>
          <w:szCs w:val="30"/>
        </w:rPr>
        <w:t xml:space="preserve">78833, </w:t>
      </w:r>
      <w:r w:rsidR="00654CC2" w:rsidRPr="00654CC2">
        <w:rPr>
          <w:sz w:val="30"/>
          <w:szCs w:val="30"/>
        </w:rPr>
        <w:t>78775</w:t>
      </w:r>
      <w:r w:rsidR="0096485D">
        <w:rPr>
          <w:sz w:val="30"/>
          <w:szCs w:val="30"/>
        </w:rPr>
        <w:t xml:space="preserve">; </w:t>
      </w:r>
      <w:r w:rsidR="0096485D">
        <w:rPr>
          <w:snapToGrid w:val="0"/>
          <w:sz w:val="30"/>
          <w:szCs w:val="30"/>
        </w:rPr>
        <w:t xml:space="preserve">по лоту № </w:t>
      </w:r>
      <w:r w:rsidR="00CF5BB2">
        <w:rPr>
          <w:snapToGrid w:val="0"/>
          <w:sz w:val="30"/>
          <w:szCs w:val="30"/>
        </w:rPr>
        <w:t>4</w:t>
      </w:r>
      <w:r w:rsidR="0096485D">
        <w:rPr>
          <w:snapToGrid w:val="0"/>
          <w:sz w:val="30"/>
          <w:szCs w:val="30"/>
        </w:rPr>
        <w:t xml:space="preserve"> </w:t>
      </w:r>
      <w:r w:rsidR="0096485D">
        <w:rPr>
          <w:sz w:val="30"/>
          <w:szCs w:val="30"/>
        </w:rPr>
        <w:t>– государственное учреждение образования «</w:t>
      </w:r>
      <w:proofErr w:type="spellStart"/>
      <w:r w:rsidR="0096485D">
        <w:rPr>
          <w:sz w:val="30"/>
          <w:szCs w:val="30"/>
        </w:rPr>
        <w:t>Горбовичская</w:t>
      </w:r>
      <w:proofErr w:type="spellEnd"/>
      <w:r w:rsidR="0096485D">
        <w:rPr>
          <w:sz w:val="30"/>
          <w:szCs w:val="30"/>
        </w:rPr>
        <w:t xml:space="preserve"> средняя школа», </w:t>
      </w:r>
      <w:r w:rsidR="0096485D" w:rsidRPr="00FD7D22">
        <w:rPr>
          <w:sz w:val="30"/>
          <w:szCs w:val="30"/>
        </w:rPr>
        <w:t>тел</w:t>
      </w:r>
      <w:r w:rsidR="0096485D">
        <w:rPr>
          <w:sz w:val="30"/>
          <w:szCs w:val="30"/>
        </w:rPr>
        <w:t>.</w:t>
      </w:r>
      <w:r w:rsidR="0096485D" w:rsidRPr="00FD7D22">
        <w:rPr>
          <w:sz w:val="30"/>
          <w:szCs w:val="30"/>
        </w:rPr>
        <w:t xml:space="preserve"> 8(02</w:t>
      </w:r>
      <w:r w:rsidR="0096485D">
        <w:rPr>
          <w:sz w:val="30"/>
          <w:szCs w:val="30"/>
        </w:rPr>
        <w:t>242</w:t>
      </w:r>
      <w:r w:rsidR="0096485D" w:rsidRPr="00FD7D22">
        <w:rPr>
          <w:sz w:val="30"/>
          <w:szCs w:val="30"/>
        </w:rPr>
        <w:t>)</w:t>
      </w:r>
      <w:r w:rsidR="0096485D" w:rsidRPr="004F6ED1">
        <w:rPr>
          <w:sz w:val="30"/>
          <w:szCs w:val="30"/>
        </w:rPr>
        <w:t xml:space="preserve">78833, 78934, </w:t>
      </w:r>
      <w:r w:rsidR="0096485D">
        <w:rPr>
          <w:sz w:val="30"/>
          <w:szCs w:val="30"/>
        </w:rPr>
        <w:t>78874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418"/>
        <w:gridCol w:w="1134"/>
      </w:tblGrid>
      <w:tr w:rsidR="00812420" w:rsidRPr="004F1FFE" w:rsidTr="0096485D">
        <w:trPr>
          <w:trHeight w:val="515"/>
        </w:trPr>
        <w:tc>
          <w:tcPr>
            <w:tcW w:w="12027" w:type="dxa"/>
            <w:gridSpan w:val="2"/>
            <w:tcBorders>
              <w:bottom w:val="single" w:sz="4" w:space="0" w:color="auto"/>
            </w:tcBorders>
          </w:tcPr>
          <w:p w:rsidR="00812420" w:rsidRPr="008C49DA" w:rsidRDefault="007E0B8E" w:rsidP="0096485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8C49DA">
              <w:rPr>
                <w:sz w:val="26"/>
                <w:szCs w:val="26"/>
              </w:rPr>
              <w:t>Информация</w:t>
            </w:r>
            <w:r w:rsidR="00812420" w:rsidRPr="008C49DA">
              <w:rPr>
                <w:sz w:val="26"/>
                <w:szCs w:val="26"/>
              </w:rPr>
              <w:t xml:space="preserve"> о предмет</w:t>
            </w:r>
            <w:r w:rsidR="0096485D">
              <w:rPr>
                <w:sz w:val="26"/>
                <w:szCs w:val="26"/>
              </w:rPr>
              <w:t>ах</w:t>
            </w:r>
            <w:r w:rsidR="00812420" w:rsidRPr="008C49DA">
              <w:rPr>
                <w:sz w:val="26"/>
                <w:szCs w:val="26"/>
              </w:rPr>
              <w:t xml:space="preserve"> </w:t>
            </w:r>
            <w:r w:rsidR="007B03B2" w:rsidRPr="008C49DA">
              <w:rPr>
                <w:sz w:val="26"/>
                <w:szCs w:val="26"/>
              </w:rPr>
              <w:t>электронных торгов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8C49DA" w:rsidRDefault="00812420" w:rsidP="0096485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8C49DA">
              <w:rPr>
                <w:sz w:val="26"/>
                <w:szCs w:val="26"/>
              </w:rPr>
              <w:t>Информация о земельн</w:t>
            </w:r>
            <w:r w:rsidR="0096485D">
              <w:rPr>
                <w:sz w:val="26"/>
                <w:szCs w:val="26"/>
              </w:rPr>
              <w:t>ых</w:t>
            </w:r>
            <w:r w:rsidRPr="008C49DA">
              <w:rPr>
                <w:sz w:val="26"/>
                <w:szCs w:val="26"/>
              </w:rPr>
              <w:t xml:space="preserve"> участк</w:t>
            </w:r>
            <w:r w:rsidR="0096485D">
              <w:rPr>
                <w:sz w:val="26"/>
                <w:szCs w:val="26"/>
              </w:rPr>
              <w:t>ах</w:t>
            </w:r>
          </w:p>
        </w:tc>
      </w:tr>
      <w:tr w:rsidR="002156BF" w:rsidRPr="00E52B1D" w:rsidTr="0096485D">
        <w:trPr>
          <w:trHeight w:val="409"/>
        </w:trPr>
        <w:tc>
          <w:tcPr>
            <w:tcW w:w="12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8C49DA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8C49DA">
              <w:rPr>
                <w:sz w:val="26"/>
                <w:szCs w:val="26"/>
              </w:rPr>
              <w:t xml:space="preserve">Наименование, местонахождение, краткая характеристика капитальных строений </w:t>
            </w:r>
            <w:r w:rsidR="0096485D">
              <w:rPr>
                <w:sz w:val="26"/>
                <w:szCs w:val="26"/>
              </w:rPr>
              <w:t>в Чаусском районе Могилевской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8C49DA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6"/>
                <w:szCs w:val="26"/>
              </w:rPr>
            </w:pPr>
            <w:r w:rsidRPr="008C49DA">
              <w:rPr>
                <w:sz w:val="26"/>
                <w:szCs w:val="26"/>
              </w:rPr>
              <w:t>Площадь,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8C49DA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8C49DA">
              <w:rPr>
                <w:sz w:val="26"/>
                <w:szCs w:val="26"/>
              </w:rPr>
              <w:t>Срок аренды, лет</w:t>
            </w:r>
          </w:p>
        </w:tc>
      </w:tr>
      <w:tr w:rsidR="007B03B2" w:rsidRPr="00E52B1D" w:rsidTr="0096485D">
        <w:trPr>
          <w:trHeight w:val="767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B2" w:rsidRPr="008C49DA" w:rsidRDefault="002156BF" w:rsidP="00CF5BB2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8C49DA">
              <w:rPr>
                <w:sz w:val="26"/>
                <w:szCs w:val="26"/>
              </w:rPr>
              <w:t xml:space="preserve">лот № </w:t>
            </w:r>
            <w:r w:rsidR="00CF5BB2">
              <w:rPr>
                <w:sz w:val="26"/>
                <w:szCs w:val="26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8C49DA" w:rsidRDefault="00FA5CC6" w:rsidP="0096485D">
            <w:pPr>
              <w:pStyle w:val="a5"/>
              <w:widowControl w:val="0"/>
              <w:spacing w:line="220" w:lineRule="exact"/>
              <w:ind w:hanging="17"/>
              <w:rPr>
                <w:sz w:val="26"/>
                <w:szCs w:val="26"/>
              </w:rPr>
            </w:pPr>
            <w:r w:rsidRPr="008C49DA">
              <w:rPr>
                <w:snapToGrid w:val="0"/>
                <w:sz w:val="26"/>
                <w:szCs w:val="26"/>
              </w:rPr>
              <w:t xml:space="preserve">Одноэтажное кирпичное здание с пристройкой, тамбуром 818,4 </w:t>
            </w:r>
            <w:proofErr w:type="spellStart"/>
            <w:r w:rsidRPr="008C49D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8C49DA">
              <w:rPr>
                <w:snapToGrid w:val="0"/>
                <w:sz w:val="26"/>
                <w:szCs w:val="26"/>
              </w:rPr>
              <w:t xml:space="preserve">, асфальтобетонным покрытием </w:t>
            </w:r>
            <w:r w:rsidR="00F61AA6" w:rsidRPr="008C49DA">
              <w:rPr>
                <w:snapToGrid w:val="0"/>
                <w:sz w:val="26"/>
                <w:szCs w:val="26"/>
              </w:rPr>
              <w:br/>
            </w:r>
            <w:r w:rsidRPr="008C49DA">
              <w:rPr>
                <w:snapToGrid w:val="0"/>
                <w:sz w:val="26"/>
                <w:szCs w:val="26"/>
              </w:rPr>
              <w:t xml:space="preserve">219,6 </w:t>
            </w:r>
            <w:proofErr w:type="spellStart"/>
            <w:r w:rsidRPr="008C49D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8C49DA">
              <w:rPr>
                <w:snapToGrid w:val="0"/>
                <w:sz w:val="26"/>
                <w:szCs w:val="26"/>
              </w:rPr>
              <w:t xml:space="preserve">, бетонной площадкой 47,8 </w:t>
            </w:r>
            <w:proofErr w:type="spellStart"/>
            <w:r w:rsidRPr="008C49D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8C49DA">
              <w:rPr>
                <w:snapToGrid w:val="0"/>
                <w:sz w:val="26"/>
                <w:szCs w:val="26"/>
              </w:rPr>
              <w:t>; одноэтажн</w:t>
            </w:r>
            <w:r w:rsidR="008C49DA">
              <w:rPr>
                <w:snapToGrid w:val="0"/>
                <w:sz w:val="26"/>
                <w:szCs w:val="26"/>
              </w:rPr>
              <w:t>ые кирпичные</w:t>
            </w:r>
            <w:r w:rsidRPr="008C49DA">
              <w:rPr>
                <w:snapToGrid w:val="0"/>
                <w:sz w:val="26"/>
                <w:szCs w:val="26"/>
              </w:rPr>
              <w:t xml:space="preserve"> здания</w:t>
            </w:r>
            <w:r w:rsidR="008C49DA">
              <w:rPr>
                <w:snapToGrid w:val="0"/>
                <w:sz w:val="26"/>
                <w:szCs w:val="26"/>
              </w:rPr>
              <w:t xml:space="preserve"> </w:t>
            </w:r>
            <w:r w:rsidRPr="008C49DA">
              <w:rPr>
                <w:snapToGrid w:val="0"/>
                <w:sz w:val="26"/>
                <w:szCs w:val="26"/>
              </w:rPr>
              <w:t xml:space="preserve">сарая 31,5 </w:t>
            </w:r>
            <w:proofErr w:type="spellStart"/>
            <w:r w:rsidRPr="008C49D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8C49DA">
              <w:rPr>
                <w:snapToGrid w:val="0"/>
                <w:sz w:val="26"/>
                <w:szCs w:val="26"/>
              </w:rPr>
              <w:t xml:space="preserve"> и уборной 24,6 </w:t>
            </w:r>
            <w:proofErr w:type="spellStart"/>
            <w:r w:rsidRPr="008C49D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8C49DA">
              <w:rPr>
                <w:snapToGrid w:val="0"/>
                <w:sz w:val="26"/>
                <w:szCs w:val="26"/>
              </w:rPr>
              <w:t xml:space="preserve"> </w:t>
            </w:r>
            <w:r w:rsidR="007B03B2" w:rsidRPr="008C49DA">
              <w:rPr>
                <w:snapToGrid w:val="0"/>
                <w:sz w:val="26"/>
                <w:szCs w:val="26"/>
              </w:rPr>
              <w:t xml:space="preserve">по ул. </w:t>
            </w:r>
            <w:r w:rsidR="00E05672" w:rsidRPr="008C49DA">
              <w:rPr>
                <w:snapToGrid w:val="0"/>
                <w:sz w:val="26"/>
                <w:szCs w:val="26"/>
              </w:rPr>
              <w:t>Школьной</w:t>
            </w:r>
            <w:r w:rsidR="007B03B2" w:rsidRPr="008C49DA">
              <w:rPr>
                <w:snapToGrid w:val="0"/>
                <w:sz w:val="26"/>
                <w:szCs w:val="26"/>
              </w:rPr>
              <w:t xml:space="preserve">, </w:t>
            </w:r>
            <w:r w:rsidR="00E05672" w:rsidRPr="008C49DA">
              <w:rPr>
                <w:snapToGrid w:val="0"/>
                <w:sz w:val="26"/>
                <w:szCs w:val="26"/>
              </w:rPr>
              <w:t>1</w:t>
            </w:r>
            <w:r w:rsidRPr="008C49DA">
              <w:rPr>
                <w:snapToGrid w:val="0"/>
                <w:sz w:val="26"/>
                <w:szCs w:val="26"/>
              </w:rPr>
              <w:t>4А</w:t>
            </w:r>
            <w:r w:rsidR="00F61AA6" w:rsidRPr="008C49DA">
              <w:rPr>
                <w:snapToGrid w:val="0"/>
                <w:sz w:val="26"/>
                <w:szCs w:val="26"/>
              </w:rPr>
              <w:t xml:space="preserve"> в г. Чаусы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8C49DA" w:rsidRDefault="00F61AA6" w:rsidP="00184A67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8C49DA">
              <w:rPr>
                <w:sz w:val="26"/>
                <w:szCs w:val="26"/>
              </w:rPr>
              <w:t>0,4493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3B2" w:rsidRPr="008C49DA" w:rsidRDefault="00184A67" w:rsidP="007B03B2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8C49DA">
              <w:rPr>
                <w:sz w:val="26"/>
                <w:szCs w:val="26"/>
              </w:rPr>
              <w:t>10</w:t>
            </w:r>
          </w:p>
        </w:tc>
      </w:tr>
      <w:tr w:rsidR="0096485D" w:rsidRPr="00E52B1D" w:rsidTr="0096485D">
        <w:trPr>
          <w:trHeight w:val="767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96485D" w:rsidRPr="0096485D" w:rsidRDefault="0096485D" w:rsidP="00CF5BB2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96485D">
              <w:rPr>
                <w:sz w:val="26"/>
                <w:szCs w:val="26"/>
              </w:rPr>
              <w:t xml:space="preserve">лот № </w:t>
            </w:r>
            <w:r w:rsidR="00CF5BB2">
              <w:rPr>
                <w:sz w:val="26"/>
                <w:szCs w:val="26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6485D" w:rsidRPr="0096485D" w:rsidRDefault="0096485D" w:rsidP="0096485D">
            <w:pPr>
              <w:pStyle w:val="a5"/>
              <w:widowControl w:val="0"/>
              <w:spacing w:line="220" w:lineRule="exact"/>
              <w:ind w:hanging="17"/>
              <w:rPr>
                <w:snapToGrid w:val="0"/>
                <w:sz w:val="26"/>
                <w:szCs w:val="26"/>
              </w:rPr>
            </w:pPr>
            <w:r w:rsidRPr="0096485D">
              <w:rPr>
                <w:snapToGrid w:val="0"/>
                <w:sz w:val="26"/>
                <w:szCs w:val="26"/>
              </w:rPr>
              <w:t xml:space="preserve">Двухэтажное кирпичное здание учебного корпуса с пристройкой и спортзалом 1 173,9 </w:t>
            </w:r>
            <w:proofErr w:type="spellStart"/>
            <w:r w:rsidRPr="0096485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96485D">
              <w:rPr>
                <w:snapToGrid w:val="0"/>
                <w:sz w:val="26"/>
                <w:szCs w:val="26"/>
              </w:rPr>
              <w:t xml:space="preserve">, дощатыми сараем 34 </w:t>
            </w:r>
            <w:proofErr w:type="spellStart"/>
            <w:r w:rsidRPr="0096485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96485D">
              <w:rPr>
                <w:snapToGrid w:val="0"/>
                <w:sz w:val="26"/>
                <w:szCs w:val="26"/>
              </w:rPr>
              <w:t xml:space="preserve"> и беседкой 7 </w:t>
            </w:r>
            <w:proofErr w:type="spellStart"/>
            <w:r w:rsidRPr="0096485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96485D">
              <w:rPr>
                <w:snapToGrid w:val="0"/>
                <w:sz w:val="26"/>
                <w:szCs w:val="26"/>
              </w:rPr>
              <w:t xml:space="preserve">, кирпичной уборной 15 </w:t>
            </w:r>
            <w:proofErr w:type="spellStart"/>
            <w:r w:rsidRPr="0096485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96485D">
              <w:rPr>
                <w:snapToGrid w:val="0"/>
                <w:sz w:val="26"/>
                <w:szCs w:val="26"/>
              </w:rPr>
              <w:t xml:space="preserve">, асфальтобетонным покрытием 660,8 </w:t>
            </w:r>
            <w:proofErr w:type="spellStart"/>
            <w:r w:rsidRPr="0096485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96485D">
              <w:rPr>
                <w:snapToGrid w:val="0"/>
                <w:sz w:val="26"/>
                <w:szCs w:val="26"/>
              </w:rPr>
              <w:t xml:space="preserve">, заборами металлическим 250,0 </w:t>
            </w:r>
            <w:proofErr w:type="spellStart"/>
            <w:r w:rsidRPr="0096485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96485D">
              <w:rPr>
                <w:snapToGrid w:val="0"/>
                <w:sz w:val="26"/>
                <w:szCs w:val="26"/>
              </w:rPr>
              <w:t xml:space="preserve">, деревянным 156,4 </w:t>
            </w:r>
            <w:proofErr w:type="spellStart"/>
            <w:r w:rsidRPr="0096485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96485D">
              <w:rPr>
                <w:snapToGrid w:val="0"/>
                <w:sz w:val="26"/>
                <w:szCs w:val="26"/>
              </w:rPr>
              <w:t xml:space="preserve"> и </w:t>
            </w:r>
            <w:proofErr w:type="spellStart"/>
            <w:r w:rsidRPr="0096485D">
              <w:rPr>
                <w:snapToGrid w:val="0"/>
                <w:sz w:val="26"/>
                <w:szCs w:val="26"/>
              </w:rPr>
              <w:t>штакетным</w:t>
            </w:r>
            <w:proofErr w:type="spellEnd"/>
            <w:r w:rsidRPr="0096485D">
              <w:rPr>
                <w:snapToGrid w:val="0"/>
                <w:sz w:val="26"/>
                <w:szCs w:val="26"/>
              </w:rPr>
              <w:t xml:space="preserve"> 215,0 </w:t>
            </w:r>
            <w:proofErr w:type="spellStart"/>
            <w:r w:rsidRPr="0096485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96485D">
              <w:rPr>
                <w:snapToGrid w:val="0"/>
                <w:sz w:val="26"/>
                <w:szCs w:val="26"/>
              </w:rPr>
              <w:t xml:space="preserve">, калитками металлической 1,8 </w:t>
            </w:r>
            <w:proofErr w:type="spellStart"/>
            <w:r w:rsidRPr="0096485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96485D">
              <w:rPr>
                <w:snapToGrid w:val="0"/>
                <w:sz w:val="26"/>
                <w:szCs w:val="26"/>
              </w:rPr>
              <w:t xml:space="preserve"> и деревянной 1,3 </w:t>
            </w:r>
            <w:proofErr w:type="spellStart"/>
            <w:r w:rsidRPr="0096485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96485D">
              <w:rPr>
                <w:snapToGrid w:val="0"/>
                <w:sz w:val="26"/>
                <w:szCs w:val="26"/>
              </w:rPr>
              <w:t xml:space="preserve">, дорожкой тротуарной из цементно-песчаной плитки 14,7 </w:t>
            </w:r>
            <w:proofErr w:type="spellStart"/>
            <w:r w:rsidRPr="0096485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96485D">
              <w:rPr>
                <w:snapToGrid w:val="0"/>
                <w:sz w:val="26"/>
                <w:szCs w:val="26"/>
              </w:rPr>
              <w:t xml:space="preserve"> по ул. Школьной, 3</w:t>
            </w:r>
            <w:r>
              <w:rPr>
                <w:snapToGrid w:val="0"/>
                <w:sz w:val="26"/>
                <w:szCs w:val="26"/>
              </w:rPr>
              <w:t xml:space="preserve"> </w:t>
            </w:r>
            <w:r w:rsidRPr="0096485D">
              <w:rPr>
                <w:snapToGrid w:val="0"/>
                <w:sz w:val="26"/>
                <w:szCs w:val="26"/>
              </w:rPr>
              <w:t xml:space="preserve">в дер. </w:t>
            </w:r>
            <w:proofErr w:type="spellStart"/>
            <w:r w:rsidRPr="0096485D">
              <w:rPr>
                <w:snapToGrid w:val="0"/>
                <w:sz w:val="26"/>
                <w:szCs w:val="26"/>
              </w:rPr>
              <w:t>Благовичи</w:t>
            </w:r>
            <w:proofErr w:type="spellEnd"/>
            <w:r w:rsidRPr="0096485D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485D">
              <w:rPr>
                <w:snapToGrid w:val="0"/>
                <w:sz w:val="26"/>
                <w:szCs w:val="26"/>
              </w:rPr>
              <w:t>Горбовичского</w:t>
            </w:r>
            <w:proofErr w:type="spellEnd"/>
            <w:r w:rsidRPr="0096485D">
              <w:rPr>
                <w:snapToGrid w:val="0"/>
                <w:sz w:val="26"/>
                <w:szCs w:val="26"/>
              </w:rPr>
              <w:t xml:space="preserve"> сельсовета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6485D" w:rsidRPr="00B570C2" w:rsidRDefault="0096485D" w:rsidP="0096485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284066">
              <w:rPr>
                <w:sz w:val="24"/>
                <w:szCs w:val="24"/>
              </w:rPr>
              <w:t>1,7571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485D" w:rsidRPr="00B570C2" w:rsidRDefault="0096485D" w:rsidP="0096485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</w:tbl>
    <w:p w:rsidR="00C029B9" w:rsidRPr="004D20CF" w:rsidRDefault="00C029B9" w:rsidP="008C49DA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Капитальное строение (здание)</w:t>
      </w:r>
      <w:r w:rsidR="0096485D">
        <w:rPr>
          <w:sz w:val="30"/>
          <w:szCs w:val="30"/>
        </w:rPr>
        <w:t xml:space="preserve">, входящее в состав лота № </w:t>
      </w:r>
      <w:r w:rsidR="00CF5BB2">
        <w:rPr>
          <w:sz w:val="30"/>
          <w:szCs w:val="30"/>
        </w:rPr>
        <w:t>3</w:t>
      </w:r>
      <w:r w:rsidR="0096485D">
        <w:rPr>
          <w:sz w:val="30"/>
          <w:szCs w:val="30"/>
        </w:rPr>
        <w:t>,</w:t>
      </w:r>
      <w:r>
        <w:rPr>
          <w:sz w:val="30"/>
          <w:szCs w:val="30"/>
        </w:rPr>
        <w:t xml:space="preserve"> отчуждается с проведением проверки характеристик (по ведомости технических характеристик на здание),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 на здание.</w:t>
      </w:r>
      <w:r w:rsidR="008C49DA">
        <w:rPr>
          <w:sz w:val="30"/>
          <w:szCs w:val="30"/>
        </w:rPr>
        <w:t xml:space="preserve"> </w:t>
      </w:r>
      <w:r w:rsidRPr="008A2643">
        <w:rPr>
          <w:sz w:val="30"/>
          <w:szCs w:val="30"/>
        </w:rPr>
        <w:t>В целях приемки в эксплуатацию изменений приобретенн</w:t>
      </w:r>
      <w:r>
        <w:rPr>
          <w:sz w:val="30"/>
          <w:szCs w:val="30"/>
        </w:rPr>
        <w:t>ого</w:t>
      </w:r>
      <w:r w:rsidRPr="008A2643">
        <w:rPr>
          <w:sz w:val="30"/>
          <w:szCs w:val="30"/>
        </w:rPr>
        <w:t xml:space="preserve"> объект</w:t>
      </w:r>
      <w:r>
        <w:rPr>
          <w:sz w:val="30"/>
          <w:szCs w:val="30"/>
        </w:rPr>
        <w:t>а</w:t>
      </w:r>
      <w:r w:rsidRPr="008A2643">
        <w:rPr>
          <w:sz w:val="30"/>
          <w:szCs w:val="30"/>
        </w:rPr>
        <w:t xml:space="preserve"> недвижимости, </w:t>
      </w:r>
      <w:r>
        <w:rPr>
          <w:sz w:val="30"/>
          <w:szCs w:val="30"/>
        </w:rPr>
        <w:t>его</w:t>
      </w:r>
      <w:r w:rsidRPr="008A2643">
        <w:rPr>
          <w:sz w:val="30"/>
          <w:szCs w:val="30"/>
        </w:rPr>
        <w:t xml:space="preserve"> приведени</w:t>
      </w:r>
      <w:r>
        <w:rPr>
          <w:sz w:val="30"/>
          <w:szCs w:val="30"/>
        </w:rPr>
        <w:t>е</w:t>
      </w:r>
      <w:r w:rsidRPr="008A2643">
        <w:rPr>
          <w:sz w:val="30"/>
          <w:szCs w:val="30"/>
        </w:rPr>
        <w:t xml:space="preserve"> в состояние, соответствующее требованиям градостроительных норм и существенным требованиям безопасности, покупател</w:t>
      </w:r>
      <w:r>
        <w:rPr>
          <w:sz w:val="30"/>
          <w:szCs w:val="30"/>
        </w:rPr>
        <w:t>ь</w:t>
      </w:r>
      <w:r w:rsidRPr="008A2643">
        <w:rPr>
          <w:sz w:val="30"/>
          <w:szCs w:val="30"/>
        </w:rPr>
        <w:t xml:space="preserve"> так</w:t>
      </w:r>
      <w:r>
        <w:rPr>
          <w:sz w:val="30"/>
          <w:szCs w:val="30"/>
        </w:rPr>
        <w:t>ого</w:t>
      </w:r>
      <w:r w:rsidRPr="008A2643">
        <w:rPr>
          <w:sz w:val="30"/>
          <w:szCs w:val="30"/>
        </w:rPr>
        <w:t xml:space="preserve"> объект</w:t>
      </w:r>
      <w:r>
        <w:rPr>
          <w:sz w:val="30"/>
          <w:szCs w:val="30"/>
        </w:rPr>
        <w:t>а</w:t>
      </w:r>
      <w:r w:rsidRPr="008A2643">
        <w:rPr>
          <w:sz w:val="30"/>
          <w:szCs w:val="30"/>
        </w:rPr>
        <w:t xml:space="preserve"> </w:t>
      </w:r>
      <w:r w:rsidR="0065224C">
        <w:rPr>
          <w:sz w:val="30"/>
          <w:szCs w:val="30"/>
        </w:rPr>
        <w:t>обращается</w:t>
      </w:r>
      <w:r w:rsidRPr="008A2643">
        <w:rPr>
          <w:sz w:val="30"/>
          <w:szCs w:val="30"/>
        </w:rPr>
        <w:t xml:space="preserve"> в </w:t>
      </w:r>
      <w:r>
        <w:rPr>
          <w:sz w:val="30"/>
          <w:szCs w:val="30"/>
        </w:rPr>
        <w:lastRenderedPageBreak/>
        <w:t xml:space="preserve">Чаусский </w:t>
      </w:r>
      <w:r w:rsidRPr="008A2643">
        <w:rPr>
          <w:sz w:val="30"/>
          <w:szCs w:val="30"/>
        </w:rPr>
        <w:t>районный исполнительный комитет</w:t>
      </w:r>
      <w:r w:rsidR="009E15AE">
        <w:rPr>
          <w:sz w:val="30"/>
          <w:szCs w:val="30"/>
        </w:rPr>
        <w:t xml:space="preserve"> (далее – райисполком)</w:t>
      </w:r>
      <w:r>
        <w:rPr>
          <w:sz w:val="30"/>
          <w:szCs w:val="30"/>
        </w:rPr>
        <w:t xml:space="preserve"> </w:t>
      </w:r>
      <w:r w:rsidRPr="008A2643">
        <w:rPr>
          <w:sz w:val="30"/>
          <w:szCs w:val="30"/>
        </w:rPr>
        <w:t xml:space="preserve">за выдачей разрешительной документации на </w:t>
      </w:r>
      <w:r>
        <w:rPr>
          <w:sz w:val="30"/>
          <w:szCs w:val="30"/>
        </w:rPr>
        <w:t>его</w:t>
      </w:r>
      <w:r w:rsidRPr="008A2643">
        <w:rPr>
          <w:sz w:val="30"/>
          <w:szCs w:val="30"/>
        </w:rPr>
        <w:t xml:space="preserve"> реконструкцию (пункт 10 Положения о порядке распоряжения государственным имуществом</w:t>
      </w:r>
      <w:r>
        <w:rPr>
          <w:sz w:val="30"/>
          <w:szCs w:val="30"/>
        </w:rPr>
        <w:t>,</w:t>
      </w:r>
      <w:r w:rsidRPr="00F02675">
        <w:rPr>
          <w:sz w:val="30"/>
          <w:szCs w:val="30"/>
        </w:rPr>
        <w:t xml:space="preserve"> утвержденного Указом Президента Республики Беларусь от 19 сентября 2022 г. № 330</w:t>
      </w:r>
      <w:r w:rsidRPr="008A2643">
        <w:rPr>
          <w:sz w:val="30"/>
          <w:szCs w:val="30"/>
        </w:rPr>
        <w:t>). Выдача разрешительной документации является административной процедурой, осуществляемой уполномоченным лицом по заявлению заинтересованного лица</w:t>
      </w:r>
      <w:r w:rsidR="003B6801">
        <w:rPr>
          <w:sz w:val="30"/>
          <w:szCs w:val="30"/>
        </w:rPr>
        <w:t>, в данном случае юридического лица либо индивидуального предпринимателя.</w:t>
      </w:r>
    </w:p>
    <w:p w:rsidR="00812420" w:rsidRDefault="00812420" w:rsidP="00812420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96485D">
        <w:rPr>
          <w:snapToGrid w:val="0"/>
          <w:sz w:val="30"/>
          <w:szCs w:val="30"/>
        </w:rPr>
        <w:t>ов</w:t>
      </w:r>
      <w:r w:rsidR="007B03B2" w:rsidRPr="007E0B8E">
        <w:rPr>
          <w:snapToGrid w:val="0"/>
          <w:sz w:val="30"/>
          <w:szCs w:val="30"/>
        </w:rPr>
        <w:t xml:space="preserve"> электронных </w:t>
      </w:r>
      <w:r w:rsidR="007B03B2" w:rsidRPr="00B46CE9">
        <w:rPr>
          <w:snapToGrid w:val="0"/>
          <w:sz w:val="30"/>
          <w:szCs w:val="30"/>
        </w:rPr>
        <w:t>торгов</w:t>
      </w:r>
      <w:r w:rsidR="0096485D">
        <w:rPr>
          <w:snapToGrid w:val="0"/>
          <w:sz w:val="30"/>
          <w:szCs w:val="30"/>
        </w:rPr>
        <w:t>:</w:t>
      </w:r>
      <w:r w:rsidR="00184A67" w:rsidRPr="00B46CE9">
        <w:rPr>
          <w:snapToGrid w:val="0"/>
          <w:sz w:val="30"/>
          <w:szCs w:val="30"/>
        </w:rPr>
        <w:t xml:space="preserve"> </w:t>
      </w:r>
      <w:r w:rsidR="00E62745" w:rsidRPr="0096485D">
        <w:rPr>
          <w:b w:val="0"/>
          <w:sz w:val="30"/>
          <w:szCs w:val="30"/>
        </w:rPr>
        <w:t xml:space="preserve">по </w:t>
      </w:r>
      <w:r w:rsidR="007B03B2" w:rsidRPr="0096485D">
        <w:rPr>
          <w:b w:val="0"/>
          <w:sz w:val="30"/>
          <w:szCs w:val="30"/>
        </w:rPr>
        <w:t>лот</w:t>
      </w:r>
      <w:r w:rsidR="00E62745" w:rsidRPr="0096485D">
        <w:rPr>
          <w:b w:val="0"/>
          <w:sz w:val="30"/>
          <w:szCs w:val="30"/>
        </w:rPr>
        <w:t>у</w:t>
      </w:r>
      <w:r w:rsidR="007B03B2" w:rsidRPr="0096485D">
        <w:rPr>
          <w:b w:val="0"/>
          <w:sz w:val="30"/>
          <w:szCs w:val="30"/>
        </w:rPr>
        <w:t xml:space="preserve"> № </w:t>
      </w:r>
      <w:r w:rsidR="00CF5BB2">
        <w:rPr>
          <w:b w:val="0"/>
          <w:sz w:val="30"/>
          <w:szCs w:val="30"/>
        </w:rPr>
        <w:t>3</w:t>
      </w:r>
      <w:r w:rsidR="0096485D" w:rsidRPr="0096485D">
        <w:rPr>
          <w:b w:val="0"/>
          <w:sz w:val="30"/>
          <w:szCs w:val="30"/>
        </w:rPr>
        <w:t xml:space="preserve"> –</w:t>
      </w:r>
      <w:r w:rsidR="00463D7F">
        <w:rPr>
          <w:b w:val="0"/>
          <w:sz w:val="30"/>
          <w:szCs w:val="30"/>
        </w:rPr>
        <w:t xml:space="preserve"> </w:t>
      </w:r>
      <w:r w:rsidR="00B46CE9">
        <w:rPr>
          <w:b w:val="0"/>
          <w:sz w:val="30"/>
          <w:szCs w:val="30"/>
        </w:rPr>
        <w:t>3</w:t>
      </w:r>
      <w:r w:rsidR="00B46CE9" w:rsidRPr="00A639F9">
        <w:rPr>
          <w:b w:val="0"/>
          <w:sz w:val="30"/>
          <w:szCs w:val="30"/>
        </w:rPr>
        <w:t xml:space="preserve"> (</w:t>
      </w:r>
      <w:r w:rsidR="00B46CE9">
        <w:rPr>
          <w:b w:val="0"/>
          <w:sz w:val="30"/>
          <w:szCs w:val="30"/>
        </w:rPr>
        <w:t>три) базовые</w:t>
      </w:r>
      <w:r w:rsidR="00B46CE9" w:rsidRPr="00A639F9">
        <w:rPr>
          <w:b w:val="0"/>
          <w:sz w:val="30"/>
          <w:szCs w:val="30"/>
        </w:rPr>
        <w:t xml:space="preserve"> величин</w:t>
      </w:r>
      <w:r w:rsidR="00B46CE9">
        <w:rPr>
          <w:b w:val="0"/>
          <w:sz w:val="30"/>
          <w:szCs w:val="30"/>
        </w:rPr>
        <w:t>ы</w:t>
      </w:r>
      <w:r w:rsidR="0096485D">
        <w:rPr>
          <w:b w:val="0"/>
          <w:sz w:val="30"/>
          <w:szCs w:val="30"/>
        </w:rPr>
        <w:t xml:space="preserve">, по лоту № </w:t>
      </w:r>
      <w:r w:rsidR="00CF5BB2">
        <w:rPr>
          <w:b w:val="0"/>
          <w:sz w:val="30"/>
          <w:szCs w:val="30"/>
        </w:rPr>
        <w:t>4</w:t>
      </w:r>
      <w:r w:rsidR="0096485D">
        <w:rPr>
          <w:b w:val="0"/>
          <w:sz w:val="30"/>
          <w:szCs w:val="30"/>
        </w:rPr>
        <w:t xml:space="preserve"> –1</w:t>
      </w:r>
      <w:r w:rsidR="0096485D" w:rsidRPr="0040213F">
        <w:rPr>
          <w:b w:val="0"/>
          <w:sz w:val="30"/>
          <w:szCs w:val="30"/>
        </w:rPr>
        <w:t xml:space="preserve"> (</w:t>
      </w:r>
      <w:r w:rsidR="0096485D">
        <w:rPr>
          <w:b w:val="0"/>
          <w:sz w:val="30"/>
          <w:szCs w:val="30"/>
        </w:rPr>
        <w:t>одна</w:t>
      </w:r>
      <w:r w:rsidR="0096485D" w:rsidRPr="0040213F">
        <w:rPr>
          <w:b w:val="0"/>
          <w:sz w:val="30"/>
          <w:szCs w:val="30"/>
        </w:rPr>
        <w:t>) базов</w:t>
      </w:r>
      <w:r w:rsidR="0096485D">
        <w:rPr>
          <w:b w:val="0"/>
          <w:sz w:val="30"/>
          <w:szCs w:val="30"/>
        </w:rPr>
        <w:t>ая</w:t>
      </w:r>
      <w:r w:rsidR="0096485D" w:rsidRPr="0040213F">
        <w:rPr>
          <w:b w:val="0"/>
          <w:sz w:val="30"/>
          <w:szCs w:val="30"/>
        </w:rPr>
        <w:t xml:space="preserve"> величин</w:t>
      </w:r>
      <w:r w:rsidR="0096485D">
        <w:rPr>
          <w:b w:val="0"/>
          <w:sz w:val="30"/>
          <w:szCs w:val="30"/>
        </w:rPr>
        <w:t>а</w:t>
      </w:r>
      <w:r w:rsidRPr="00E02222">
        <w:rPr>
          <w:b w:val="0"/>
          <w:sz w:val="30"/>
          <w:szCs w:val="30"/>
        </w:rPr>
        <w:t>.</w:t>
      </w:r>
    </w:p>
    <w:p w:rsidR="0096485D" w:rsidRDefault="00B46CE9" w:rsidP="009E15AE">
      <w:pPr>
        <w:pStyle w:val="a5"/>
        <w:widowControl w:val="0"/>
        <w:suppressAutoHyphens/>
        <w:spacing w:line="240" w:lineRule="auto"/>
        <w:ind w:firstLine="709"/>
        <w:rPr>
          <w:b/>
          <w:sz w:val="30"/>
          <w:szCs w:val="30"/>
        </w:rPr>
      </w:pPr>
      <w:r>
        <w:rPr>
          <w:b/>
          <w:bCs/>
          <w:sz w:val="30"/>
          <w:szCs w:val="30"/>
        </w:rPr>
        <w:t>Обязательн</w:t>
      </w:r>
      <w:r w:rsidR="0096485D">
        <w:rPr>
          <w:b/>
          <w:bCs/>
          <w:sz w:val="30"/>
          <w:szCs w:val="30"/>
        </w:rPr>
        <w:t>ы</w:t>
      </w:r>
      <w:r>
        <w:rPr>
          <w:b/>
          <w:bCs/>
          <w:sz w:val="30"/>
          <w:szCs w:val="30"/>
        </w:rPr>
        <w:t>е услови</w:t>
      </w:r>
      <w:r w:rsidR="0096485D">
        <w:rPr>
          <w:b/>
          <w:bCs/>
          <w:sz w:val="30"/>
          <w:szCs w:val="30"/>
        </w:rPr>
        <w:t xml:space="preserve">я </w:t>
      </w:r>
      <w:r w:rsidR="0096485D">
        <w:rPr>
          <w:b/>
          <w:sz w:val="30"/>
          <w:szCs w:val="30"/>
        </w:rPr>
        <w:t>электронных торгов</w:t>
      </w:r>
      <w:r w:rsidRPr="006852B0">
        <w:rPr>
          <w:sz w:val="30"/>
          <w:szCs w:val="30"/>
        </w:rPr>
        <w:t>:</w:t>
      </w:r>
      <w:r w:rsidRPr="006852B0">
        <w:rPr>
          <w:b/>
          <w:sz w:val="30"/>
          <w:szCs w:val="30"/>
        </w:rPr>
        <w:t xml:space="preserve"> </w:t>
      </w:r>
    </w:p>
    <w:p w:rsidR="00B46CE9" w:rsidRDefault="0096485D" w:rsidP="0096485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п</w:t>
      </w:r>
      <w:r w:rsidRPr="0096485D">
        <w:rPr>
          <w:sz w:val="30"/>
          <w:szCs w:val="30"/>
        </w:rPr>
        <w:t xml:space="preserve">о лоту № </w:t>
      </w:r>
      <w:r w:rsidR="00CF5BB2">
        <w:rPr>
          <w:sz w:val="30"/>
          <w:szCs w:val="30"/>
        </w:rPr>
        <w:t>3</w:t>
      </w:r>
      <w:r w:rsidRPr="0096485D">
        <w:rPr>
          <w:sz w:val="30"/>
          <w:szCs w:val="30"/>
        </w:rPr>
        <w:t xml:space="preserve"> –</w:t>
      </w:r>
      <w:r>
        <w:rPr>
          <w:b/>
          <w:sz w:val="30"/>
          <w:szCs w:val="30"/>
        </w:rPr>
        <w:t xml:space="preserve"> </w:t>
      </w:r>
      <w:r w:rsidR="00B46CE9" w:rsidRPr="00B46CE9">
        <w:rPr>
          <w:sz w:val="30"/>
          <w:szCs w:val="30"/>
        </w:rPr>
        <w:t>ос</w:t>
      </w:r>
      <w:r w:rsidR="00B46CE9" w:rsidRPr="00B83079">
        <w:rPr>
          <w:sz w:val="30"/>
          <w:szCs w:val="30"/>
        </w:rPr>
        <w:t xml:space="preserve">уществление покупателем деятельности* в течение не менее одного года с использованием приобретенного недвижимого имущества </w:t>
      </w:r>
      <w:r w:rsidR="00B46CE9">
        <w:rPr>
          <w:sz w:val="30"/>
          <w:szCs w:val="30"/>
        </w:rPr>
        <w:t>или</w:t>
      </w:r>
      <w:r w:rsidR="00B46CE9" w:rsidRPr="00B83079">
        <w:rPr>
          <w:sz w:val="30"/>
          <w:szCs w:val="30"/>
        </w:rPr>
        <w:t xml:space="preserve"> недвижимого имущества, возведенного после сноса приобретенного недвижимого имущества</w:t>
      </w:r>
      <w:r w:rsidR="00B46CE9">
        <w:rPr>
          <w:sz w:val="30"/>
          <w:szCs w:val="30"/>
        </w:rPr>
        <w:t xml:space="preserve"> (начало</w:t>
      </w:r>
      <w:r w:rsidR="00B46CE9" w:rsidRPr="00B83079">
        <w:rPr>
          <w:sz w:val="30"/>
          <w:szCs w:val="30"/>
        </w:rPr>
        <w:t xml:space="preserve"> осуществления </w:t>
      </w:r>
      <w:r w:rsidR="00B46CE9">
        <w:rPr>
          <w:sz w:val="30"/>
          <w:szCs w:val="30"/>
        </w:rPr>
        <w:t xml:space="preserve">– </w:t>
      </w:r>
      <w:r w:rsidR="00B46CE9" w:rsidRPr="00B83079">
        <w:rPr>
          <w:sz w:val="30"/>
          <w:szCs w:val="30"/>
        </w:rPr>
        <w:t>не позднее одного года с даты заключения договора купли-продажи недвижимого имущества</w:t>
      </w:r>
      <w:r w:rsidR="00B46CE9">
        <w:rPr>
          <w:sz w:val="30"/>
          <w:szCs w:val="30"/>
        </w:rPr>
        <w:t xml:space="preserve">, а в случае необходимости проведения реконструкции </w:t>
      </w:r>
      <w:r w:rsidR="00B46CE9" w:rsidRPr="00B83079">
        <w:rPr>
          <w:sz w:val="30"/>
          <w:szCs w:val="30"/>
        </w:rPr>
        <w:t xml:space="preserve">приобретенного недвижимого имущества </w:t>
      </w:r>
      <w:r w:rsidR="00B46CE9">
        <w:rPr>
          <w:sz w:val="30"/>
          <w:szCs w:val="30"/>
        </w:rPr>
        <w:t xml:space="preserve">или строительства недвижимого имущества </w:t>
      </w:r>
      <w:r w:rsidR="00B46CE9" w:rsidRPr="00B83079">
        <w:rPr>
          <w:sz w:val="30"/>
          <w:szCs w:val="30"/>
        </w:rPr>
        <w:t>–</w:t>
      </w:r>
      <w:r w:rsidR="00B46CE9">
        <w:rPr>
          <w:sz w:val="30"/>
          <w:szCs w:val="30"/>
        </w:rPr>
        <w:t xml:space="preserve"> </w:t>
      </w:r>
      <w:r w:rsidR="00B46CE9" w:rsidRPr="00B83079">
        <w:rPr>
          <w:sz w:val="30"/>
          <w:szCs w:val="30"/>
        </w:rPr>
        <w:t>не позднее четырех лет с даты заключения договора купли-продажи недвижимого имущества</w:t>
      </w:r>
      <w:r w:rsidR="00B46CE9">
        <w:rPr>
          <w:sz w:val="30"/>
          <w:szCs w:val="30"/>
        </w:rPr>
        <w:t>)</w:t>
      </w:r>
      <w:r w:rsidR="00B46CE9" w:rsidRPr="00B83079">
        <w:rPr>
          <w:sz w:val="30"/>
          <w:szCs w:val="30"/>
        </w:rPr>
        <w:t xml:space="preserve">. В случае </w:t>
      </w:r>
      <w:r w:rsidR="009E15AE">
        <w:rPr>
          <w:sz w:val="30"/>
          <w:szCs w:val="30"/>
        </w:rPr>
        <w:t>проведения</w:t>
      </w:r>
      <w:r w:rsidR="00B46CE9">
        <w:rPr>
          <w:sz w:val="30"/>
          <w:szCs w:val="30"/>
        </w:rPr>
        <w:t xml:space="preserve"> </w:t>
      </w:r>
      <w:r w:rsidR="00B46CE9" w:rsidRPr="00B83079">
        <w:rPr>
          <w:sz w:val="30"/>
          <w:szCs w:val="30"/>
        </w:rPr>
        <w:t>реконструкции приобретенного недвижимого имущества</w:t>
      </w:r>
      <w:r w:rsidR="009E15AE">
        <w:rPr>
          <w:sz w:val="30"/>
          <w:szCs w:val="30"/>
        </w:rPr>
        <w:t xml:space="preserve"> либо строительства недвижимого имущества после </w:t>
      </w:r>
      <w:r w:rsidR="00B46CE9" w:rsidRPr="00B83079">
        <w:rPr>
          <w:sz w:val="30"/>
          <w:szCs w:val="30"/>
        </w:rPr>
        <w:t>сноса приобретенного недвижимого имущества покупатель обязан</w:t>
      </w:r>
      <w:r w:rsidR="00B46CE9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B46CE9" w:rsidRPr="00B83079">
        <w:rPr>
          <w:sz w:val="30"/>
          <w:szCs w:val="30"/>
        </w:rPr>
        <w:t xml:space="preserve">не позднее шести месяцев с даты заключения договора купли-продажи недвижимого имущества обратиться в </w:t>
      </w:r>
      <w:r w:rsidR="00B46CE9">
        <w:rPr>
          <w:sz w:val="30"/>
          <w:szCs w:val="30"/>
        </w:rPr>
        <w:t xml:space="preserve">райисполком </w:t>
      </w:r>
      <w:r w:rsidR="00B46CE9" w:rsidRPr="00B83079">
        <w:rPr>
          <w:sz w:val="30"/>
          <w:szCs w:val="30"/>
        </w:rPr>
        <w:t>за получением разрешительной документации и выполнить работы по сносу имущества не позднее двух лет с даты заключения этого договора</w:t>
      </w:r>
      <w:r w:rsidR="00B46CE9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  <w:r w:rsidR="00B46CE9" w:rsidRPr="00B83079">
        <w:rPr>
          <w:sz w:val="30"/>
          <w:szCs w:val="30"/>
        </w:rPr>
        <w:t xml:space="preserve">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</w:t>
      </w:r>
      <w:r w:rsidR="00B46CE9">
        <w:rPr>
          <w:sz w:val="30"/>
          <w:szCs w:val="30"/>
        </w:rPr>
        <w:t xml:space="preserve">этого </w:t>
      </w:r>
      <w:r>
        <w:rPr>
          <w:sz w:val="30"/>
          <w:szCs w:val="30"/>
        </w:rPr>
        <w:t>договора;</w:t>
      </w:r>
    </w:p>
    <w:p w:rsidR="0096485D" w:rsidRDefault="0096485D" w:rsidP="0096485D">
      <w:pPr>
        <w:tabs>
          <w:tab w:val="left" w:pos="748"/>
        </w:tabs>
        <w:ind w:right="-29" w:firstLine="709"/>
        <w:jc w:val="both"/>
        <w:rPr>
          <w:snapToGrid w:val="0"/>
          <w:sz w:val="30"/>
          <w:szCs w:val="30"/>
        </w:rPr>
      </w:pPr>
      <w:r>
        <w:rPr>
          <w:sz w:val="30"/>
          <w:szCs w:val="30"/>
        </w:rPr>
        <w:t xml:space="preserve">по лоту № </w:t>
      </w:r>
      <w:r w:rsidR="00CF5BB2">
        <w:rPr>
          <w:sz w:val="30"/>
          <w:szCs w:val="30"/>
        </w:rPr>
        <w:t>4</w:t>
      </w:r>
      <w:r>
        <w:rPr>
          <w:sz w:val="30"/>
          <w:szCs w:val="30"/>
        </w:rPr>
        <w:t xml:space="preserve"> – </w:t>
      </w:r>
      <w:r w:rsidRPr="00CC68D9">
        <w:rPr>
          <w:bCs/>
          <w:sz w:val="30"/>
          <w:szCs w:val="30"/>
        </w:rPr>
        <w:t>о</w:t>
      </w:r>
      <w:r w:rsidRPr="00360DD3">
        <w:rPr>
          <w:snapToGrid w:val="0"/>
          <w:sz w:val="30"/>
          <w:szCs w:val="30"/>
        </w:rPr>
        <w:t xml:space="preserve">существление покупателем деятельности* в течение не менее одного года с использованием приобретенного недвижимого имущества с началом ее осуществления не позднее </w:t>
      </w:r>
      <w:r>
        <w:rPr>
          <w:snapToGrid w:val="0"/>
          <w:sz w:val="30"/>
          <w:szCs w:val="30"/>
        </w:rPr>
        <w:t>одного года</w:t>
      </w:r>
      <w:r w:rsidRPr="00360DD3">
        <w:rPr>
          <w:snapToGrid w:val="0"/>
          <w:sz w:val="30"/>
          <w:szCs w:val="30"/>
        </w:rPr>
        <w:t xml:space="preserve">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</w:t>
      </w:r>
      <w:r w:rsidRPr="00360DD3">
        <w:rPr>
          <w:snapToGrid w:val="0"/>
          <w:sz w:val="30"/>
          <w:szCs w:val="30"/>
        </w:rPr>
        <w:lastRenderedPageBreak/>
        <w:t>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</w:t>
      </w:r>
      <w:r>
        <w:rPr>
          <w:snapToGrid w:val="0"/>
          <w:sz w:val="30"/>
          <w:szCs w:val="30"/>
        </w:rPr>
        <w:t xml:space="preserve"> </w:t>
      </w:r>
      <w:r w:rsidRPr="00360DD3">
        <w:rPr>
          <w:snapToGrid w:val="0"/>
          <w:sz w:val="30"/>
          <w:szCs w:val="30"/>
        </w:rPr>
        <w:t xml:space="preserve">В случае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недвижимого имущества должен обратиться в </w:t>
      </w:r>
      <w:r>
        <w:rPr>
          <w:snapToGrid w:val="0"/>
          <w:sz w:val="30"/>
          <w:szCs w:val="30"/>
        </w:rPr>
        <w:t>райисполком</w:t>
      </w:r>
      <w:r w:rsidRPr="00360DD3">
        <w:rPr>
          <w:snapToGrid w:val="0"/>
          <w:sz w:val="30"/>
          <w:szCs w:val="30"/>
        </w:rPr>
        <w:t xml:space="preserve"> за получением разрешительной документации и выполнить работы по сносу имущества не позднее двух лет с даты заключения </w:t>
      </w:r>
      <w:r>
        <w:rPr>
          <w:snapToGrid w:val="0"/>
          <w:sz w:val="30"/>
          <w:szCs w:val="30"/>
        </w:rPr>
        <w:t xml:space="preserve">этого </w:t>
      </w:r>
      <w:r w:rsidRPr="00360DD3">
        <w:rPr>
          <w:snapToGrid w:val="0"/>
          <w:sz w:val="30"/>
          <w:szCs w:val="30"/>
        </w:rPr>
        <w:t>договора</w:t>
      </w:r>
      <w:r>
        <w:rPr>
          <w:snapToGrid w:val="0"/>
          <w:sz w:val="30"/>
          <w:szCs w:val="30"/>
        </w:rPr>
        <w:t>.</w:t>
      </w:r>
    </w:p>
    <w:p w:rsidR="00B46CE9" w:rsidRDefault="00B46CE9" w:rsidP="00B46CE9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28"/>
          <w:szCs w:val="28"/>
        </w:rPr>
      </w:pPr>
      <w:r w:rsidRPr="006852B0">
        <w:rPr>
          <w:i/>
          <w:sz w:val="28"/>
          <w:szCs w:val="28"/>
        </w:rPr>
        <w:t>*</w:t>
      </w:r>
      <w:r w:rsidRPr="006852B0">
        <w:rPr>
          <w:i/>
          <w:color w:val="000000"/>
          <w:sz w:val="28"/>
          <w:szCs w:val="28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6852B0">
        <w:rPr>
          <w:i/>
          <w:color w:val="000000"/>
          <w:sz w:val="28"/>
          <w:szCs w:val="28"/>
        </w:rPr>
        <w:t>агроэкотуризма</w:t>
      </w:r>
      <w:proofErr w:type="spellEnd"/>
      <w:r w:rsidRPr="006852B0">
        <w:rPr>
          <w:i/>
          <w:color w:val="000000"/>
          <w:sz w:val="28"/>
          <w:szCs w:val="28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E535CC" w:rsidRPr="00E535CC" w:rsidRDefault="00E535CC" w:rsidP="00E535CC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28"/>
          <w:szCs w:val="28"/>
        </w:rPr>
      </w:pPr>
      <w:r w:rsidRPr="00E535CC">
        <w:rPr>
          <w:i/>
          <w:color w:val="000000"/>
          <w:sz w:val="28"/>
          <w:szCs w:val="28"/>
        </w:rPr>
        <w:t>Под использованием недвижимого имущества понимается использование, при котором коэффициент использования недвижимого имущества более шести месяцев суммарно в течение календарного года составляет более 0,3 с соблюдением общих требований пожарной безопасности, санитарно-эпидемиологических требований, требований в области охраны окружающей среды, в области ветеринарии к содержанию и эксплуатации недвижимого имущества.</w:t>
      </w:r>
    </w:p>
    <w:p w:rsidR="00B46CE9" w:rsidRPr="006852B0" w:rsidRDefault="00B46CE9" w:rsidP="00B46CE9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28"/>
          <w:szCs w:val="28"/>
        </w:rPr>
      </w:pPr>
      <w:r w:rsidRPr="006852B0">
        <w:rPr>
          <w:i/>
          <w:color w:val="000000"/>
          <w:sz w:val="28"/>
          <w:szCs w:val="28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7B03B2" w:rsidRDefault="007B03B2" w:rsidP="007B03B2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 w:rsidR="0096485D">
        <w:rPr>
          <w:sz w:val="30"/>
          <w:szCs w:val="30"/>
        </w:rPr>
        <w:t>е</w:t>
      </w:r>
      <w:r w:rsidRPr="00E62745">
        <w:rPr>
          <w:sz w:val="30"/>
          <w:szCs w:val="30"/>
        </w:rPr>
        <w:t xml:space="preserve"> участ</w:t>
      </w:r>
      <w:r w:rsidR="0096485D">
        <w:rPr>
          <w:sz w:val="30"/>
          <w:szCs w:val="30"/>
        </w:rPr>
        <w:t>ки</w:t>
      </w:r>
      <w:r>
        <w:rPr>
          <w:b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для </w:t>
      </w:r>
      <w:r w:rsidR="000C2767">
        <w:rPr>
          <w:snapToGrid w:val="0"/>
          <w:sz w:val="30"/>
          <w:szCs w:val="30"/>
        </w:rPr>
        <w:t xml:space="preserve">строительства и </w:t>
      </w:r>
      <w:r>
        <w:rPr>
          <w:snapToGrid w:val="0"/>
          <w:sz w:val="30"/>
          <w:szCs w:val="30"/>
        </w:rPr>
        <w:t xml:space="preserve">обслуживания зданий </w:t>
      </w:r>
      <w:r w:rsidR="000C2767">
        <w:rPr>
          <w:snapToGrid w:val="0"/>
          <w:sz w:val="30"/>
          <w:szCs w:val="30"/>
        </w:rPr>
        <w:t>и сооружений</w:t>
      </w:r>
      <w:r w:rsidR="000C2767" w:rsidRPr="000C2767">
        <w:rPr>
          <w:snapToGrid w:val="0"/>
          <w:sz w:val="30"/>
          <w:szCs w:val="30"/>
        </w:rPr>
        <w:t xml:space="preserve"> </w:t>
      </w:r>
      <w:r w:rsidR="000C2767">
        <w:rPr>
          <w:snapToGrid w:val="0"/>
          <w:sz w:val="30"/>
          <w:szCs w:val="30"/>
        </w:rPr>
        <w:t>(</w:t>
      </w:r>
      <w:r w:rsidR="00C029B9">
        <w:rPr>
          <w:snapToGrid w:val="0"/>
          <w:sz w:val="30"/>
          <w:szCs w:val="30"/>
        </w:rPr>
        <w:t>земельный участок неустановленного назначения</w:t>
      </w:r>
      <w:r w:rsidR="000C2767">
        <w:rPr>
          <w:snapToGrid w:val="0"/>
          <w:sz w:val="30"/>
          <w:szCs w:val="30"/>
        </w:rPr>
        <w:t>)</w:t>
      </w:r>
      <w:r>
        <w:rPr>
          <w:snapToGrid w:val="0"/>
          <w:sz w:val="30"/>
          <w:szCs w:val="30"/>
        </w:rPr>
        <w:t xml:space="preserve"> </w:t>
      </w:r>
      <w:r w:rsidRPr="003C3F5D">
        <w:rPr>
          <w:sz w:val="30"/>
          <w:szCs w:val="30"/>
        </w:rPr>
        <w:t>предоставля</w:t>
      </w:r>
      <w:r w:rsidR="0096485D">
        <w:rPr>
          <w:sz w:val="30"/>
          <w:szCs w:val="30"/>
        </w:rPr>
        <w:t>ю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>электронных торгов</w:t>
      </w:r>
      <w:r w:rsidR="00654CC2">
        <w:rPr>
          <w:sz w:val="30"/>
          <w:szCs w:val="30"/>
        </w:rPr>
        <w:t xml:space="preserve"> </w:t>
      </w:r>
      <w:r w:rsidR="00BE60A9">
        <w:rPr>
          <w:sz w:val="30"/>
          <w:szCs w:val="30"/>
        </w:rPr>
        <w:t>(</w:t>
      </w:r>
      <w:r w:rsidR="0096485D">
        <w:rPr>
          <w:sz w:val="30"/>
          <w:szCs w:val="30"/>
        </w:rPr>
        <w:t xml:space="preserve">по лоту № </w:t>
      </w:r>
      <w:r w:rsidR="00E535CC">
        <w:rPr>
          <w:sz w:val="30"/>
          <w:szCs w:val="30"/>
        </w:rPr>
        <w:t>3</w:t>
      </w:r>
      <w:r w:rsidR="0096485D">
        <w:rPr>
          <w:sz w:val="30"/>
          <w:szCs w:val="30"/>
        </w:rPr>
        <w:t xml:space="preserve"> – </w:t>
      </w:r>
      <w:r w:rsidR="00654CC2">
        <w:rPr>
          <w:snapToGrid w:val="0"/>
          <w:sz w:val="30"/>
          <w:szCs w:val="30"/>
        </w:rPr>
        <w:t>для размещения объектов иного назначения</w:t>
      </w:r>
      <w:r w:rsidR="00BE60A9">
        <w:rPr>
          <w:snapToGrid w:val="0"/>
          <w:sz w:val="30"/>
          <w:szCs w:val="30"/>
        </w:rPr>
        <w:t>)</w:t>
      </w:r>
      <w:r w:rsidR="00654CC2">
        <w:rPr>
          <w:snapToGrid w:val="0"/>
          <w:sz w:val="30"/>
          <w:szCs w:val="30"/>
        </w:rPr>
        <w:t xml:space="preserve"> </w:t>
      </w:r>
      <w:r w:rsidRPr="003C3F5D">
        <w:rPr>
          <w:sz w:val="30"/>
          <w:szCs w:val="30"/>
        </w:rPr>
        <w:t>в аренду со следующими условиями</w:t>
      </w:r>
      <w:r w:rsidR="001E1904">
        <w:rPr>
          <w:sz w:val="30"/>
          <w:szCs w:val="30"/>
        </w:rPr>
        <w:t xml:space="preserve"> по каждому лоту</w:t>
      </w:r>
      <w:r w:rsidRPr="003C3F5D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C11EB6">
        <w:rPr>
          <w:sz w:val="30"/>
          <w:szCs w:val="30"/>
        </w:rPr>
        <w:t xml:space="preserve">осуществить государственную регистрацию прекращения права землепользователя на земельный участок; </w:t>
      </w:r>
      <w:r w:rsidRPr="00C11EB6">
        <w:rPr>
          <w:sz w:val="30"/>
          <w:szCs w:val="30"/>
        </w:rPr>
        <w:t xml:space="preserve">обратиться за государственной регистрацией </w:t>
      </w:r>
      <w:r w:rsidR="00C11EB6">
        <w:rPr>
          <w:sz w:val="30"/>
          <w:szCs w:val="30"/>
        </w:rPr>
        <w:t>возникновения права на земельный</w:t>
      </w:r>
      <w:r w:rsidRPr="00C11EB6">
        <w:rPr>
          <w:sz w:val="30"/>
          <w:szCs w:val="30"/>
        </w:rPr>
        <w:t xml:space="preserve"> участ</w:t>
      </w:r>
      <w:r w:rsidR="00C11EB6">
        <w:rPr>
          <w:sz w:val="30"/>
          <w:szCs w:val="30"/>
        </w:rPr>
        <w:t xml:space="preserve">ок </w:t>
      </w:r>
      <w:r w:rsidRPr="00C11EB6">
        <w:rPr>
          <w:sz w:val="30"/>
          <w:szCs w:val="30"/>
        </w:rPr>
        <w:t xml:space="preserve">в </w:t>
      </w:r>
      <w:proofErr w:type="spellStart"/>
      <w:r w:rsidR="00C11EB6">
        <w:rPr>
          <w:sz w:val="30"/>
          <w:szCs w:val="30"/>
        </w:rPr>
        <w:t>Чаусское</w:t>
      </w:r>
      <w:proofErr w:type="spellEnd"/>
      <w:r w:rsidR="00C11EB6">
        <w:rPr>
          <w:sz w:val="30"/>
          <w:szCs w:val="30"/>
        </w:rPr>
        <w:t xml:space="preserve"> </w:t>
      </w:r>
      <w:r w:rsidRPr="00C11EB6">
        <w:rPr>
          <w:sz w:val="30"/>
          <w:szCs w:val="30"/>
        </w:rPr>
        <w:t>бюро Горецкого филиала РУП «Могилевское агентство по государственной регистрации и земельному кадастру»</w:t>
      </w:r>
      <w:r w:rsidR="00C11EB6">
        <w:rPr>
          <w:sz w:val="30"/>
          <w:szCs w:val="30"/>
        </w:rPr>
        <w:t xml:space="preserve"> в течение двух </w:t>
      </w:r>
      <w:r w:rsidR="00C11EB6">
        <w:rPr>
          <w:sz w:val="30"/>
          <w:szCs w:val="30"/>
        </w:rPr>
        <w:lastRenderedPageBreak/>
        <w:t xml:space="preserve">месяцев со дня подписания протокола о результатах аукциона; в случае изменения целевого назначения объекта недвижимого имущества получить в установленном порядке разрешения </w:t>
      </w:r>
      <w:r w:rsidR="00E74F1A">
        <w:rPr>
          <w:sz w:val="30"/>
          <w:szCs w:val="30"/>
        </w:rPr>
        <w:t>райисполкома</w:t>
      </w:r>
      <w:r w:rsidR="00C11EB6">
        <w:rPr>
          <w:sz w:val="30"/>
          <w:szCs w:val="30"/>
        </w:rPr>
        <w:t xml:space="preserve"> на проведение проектно-изыскательских работ и разработать строительный проект на строительство (реконструкцию) объекта в срок, не превышающий двух лет; приступить к </w:t>
      </w:r>
      <w:r w:rsidR="00A250C4">
        <w:rPr>
          <w:sz w:val="30"/>
          <w:szCs w:val="30"/>
        </w:rPr>
        <w:t>строительству объекта в течение шести месяцев со дня утверждения проектной документации на строительство такого объекта и завершить строительство объекта в сроки, определенные проектной документацией; осуществлять всякое строительство, расширение, реконструкцию строения и сооружений в соответствии с законодательством Республики Беларусь; соблюдать права и обязанности землепользователей, установленные Кодексом Республики Беларусь о земле; осуществлять мероприятия по охране земель, предусмотренные пунктом 1 статьи 106 Кодекса Республики Беларусь о земле; не нарушать права иных землепользователей</w:t>
      </w:r>
      <w:r w:rsidRPr="00C11EB6">
        <w:rPr>
          <w:sz w:val="30"/>
          <w:szCs w:val="30"/>
        </w:rPr>
        <w:t>; обеспечить использование земельного участка в соответствии с целевым назначением и условиями его предоставления</w:t>
      </w:r>
      <w:r w:rsidR="000C2767" w:rsidRPr="00C11EB6">
        <w:rPr>
          <w:sz w:val="30"/>
          <w:szCs w:val="30"/>
        </w:rPr>
        <w:t xml:space="preserve">; </w:t>
      </w:r>
      <w:r w:rsidR="00A250C4">
        <w:rPr>
          <w:sz w:val="30"/>
          <w:szCs w:val="30"/>
        </w:rPr>
        <w:t xml:space="preserve">за три месяца до </w:t>
      </w:r>
      <w:r w:rsidR="000C2767" w:rsidRPr="00C11EB6">
        <w:rPr>
          <w:sz w:val="30"/>
          <w:szCs w:val="30"/>
        </w:rPr>
        <w:t>окончани</w:t>
      </w:r>
      <w:r w:rsidR="00A250C4">
        <w:rPr>
          <w:sz w:val="30"/>
          <w:szCs w:val="30"/>
        </w:rPr>
        <w:t>я</w:t>
      </w:r>
      <w:r w:rsidR="000C2767" w:rsidRPr="00C11EB6">
        <w:rPr>
          <w:sz w:val="30"/>
          <w:szCs w:val="30"/>
        </w:rPr>
        <w:t xml:space="preserve"> срока аренды земельного </w:t>
      </w:r>
      <w:r w:rsidR="00A250C4">
        <w:rPr>
          <w:sz w:val="30"/>
          <w:szCs w:val="30"/>
        </w:rPr>
        <w:t xml:space="preserve">обратиться в </w:t>
      </w:r>
      <w:r w:rsidR="00E74F1A">
        <w:rPr>
          <w:sz w:val="30"/>
          <w:szCs w:val="30"/>
        </w:rPr>
        <w:t>райисполком</w:t>
      </w:r>
      <w:r w:rsidR="000C2767" w:rsidRPr="00C11EB6">
        <w:rPr>
          <w:snapToGrid w:val="0"/>
          <w:sz w:val="30"/>
          <w:szCs w:val="30"/>
        </w:rPr>
        <w:t xml:space="preserve"> </w:t>
      </w:r>
      <w:r w:rsidR="00A250C4">
        <w:rPr>
          <w:snapToGrid w:val="0"/>
          <w:sz w:val="30"/>
          <w:szCs w:val="30"/>
        </w:rPr>
        <w:t>для решения</w:t>
      </w:r>
      <w:r w:rsidR="000C2767" w:rsidRPr="00C11EB6">
        <w:rPr>
          <w:snapToGrid w:val="0"/>
          <w:sz w:val="30"/>
          <w:szCs w:val="30"/>
        </w:rPr>
        <w:t xml:space="preserve"> вопрос</w:t>
      </w:r>
      <w:r w:rsidR="00A250C4">
        <w:rPr>
          <w:snapToGrid w:val="0"/>
          <w:sz w:val="30"/>
          <w:szCs w:val="30"/>
        </w:rPr>
        <w:t>а</w:t>
      </w:r>
      <w:r w:rsidR="000C2767" w:rsidRPr="00C11EB6">
        <w:rPr>
          <w:snapToGrid w:val="0"/>
          <w:sz w:val="30"/>
          <w:szCs w:val="30"/>
        </w:rPr>
        <w:t xml:space="preserve"> </w:t>
      </w:r>
      <w:r w:rsidR="00A250C4">
        <w:rPr>
          <w:snapToGrid w:val="0"/>
          <w:sz w:val="30"/>
          <w:szCs w:val="30"/>
        </w:rPr>
        <w:t xml:space="preserve">о </w:t>
      </w:r>
      <w:r w:rsidR="000C2767" w:rsidRPr="00C11EB6">
        <w:rPr>
          <w:snapToGrid w:val="0"/>
          <w:sz w:val="30"/>
          <w:szCs w:val="30"/>
        </w:rPr>
        <w:t>дальнейше</w:t>
      </w:r>
      <w:r w:rsidR="00A250C4">
        <w:rPr>
          <w:snapToGrid w:val="0"/>
          <w:sz w:val="30"/>
          <w:szCs w:val="30"/>
        </w:rPr>
        <w:t>м его</w:t>
      </w:r>
      <w:r w:rsidR="000C2767" w:rsidRPr="00C11EB6">
        <w:rPr>
          <w:snapToGrid w:val="0"/>
          <w:sz w:val="30"/>
          <w:szCs w:val="30"/>
        </w:rPr>
        <w:t xml:space="preserve"> использовани</w:t>
      </w:r>
      <w:r w:rsidR="00A250C4">
        <w:rPr>
          <w:snapToGrid w:val="0"/>
          <w:sz w:val="30"/>
          <w:szCs w:val="30"/>
        </w:rPr>
        <w:t>и</w:t>
      </w:r>
      <w:r w:rsidRPr="00C11EB6">
        <w:rPr>
          <w:sz w:val="30"/>
          <w:szCs w:val="30"/>
        </w:rPr>
        <w:t>.</w:t>
      </w:r>
    </w:p>
    <w:p w:rsidR="001E1904" w:rsidRDefault="001E1904" w:rsidP="001E1904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 w:rsidRPr="00967EEF">
        <w:rPr>
          <w:sz w:val="30"/>
          <w:szCs w:val="30"/>
        </w:rPr>
        <w:t>Земельны</w:t>
      </w:r>
      <w:r>
        <w:rPr>
          <w:sz w:val="30"/>
          <w:szCs w:val="30"/>
        </w:rPr>
        <w:t>й</w:t>
      </w:r>
      <w:r w:rsidRPr="00967EEF">
        <w:rPr>
          <w:sz w:val="30"/>
          <w:szCs w:val="30"/>
        </w:rPr>
        <w:t xml:space="preserve"> участ</w:t>
      </w:r>
      <w:r>
        <w:rPr>
          <w:sz w:val="30"/>
          <w:szCs w:val="30"/>
        </w:rPr>
        <w:t xml:space="preserve">ок по лоту № </w:t>
      </w:r>
      <w:r w:rsidR="00E535CC">
        <w:rPr>
          <w:sz w:val="30"/>
          <w:szCs w:val="30"/>
        </w:rPr>
        <w:t>4</w:t>
      </w:r>
      <w:r>
        <w:rPr>
          <w:sz w:val="30"/>
          <w:szCs w:val="30"/>
        </w:rPr>
        <w:t xml:space="preserve"> </w:t>
      </w:r>
      <w:r w:rsidRPr="00967EEF">
        <w:rPr>
          <w:sz w:val="30"/>
          <w:szCs w:val="30"/>
        </w:rPr>
        <w:t>име</w:t>
      </w:r>
      <w:r>
        <w:rPr>
          <w:sz w:val="30"/>
          <w:szCs w:val="30"/>
        </w:rPr>
        <w:t>ет</w:t>
      </w:r>
      <w:r w:rsidRPr="00967EEF">
        <w:rPr>
          <w:sz w:val="30"/>
          <w:szCs w:val="30"/>
        </w:rPr>
        <w:t xml:space="preserve"> ограничения (обременения) прав </w:t>
      </w:r>
      <w:r>
        <w:rPr>
          <w:sz w:val="30"/>
          <w:szCs w:val="30"/>
        </w:rPr>
        <w:t xml:space="preserve">в использовании </w:t>
      </w:r>
      <w:r w:rsidRPr="00967EEF">
        <w:rPr>
          <w:sz w:val="30"/>
          <w:szCs w:val="30"/>
        </w:rPr>
        <w:t xml:space="preserve">в связи с </w:t>
      </w:r>
      <w:r>
        <w:rPr>
          <w:sz w:val="30"/>
          <w:szCs w:val="30"/>
        </w:rPr>
        <w:t xml:space="preserve">его </w:t>
      </w:r>
      <w:r w:rsidRPr="00967EEF">
        <w:rPr>
          <w:sz w:val="30"/>
          <w:szCs w:val="30"/>
        </w:rPr>
        <w:t>расположением</w:t>
      </w:r>
      <w:r>
        <w:rPr>
          <w:sz w:val="30"/>
          <w:szCs w:val="30"/>
        </w:rPr>
        <w:t xml:space="preserve"> в </w:t>
      </w:r>
      <w:proofErr w:type="spellStart"/>
      <w:r>
        <w:rPr>
          <w:sz w:val="30"/>
          <w:szCs w:val="30"/>
        </w:rPr>
        <w:t>водоохранных</w:t>
      </w:r>
      <w:proofErr w:type="spellEnd"/>
      <w:r>
        <w:rPr>
          <w:sz w:val="30"/>
          <w:szCs w:val="30"/>
        </w:rPr>
        <w:t xml:space="preserve"> зонах, прибрежных полосах водных объектов, зонах санитарной охраны водных объектов, используемых для питьевого водоснабжения, </w:t>
      </w:r>
      <w:proofErr w:type="spellStart"/>
      <w:r>
        <w:rPr>
          <w:sz w:val="30"/>
          <w:szCs w:val="30"/>
        </w:rPr>
        <w:t>водоохранных</w:t>
      </w:r>
      <w:proofErr w:type="spellEnd"/>
      <w:r>
        <w:rPr>
          <w:sz w:val="30"/>
          <w:szCs w:val="30"/>
        </w:rPr>
        <w:t xml:space="preserve"> и защитных лесов, охраняемых типичных и редких природных ландшафтов; част</w:t>
      </w:r>
      <w:r w:rsidR="00F36863">
        <w:rPr>
          <w:sz w:val="30"/>
          <w:szCs w:val="30"/>
        </w:rPr>
        <w:t>и</w:t>
      </w:r>
      <w:r>
        <w:rPr>
          <w:sz w:val="30"/>
          <w:szCs w:val="30"/>
        </w:rPr>
        <w:t xml:space="preserve"> земельного участка площадью 0,0426 га – в охранных зонах электрических сетей.</w:t>
      </w:r>
    </w:p>
    <w:p w:rsidR="00CE2D23" w:rsidRPr="00F40AA0" w:rsidRDefault="00CE2D23" w:rsidP="00A64517">
      <w:pPr>
        <w:pStyle w:val="af8"/>
        <w:tabs>
          <w:tab w:val="left" w:pos="709"/>
        </w:tabs>
        <w:ind w:left="0" w:right="-29"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1E1904">
        <w:rPr>
          <w:sz w:val="30"/>
          <w:szCs w:val="30"/>
        </w:rPr>
        <w:t xml:space="preserve"> по каждому лоту</w:t>
      </w:r>
      <w:r w:rsidR="00A64517">
        <w:rPr>
          <w:sz w:val="30"/>
          <w:szCs w:val="30"/>
        </w:rPr>
        <w:t xml:space="preserve"> в сумме </w:t>
      </w:r>
      <w:r w:rsidR="001E1904">
        <w:rPr>
          <w:sz w:val="30"/>
          <w:szCs w:val="30"/>
        </w:rPr>
        <w:br/>
      </w:r>
      <w:r w:rsidR="00E74F1A">
        <w:rPr>
          <w:sz w:val="30"/>
          <w:szCs w:val="30"/>
        </w:rPr>
        <w:t>4</w:t>
      </w:r>
      <w:r w:rsidR="001E1904">
        <w:rPr>
          <w:sz w:val="30"/>
          <w:szCs w:val="30"/>
        </w:rPr>
        <w:t>5</w:t>
      </w:r>
      <w:r w:rsidR="007B13C5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№ </w:t>
      </w:r>
      <w:proofErr w:type="spellStart"/>
      <w:r w:rsidRPr="00F40AA0">
        <w:rPr>
          <w:sz w:val="30"/>
          <w:szCs w:val="30"/>
        </w:rPr>
        <w:t>BY60AKBB30120000066940000000</w:t>
      </w:r>
      <w:proofErr w:type="spellEnd"/>
      <w:r w:rsidRPr="00F40AA0">
        <w:rPr>
          <w:sz w:val="30"/>
          <w:szCs w:val="30"/>
        </w:rPr>
        <w:t xml:space="preserve"> </w:t>
      </w:r>
      <w:proofErr w:type="spellStart"/>
      <w:r w:rsidRPr="00F40AA0">
        <w:rPr>
          <w:sz w:val="30"/>
          <w:szCs w:val="30"/>
        </w:rPr>
        <w:t>ОАО</w:t>
      </w:r>
      <w:proofErr w:type="spellEnd"/>
      <w:r w:rsidRPr="00F40AA0">
        <w:rPr>
          <w:sz w:val="30"/>
          <w:szCs w:val="30"/>
        </w:rPr>
        <w:t xml:space="preserve"> «</w:t>
      </w:r>
      <w:proofErr w:type="spellStart"/>
      <w:r w:rsidRPr="00F40AA0">
        <w:rPr>
          <w:sz w:val="30"/>
          <w:szCs w:val="30"/>
        </w:rPr>
        <w:t>АСБ</w:t>
      </w:r>
      <w:proofErr w:type="spellEnd"/>
      <w:r w:rsidRPr="00F40AA0">
        <w:rPr>
          <w:sz w:val="30"/>
          <w:szCs w:val="30"/>
        </w:rPr>
        <w:t xml:space="preserve">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</w:t>
      </w:r>
      <w:r w:rsidR="001E1904">
        <w:rPr>
          <w:sz w:val="30"/>
          <w:szCs w:val="30"/>
        </w:rPr>
        <w:t xml:space="preserve"> </w:t>
      </w:r>
      <w:r w:rsidR="001E1904" w:rsidRPr="0051009F">
        <w:rPr>
          <w:sz w:val="30"/>
          <w:szCs w:val="30"/>
        </w:rPr>
        <w:t>(участник электронных торгов, желающий участвовать в торгах в отношении нескольких предметов электронных торгов, вносит задатки в размерах, установленных для каждого из них).</w:t>
      </w:r>
      <w:r w:rsidRPr="00F40AA0">
        <w:rPr>
          <w:sz w:val="30"/>
          <w:szCs w:val="30"/>
        </w:rPr>
        <w:t xml:space="preserve">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lastRenderedPageBreak/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4F211C">
        <w:rPr>
          <w:b/>
          <w:bCs/>
          <w:sz w:val="30"/>
          <w:szCs w:val="30"/>
        </w:rPr>
        <w:t>20</w:t>
      </w:r>
      <w:r w:rsidR="00E535CC">
        <w:rPr>
          <w:b/>
          <w:bCs/>
          <w:sz w:val="30"/>
          <w:szCs w:val="30"/>
        </w:rPr>
        <w:t xml:space="preserve"> мая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1E1904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Pr="00806229">
        <w:rPr>
          <w:sz w:val="30"/>
          <w:szCs w:val="30"/>
        </w:rPr>
        <w:t xml:space="preserve"> </w:t>
      </w:r>
      <w:r w:rsidR="00C8075B">
        <w:rPr>
          <w:sz w:val="30"/>
          <w:szCs w:val="30"/>
        </w:rPr>
        <w:t>с оплатой услуг оператора электронной торговой площадки,</w:t>
      </w:r>
      <w:r w:rsidR="00C8075B" w:rsidRPr="00663901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AA526F" w:rsidRDefault="00AA526F" w:rsidP="00AA526F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недвижимого 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2A01FD" w:rsidRDefault="002A01FD" w:rsidP="002A01FD">
      <w:pPr>
        <w:suppressAutoHyphens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534639">
        <w:rPr>
          <w:sz w:val="30"/>
          <w:szCs w:val="30"/>
        </w:rPr>
        <w:t xml:space="preserve">Оплата за </w:t>
      </w:r>
      <w:r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8151E6" w:rsidRPr="00534639" w:rsidRDefault="008151E6" w:rsidP="008151E6">
      <w:pPr>
        <w:suppressAutoHyphens/>
        <w:ind w:firstLine="709"/>
        <w:jc w:val="both"/>
        <w:rPr>
          <w:sz w:val="30"/>
          <w:szCs w:val="30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>условий продажи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 xml:space="preserve">его </w:t>
      </w:r>
      <w:r w:rsidRPr="00A158E2">
        <w:rPr>
          <w:sz w:val="30"/>
          <w:szCs w:val="30"/>
        </w:rPr>
        <w:t xml:space="preserve">продаже </w:t>
      </w:r>
      <w:r w:rsidRPr="00A158E2">
        <w:rPr>
          <w:snapToGrid w:val="0"/>
          <w:sz w:val="30"/>
          <w:szCs w:val="30"/>
        </w:rPr>
        <w:t>(</w:t>
      </w:r>
      <w:r w:rsidR="001E1904">
        <w:rPr>
          <w:snapToGrid w:val="0"/>
          <w:sz w:val="30"/>
          <w:szCs w:val="30"/>
        </w:rPr>
        <w:t xml:space="preserve">по лоту № </w:t>
      </w:r>
      <w:r w:rsidR="00E535CC">
        <w:rPr>
          <w:snapToGrid w:val="0"/>
          <w:sz w:val="30"/>
          <w:szCs w:val="30"/>
        </w:rPr>
        <w:t>3</w:t>
      </w:r>
      <w:r w:rsidR="001E1904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на 01.02.2025 – 141 660,00 </w:t>
      </w:r>
      <w:r w:rsidRPr="00A158E2">
        <w:rPr>
          <w:snapToGrid w:val="0"/>
          <w:sz w:val="30"/>
          <w:szCs w:val="30"/>
        </w:rPr>
        <w:t>руб.</w:t>
      </w:r>
      <w:r w:rsidR="001E1904">
        <w:rPr>
          <w:snapToGrid w:val="0"/>
          <w:sz w:val="30"/>
          <w:szCs w:val="30"/>
        </w:rPr>
        <w:t xml:space="preserve">, по лоту № </w:t>
      </w:r>
      <w:r w:rsidR="00E535CC">
        <w:rPr>
          <w:snapToGrid w:val="0"/>
          <w:sz w:val="30"/>
          <w:szCs w:val="30"/>
        </w:rPr>
        <w:t>4</w:t>
      </w:r>
      <w:r w:rsidR="001E1904">
        <w:rPr>
          <w:snapToGrid w:val="0"/>
          <w:sz w:val="30"/>
          <w:szCs w:val="30"/>
        </w:rPr>
        <w:t xml:space="preserve"> </w:t>
      </w:r>
      <w:r w:rsidR="001E1904" w:rsidRPr="00162D98">
        <w:rPr>
          <w:snapToGrid w:val="0"/>
          <w:sz w:val="30"/>
          <w:szCs w:val="30"/>
        </w:rPr>
        <w:t>на 01.</w:t>
      </w:r>
      <w:r w:rsidR="001E1904">
        <w:rPr>
          <w:snapToGrid w:val="0"/>
          <w:sz w:val="30"/>
          <w:szCs w:val="30"/>
        </w:rPr>
        <w:t>10</w:t>
      </w:r>
      <w:r w:rsidR="001E1904" w:rsidRPr="00162D98">
        <w:rPr>
          <w:snapToGrid w:val="0"/>
          <w:sz w:val="30"/>
          <w:szCs w:val="30"/>
        </w:rPr>
        <w:t>.2</w:t>
      </w:r>
      <w:r w:rsidR="001E1904">
        <w:rPr>
          <w:snapToGrid w:val="0"/>
          <w:sz w:val="30"/>
          <w:szCs w:val="30"/>
        </w:rPr>
        <w:t xml:space="preserve">024 – 375 803,00 </w:t>
      </w:r>
      <w:r w:rsidR="001E1904" w:rsidRPr="00162D98">
        <w:rPr>
          <w:snapToGrid w:val="0"/>
          <w:sz w:val="30"/>
          <w:szCs w:val="30"/>
        </w:rPr>
        <w:t>руб</w:t>
      </w:r>
      <w:r w:rsidR="001E1904">
        <w:rPr>
          <w:snapToGrid w:val="0"/>
          <w:sz w:val="30"/>
          <w:szCs w:val="30"/>
        </w:rPr>
        <w:t>.</w:t>
      </w:r>
      <w:r w:rsidRPr="00A158E2">
        <w:rPr>
          <w:snapToGrid w:val="0"/>
          <w:sz w:val="30"/>
          <w:szCs w:val="30"/>
        </w:rPr>
        <w:t>)</w:t>
      </w:r>
      <w:r>
        <w:rPr>
          <w:snapToGrid w:val="0"/>
          <w:sz w:val="30"/>
          <w:szCs w:val="30"/>
        </w:rPr>
        <w:t>,</w:t>
      </w:r>
      <w:r w:rsidRPr="00A158E2">
        <w:rPr>
          <w:snapToGrid w:val="0"/>
          <w:sz w:val="30"/>
          <w:szCs w:val="30"/>
        </w:rPr>
        <w:t xml:space="preserve"> </w:t>
      </w:r>
      <w:r w:rsidRPr="00A158E2">
        <w:rPr>
          <w:sz w:val="30"/>
          <w:szCs w:val="30"/>
        </w:rPr>
        <w:t>увеличенной с учетом</w:t>
      </w:r>
      <w:r w:rsidRPr="00162D98">
        <w:rPr>
          <w:sz w:val="30"/>
          <w:szCs w:val="30"/>
        </w:rPr>
        <w:t xml:space="preserve">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</w:t>
      </w:r>
      <w:r>
        <w:rPr>
          <w:sz w:val="30"/>
          <w:szCs w:val="30"/>
        </w:rPr>
        <w:t>ой приобретения этого имущества</w:t>
      </w:r>
    </w:p>
    <w:p w:rsidR="00B94BCF" w:rsidRPr="00B14DEF" w:rsidRDefault="001E6AE9" w:rsidP="0098029A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proofErr w:type="spellStart"/>
        <w:r w:rsidRPr="00E62745">
          <w:rPr>
            <w:sz w:val="30"/>
            <w:szCs w:val="30"/>
            <w:u w:val="single"/>
          </w:rPr>
          <w:t>http</w:t>
        </w:r>
        <w:proofErr w:type="spellEnd"/>
        <w:r w:rsidRPr="00E62745">
          <w:rPr>
            <w:sz w:val="30"/>
            <w:szCs w:val="30"/>
            <w:u w:val="single"/>
          </w:rPr>
          <w:t>://</w:t>
        </w:r>
        <w:proofErr w:type="spellStart"/>
        <w:r w:rsidRPr="00E62745">
          <w:rPr>
            <w:sz w:val="30"/>
            <w:szCs w:val="30"/>
            <w:u w:val="single"/>
          </w:rPr>
          <w:t>gki.gov.by</w:t>
        </w:r>
        <w:proofErr w:type="spellEnd"/>
        <w:r w:rsidRPr="00E62745">
          <w:rPr>
            <w:sz w:val="30"/>
            <w:szCs w:val="30"/>
            <w:u w:val="single"/>
          </w:rPr>
          <w:t>/</w:t>
        </w:r>
        <w:proofErr w:type="spellStart"/>
        <w:r w:rsidRPr="00E62745">
          <w:rPr>
            <w:sz w:val="30"/>
            <w:szCs w:val="30"/>
            <w:u w:val="single"/>
          </w:rPr>
          <w:t>ru</w:t>
        </w:r>
        <w:proofErr w:type="spellEnd"/>
        <w:r w:rsidRPr="00E62745">
          <w:rPr>
            <w:sz w:val="30"/>
            <w:szCs w:val="30"/>
            <w:u w:val="single"/>
          </w:rPr>
          <w:t>/</w:t>
        </w:r>
        <w:proofErr w:type="spellStart"/>
        <w:r w:rsidRPr="00E62745">
          <w:rPr>
            <w:sz w:val="30"/>
            <w:szCs w:val="30"/>
            <w:u w:val="single"/>
          </w:rPr>
          <w:t>auction</w:t>
        </w:r>
        <w:proofErr w:type="spellEnd"/>
        <w:r w:rsidRPr="00E62745">
          <w:rPr>
            <w:sz w:val="30"/>
            <w:szCs w:val="30"/>
            <w:u w:val="single"/>
          </w:rPr>
          <w:t>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proofErr w:type="spellStart"/>
      <w:r w:rsidR="0098029A">
        <w:fldChar w:fldCharType="begin"/>
      </w:r>
      <w:r w:rsidR="0098029A">
        <w:instrText xml:space="preserve"> HYPERLINK "http://au.nca.by/" </w:instrText>
      </w:r>
      <w:r w:rsidR="0098029A">
        <w:fldChar w:fldCharType="separate"/>
      </w:r>
      <w:r w:rsidRPr="00E62745">
        <w:rPr>
          <w:sz w:val="30"/>
          <w:szCs w:val="30"/>
          <w:u w:val="single"/>
        </w:rPr>
        <w:t>http</w:t>
      </w:r>
      <w:proofErr w:type="spellEnd"/>
      <w:r w:rsidRPr="00E62745">
        <w:rPr>
          <w:sz w:val="30"/>
          <w:szCs w:val="30"/>
          <w:u w:val="single"/>
        </w:rPr>
        <w:t>://</w:t>
      </w:r>
      <w:proofErr w:type="spellStart"/>
      <w:r w:rsidRPr="00E62745">
        <w:rPr>
          <w:sz w:val="30"/>
          <w:szCs w:val="30"/>
          <w:u w:val="single"/>
        </w:rPr>
        <w:t>au.nca.by</w:t>
      </w:r>
      <w:proofErr w:type="spellEnd"/>
      <w:r w:rsidRPr="00E62745">
        <w:rPr>
          <w:sz w:val="30"/>
          <w:szCs w:val="30"/>
          <w:u w:val="single"/>
        </w:rPr>
        <w:t>/</w:t>
      </w:r>
      <w:r w:rsidR="0098029A">
        <w:rPr>
          <w:sz w:val="30"/>
          <w:szCs w:val="30"/>
          <w:u w:val="single"/>
        </w:rPr>
        <w:fldChar w:fldCharType="end"/>
      </w:r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9" w:history="1">
        <w:proofErr w:type="spellStart"/>
        <w:r w:rsidRPr="00E62745">
          <w:rPr>
            <w:rStyle w:val="af4"/>
            <w:sz w:val="30"/>
            <w:szCs w:val="30"/>
          </w:rPr>
          <w:t>http</w:t>
        </w:r>
        <w:proofErr w:type="spellEnd"/>
        <w:r w:rsidRPr="00E62745">
          <w:rPr>
            <w:rStyle w:val="af4"/>
            <w:sz w:val="30"/>
            <w:szCs w:val="30"/>
          </w:rPr>
          <w:t>://</w:t>
        </w:r>
        <w:proofErr w:type="spellStart"/>
        <w:r w:rsidRPr="00E62745">
          <w:rPr>
            <w:rStyle w:val="af4"/>
            <w:sz w:val="30"/>
            <w:szCs w:val="30"/>
          </w:rPr>
          <w:t>mogilev-region.gov.by</w:t>
        </w:r>
        <w:proofErr w:type="spellEnd"/>
        <w:r w:rsidRPr="00E62745">
          <w:rPr>
            <w:rStyle w:val="af4"/>
            <w:sz w:val="30"/>
            <w:szCs w:val="30"/>
          </w:rPr>
          <w:t>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0" w:history="1">
        <w:proofErr w:type="spellStart"/>
        <w:r w:rsidR="00CE2D23" w:rsidRPr="0059040D">
          <w:rPr>
            <w:rStyle w:val="af4"/>
            <w:sz w:val="30"/>
            <w:szCs w:val="30"/>
          </w:rPr>
          <w:t>http</w:t>
        </w:r>
        <w:proofErr w:type="spellEnd"/>
        <w:r w:rsidR="00CE2D23" w:rsidRPr="0059040D">
          <w:rPr>
            <w:rStyle w:val="af4"/>
            <w:sz w:val="30"/>
            <w:szCs w:val="30"/>
          </w:rPr>
          <w:t>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sectPr w:rsidR="00B94BCF" w:rsidRPr="00B14DEF" w:rsidSect="0088267B">
      <w:headerReference w:type="default" r:id="rId11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98029A">
      <w:rPr>
        <w:rStyle w:val="af0"/>
        <w:noProof/>
        <w:sz w:val="28"/>
        <w:szCs w:val="28"/>
      </w:rPr>
      <w:t>5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342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21A7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4918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4D9C"/>
    <w:rsid w:val="001853C1"/>
    <w:rsid w:val="00185F96"/>
    <w:rsid w:val="0018692E"/>
    <w:rsid w:val="00190A72"/>
    <w:rsid w:val="00190D4A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232"/>
    <w:rsid w:val="001A389B"/>
    <w:rsid w:val="001A3F31"/>
    <w:rsid w:val="001A3F41"/>
    <w:rsid w:val="001A5063"/>
    <w:rsid w:val="001A6606"/>
    <w:rsid w:val="001A6EF4"/>
    <w:rsid w:val="001A71CC"/>
    <w:rsid w:val="001A7779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904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27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CD7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20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67B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801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2FD9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801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3D7F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72E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415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1C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0CB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24C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3B2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3C5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51E6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9D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50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08E4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485D"/>
    <w:rsid w:val="00965378"/>
    <w:rsid w:val="0096556A"/>
    <w:rsid w:val="0096572A"/>
    <w:rsid w:val="0096688D"/>
    <w:rsid w:val="00966DA6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29A"/>
    <w:rsid w:val="009805F9"/>
    <w:rsid w:val="00980BA9"/>
    <w:rsid w:val="00981172"/>
    <w:rsid w:val="0098153E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85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5AE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CD9"/>
    <w:rsid w:val="00A04D1A"/>
    <w:rsid w:val="00A05545"/>
    <w:rsid w:val="00A056FD"/>
    <w:rsid w:val="00A059C1"/>
    <w:rsid w:val="00A05FEB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26F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175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B22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6CE9"/>
    <w:rsid w:val="00B4738C"/>
    <w:rsid w:val="00B478CF"/>
    <w:rsid w:val="00B47904"/>
    <w:rsid w:val="00B4790C"/>
    <w:rsid w:val="00B479DC"/>
    <w:rsid w:val="00B47BC1"/>
    <w:rsid w:val="00B47E19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3E0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9C7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496F"/>
    <w:rsid w:val="00BE5277"/>
    <w:rsid w:val="00BE58BA"/>
    <w:rsid w:val="00BE60A9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7D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6D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4E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0C8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75B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B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1BC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E43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5CC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1A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011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863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816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6A4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&#1077;t.butb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gilev-region.gov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C9C9-0914-4DE4-9E0D-67960548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1503</Words>
  <Characters>11134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Васютенок Наталья Михайловна</cp:lastModifiedBy>
  <cp:revision>3</cp:revision>
  <cp:lastPrinted>2026-04-17T12:08:00Z</cp:lastPrinted>
  <dcterms:created xsi:type="dcterms:W3CDTF">2026-04-22T08:56:00Z</dcterms:created>
  <dcterms:modified xsi:type="dcterms:W3CDTF">2026-04-22T08:56:00Z</dcterms:modified>
</cp:coreProperties>
</file>