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A14DD9">
        <w:rPr>
          <w:sz w:val="30"/>
          <w:szCs w:val="30"/>
        </w:rPr>
        <w:t xml:space="preserve"> </w:t>
      </w:r>
      <w:r w:rsidR="00C7676C">
        <w:rPr>
          <w:sz w:val="30"/>
          <w:szCs w:val="30"/>
        </w:rPr>
        <w:t>29</w:t>
      </w:r>
      <w:r w:rsidR="00110B27">
        <w:rPr>
          <w:sz w:val="30"/>
          <w:szCs w:val="30"/>
        </w:rPr>
        <w:t xml:space="preserve"> </w:t>
      </w:r>
      <w:r w:rsidR="00140167">
        <w:rPr>
          <w:sz w:val="30"/>
          <w:szCs w:val="30"/>
        </w:rPr>
        <w:t>ма</w:t>
      </w:r>
      <w:r w:rsidR="005F23AE">
        <w:rPr>
          <w:sz w:val="30"/>
          <w:szCs w:val="30"/>
        </w:rPr>
        <w:t>я</w:t>
      </w:r>
      <w:r w:rsidRPr="00E62745">
        <w:rPr>
          <w:bCs/>
          <w:sz w:val="30"/>
          <w:szCs w:val="30"/>
        </w:rPr>
        <w:t xml:space="preserve"> 202</w:t>
      </w:r>
      <w:r w:rsidR="00EA20C6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110B27" w:rsidRPr="00110B27">
        <w:rPr>
          <w:b/>
          <w:sz w:val="30"/>
          <w:szCs w:val="30"/>
        </w:rPr>
        <w:t xml:space="preserve">предмета электронных торгов по лоту </w:t>
      </w:r>
      <w:r w:rsidR="00110B27" w:rsidRPr="001049D7">
        <w:rPr>
          <w:b/>
          <w:sz w:val="30"/>
          <w:szCs w:val="30"/>
        </w:rPr>
        <w:t xml:space="preserve">№ </w:t>
      </w:r>
      <w:r w:rsidR="007D2AEC">
        <w:rPr>
          <w:b/>
          <w:sz w:val="30"/>
          <w:szCs w:val="30"/>
        </w:rPr>
        <w:t>4</w:t>
      </w:r>
      <w:r w:rsidR="0091745E" w:rsidRPr="001049D7">
        <w:rPr>
          <w:b/>
          <w:sz w:val="30"/>
          <w:szCs w:val="30"/>
        </w:rPr>
        <w:t>:</w:t>
      </w:r>
      <w:r w:rsidR="0091745E" w:rsidRPr="00A44A9D">
        <w:rPr>
          <w:sz w:val="30"/>
          <w:szCs w:val="30"/>
        </w:rPr>
        <w:t xml:space="preserve"> </w:t>
      </w:r>
      <w:r w:rsidR="00D82757">
        <w:rPr>
          <w:sz w:val="30"/>
          <w:szCs w:val="30"/>
        </w:rPr>
        <w:t>г</w:t>
      </w:r>
      <w:r w:rsidR="00D82757" w:rsidRPr="00D82757">
        <w:rPr>
          <w:sz w:val="30"/>
          <w:szCs w:val="30"/>
        </w:rPr>
        <w:t xml:space="preserve">осударственное учреждение образования </w:t>
      </w:r>
      <w:r w:rsidR="00761E2F">
        <w:rPr>
          <w:sz w:val="30"/>
          <w:szCs w:val="30"/>
        </w:rPr>
        <w:t xml:space="preserve">«Детский сад № 15 </w:t>
      </w:r>
      <w:proofErr w:type="spellStart"/>
      <w:r w:rsidR="00761E2F">
        <w:rPr>
          <w:sz w:val="30"/>
          <w:szCs w:val="30"/>
        </w:rPr>
        <w:t>г.Шклова</w:t>
      </w:r>
      <w:proofErr w:type="spellEnd"/>
      <w:r w:rsidR="00761E2F">
        <w:rPr>
          <w:sz w:val="30"/>
          <w:szCs w:val="30"/>
        </w:rPr>
        <w:t>»</w:t>
      </w:r>
      <w:r w:rsidR="00D525B1" w:rsidRPr="00D525B1">
        <w:rPr>
          <w:sz w:val="30"/>
          <w:szCs w:val="30"/>
        </w:rPr>
        <w:t>,</w:t>
      </w:r>
      <w:r w:rsidR="009F2DBA" w:rsidRPr="009F2DBA">
        <w:rPr>
          <w:sz w:val="30"/>
          <w:szCs w:val="30"/>
        </w:rPr>
        <w:t xml:space="preserve"> тел. </w:t>
      </w:r>
      <w:r w:rsidR="007F31B9" w:rsidRPr="007F31B9">
        <w:rPr>
          <w:sz w:val="30"/>
          <w:szCs w:val="30"/>
        </w:rPr>
        <w:t>8(0</w:t>
      </w:r>
      <w:r w:rsidR="00761E2F" w:rsidRPr="00761E2F">
        <w:rPr>
          <w:sz w:val="30"/>
          <w:szCs w:val="30"/>
        </w:rPr>
        <w:t>2239</w:t>
      </w:r>
      <w:r w:rsidR="007F31B9" w:rsidRPr="007F31B9">
        <w:rPr>
          <w:sz w:val="30"/>
          <w:szCs w:val="30"/>
        </w:rPr>
        <w:t>)</w:t>
      </w:r>
      <w:r w:rsidR="007F31B9" w:rsidRPr="007F31B9">
        <w:t xml:space="preserve"> </w:t>
      </w:r>
      <w:r w:rsidR="00761E2F" w:rsidRPr="00761E2F">
        <w:rPr>
          <w:sz w:val="30"/>
          <w:szCs w:val="30"/>
        </w:rPr>
        <w:t>72266</w:t>
      </w:r>
      <w:r w:rsidR="007F31B9" w:rsidRPr="007F31B9">
        <w:rPr>
          <w:sz w:val="30"/>
          <w:szCs w:val="30"/>
        </w:rPr>
        <w:t>, 7</w:t>
      </w:r>
      <w:r w:rsidR="00761E2F">
        <w:rPr>
          <w:sz w:val="30"/>
          <w:szCs w:val="30"/>
        </w:rPr>
        <w:t>7802</w:t>
      </w:r>
      <w:r w:rsidR="009F2DBA" w:rsidRPr="009F2DBA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564B98" w:rsidRPr="004F1FFE" w:rsidTr="00A4493D">
        <w:trPr>
          <w:trHeight w:val="466"/>
        </w:trPr>
        <w:tc>
          <w:tcPr>
            <w:tcW w:w="12027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0A3B9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0A3B95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0A3B95">
              <w:rPr>
                <w:sz w:val="24"/>
                <w:szCs w:val="24"/>
              </w:rPr>
              <w:t>е</w:t>
            </w:r>
          </w:p>
        </w:tc>
      </w:tr>
      <w:tr w:rsidR="00564B98" w:rsidRPr="00E52B1D" w:rsidTr="00A4493D">
        <w:trPr>
          <w:trHeight w:val="402"/>
        </w:trPr>
        <w:tc>
          <w:tcPr>
            <w:tcW w:w="12027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A4493D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7D2AEC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1049D7">
              <w:rPr>
                <w:sz w:val="24"/>
                <w:szCs w:val="24"/>
              </w:rPr>
              <w:t xml:space="preserve">№ </w:t>
            </w:r>
            <w:r w:rsidR="007D2AE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B16934" w:rsidRDefault="001049D7" w:rsidP="007F2A36">
            <w:pPr>
              <w:pStyle w:val="a5"/>
              <w:widowControl w:val="0"/>
              <w:spacing w:line="220" w:lineRule="exact"/>
              <w:ind w:hanging="17"/>
            </w:pPr>
            <w:r w:rsidRPr="001049D7">
              <w:rPr>
                <w:snapToGrid w:val="0"/>
                <w:sz w:val="24"/>
                <w:szCs w:val="24"/>
              </w:rPr>
              <w:t xml:space="preserve">Капитальное строение: </w:t>
            </w:r>
            <w:r>
              <w:rPr>
                <w:snapToGrid w:val="0"/>
                <w:sz w:val="24"/>
                <w:szCs w:val="24"/>
              </w:rPr>
              <w:t>д</w:t>
            </w:r>
            <w:r w:rsidR="0008345C">
              <w:rPr>
                <w:snapToGrid w:val="0"/>
                <w:sz w:val="24"/>
                <w:szCs w:val="24"/>
              </w:rPr>
              <w:t>вух</w:t>
            </w:r>
            <w:r w:rsidR="004A45D6" w:rsidRPr="004A45D6">
              <w:rPr>
                <w:snapToGrid w:val="0"/>
                <w:sz w:val="24"/>
                <w:szCs w:val="24"/>
              </w:rPr>
              <w:t xml:space="preserve">этажное </w:t>
            </w:r>
            <w:r w:rsidR="0008345C">
              <w:rPr>
                <w:snapToGrid w:val="0"/>
                <w:sz w:val="24"/>
                <w:szCs w:val="24"/>
              </w:rPr>
              <w:t>кирпичное</w:t>
            </w:r>
            <w:r w:rsidR="004A45D6" w:rsidRPr="004A45D6">
              <w:rPr>
                <w:snapToGrid w:val="0"/>
                <w:sz w:val="24"/>
                <w:szCs w:val="24"/>
              </w:rPr>
              <w:t xml:space="preserve"> </w:t>
            </w:r>
            <w:r w:rsidR="00DC168B">
              <w:rPr>
                <w:snapToGrid w:val="0"/>
                <w:sz w:val="24"/>
                <w:szCs w:val="24"/>
              </w:rPr>
              <w:t>здание</w:t>
            </w:r>
            <w:r w:rsidR="0007075E" w:rsidRPr="0007075E">
              <w:rPr>
                <w:snapToGrid w:val="0"/>
                <w:sz w:val="24"/>
                <w:szCs w:val="24"/>
              </w:rPr>
              <w:t xml:space="preserve"> </w:t>
            </w:r>
            <w:r w:rsidR="00194975" w:rsidRPr="00194975">
              <w:rPr>
                <w:snapToGrid w:val="0"/>
                <w:sz w:val="24"/>
                <w:szCs w:val="24"/>
              </w:rPr>
              <w:t>детского сада №15</w:t>
            </w:r>
            <w:r w:rsidR="00194975">
              <w:rPr>
                <w:snapToGrid w:val="0"/>
                <w:sz w:val="24"/>
                <w:szCs w:val="24"/>
              </w:rPr>
              <w:t xml:space="preserve"> с подвалом и мансардой 235</w:t>
            </w:r>
            <w:r w:rsidR="00DC168B">
              <w:rPr>
                <w:snapToGrid w:val="0"/>
                <w:sz w:val="24"/>
                <w:szCs w:val="24"/>
              </w:rPr>
              <w:t>,</w:t>
            </w:r>
            <w:r w:rsidR="00194975">
              <w:rPr>
                <w:snapToGrid w:val="0"/>
                <w:sz w:val="24"/>
                <w:szCs w:val="24"/>
              </w:rPr>
              <w:t>1</w:t>
            </w:r>
            <w:r w:rsidR="00DB616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194975">
              <w:rPr>
                <w:snapToGrid w:val="0"/>
                <w:sz w:val="24"/>
                <w:szCs w:val="24"/>
              </w:rPr>
              <w:t xml:space="preserve">, ограждением металлическим 221,40 м, </w:t>
            </w:r>
            <w:r w:rsidR="00194975" w:rsidRPr="00194975">
              <w:rPr>
                <w:snapToGrid w:val="0"/>
                <w:sz w:val="24"/>
                <w:szCs w:val="24"/>
              </w:rPr>
              <w:t>ворота</w:t>
            </w:r>
            <w:r w:rsidR="00194975">
              <w:rPr>
                <w:snapToGrid w:val="0"/>
                <w:sz w:val="24"/>
                <w:szCs w:val="24"/>
              </w:rPr>
              <w:t>ми железными</w:t>
            </w:r>
            <w:r w:rsidR="00194975" w:rsidRPr="00194975">
              <w:rPr>
                <w:snapToGrid w:val="0"/>
                <w:sz w:val="24"/>
                <w:szCs w:val="24"/>
              </w:rPr>
              <w:t xml:space="preserve"> 2-х дверны</w:t>
            </w:r>
            <w:r w:rsidR="00194975">
              <w:rPr>
                <w:snapToGrid w:val="0"/>
                <w:sz w:val="24"/>
                <w:szCs w:val="24"/>
              </w:rPr>
              <w:t>ми 4,35 м, двумя к</w:t>
            </w:r>
            <w:r w:rsidR="00194975" w:rsidRPr="00194975">
              <w:rPr>
                <w:snapToGrid w:val="0"/>
                <w:sz w:val="24"/>
                <w:szCs w:val="24"/>
              </w:rPr>
              <w:t>алитка</w:t>
            </w:r>
            <w:r w:rsidR="00194975">
              <w:rPr>
                <w:snapToGrid w:val="0"/>
                <w:sz w:val="24"/>
                <w:szCs w:val="24"/>
              </w:rPr>
              <w:t>ми</w:t>
            </w:r>
            <w:r w:rsidR="00194975" w:rsidRPr="00194975">
              <w:rPr>
                <w:snapToGrid w:val="0"/>
                <w:sz w:val="24"/>
                <w:szCs w:val="24"/>
              </w:rPr>
              <w:t xml:space="preserve"> железн</w:t>
            </w:r>
            <w:r w:rsidR="00194975">
              <w:rPr>
                <w:snapToGrid w:val="0"/>
                <w:sz w:val="24"/>
                <w:szCs w:val="24"/>
              </w:rPr>
              <w:t>ыми (1,16 м, 0,84 м)</w:t>
            </w:r>
            <w:r w:rsidR="007F2A36">
              <w:rPr>
                <w:snapToGrid w:val="0"/>
                <w:sz w:val="24"/>
                <w:szCs w:val="24"/>
              </w:rPr>
              <w:t>,</w:t>
            </w:r>
            <w:r w:rsidR="00194975">
              <w:rPr>
                <w:snapToGrid w:val="0"/>
                <w:sz w:val="24"/>
                <w:szCs w:val="24"/>
              </w:rPr>
              <w:t xml:space="preserve"> </w:t>
            </w:r>
            <w:r w:rsidR="00194975" w:rsidRPr="00194975">
              <w:rPr>
                <w:snapToGrid w:val="0"/>
                <w:sz w:val="24"/>
                <w:szCs w:val="24"/>
              </w:rPr>
              <w:t>покрытие</w:t>
            </w:r>
            <w:r w:rsidR="00194975">
              <w:rPr>
                <w:snapToGrid w:val="0"/>
                <w:sz w:val="24"/>
                <w:szCs w:val="24"/>
              </w:rPr>
              <w:t>м</w:t>
            </w:r>
            <w:r w:rsidR="00194975" w:rsidRPr="00194975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194975" w:rsidRPr="00194975">
              <w:rPr>
                <w:snapToGrid w:val="0"/>
                <w:sz w:val="24"/>
                <w:szCs w:val="24"/>
              </w:rPr>
              <w:t>асфальтно</w:t>
            </w:r>
            <w:proofErr w:type="spellEnd"/>
            <w:r w:rsidR="00194975" w:rsidRPr="00194975">
              <w:rPr>
                <w:snapToGrid w:val="0"/>
                <w:sz w:val="24"/>
                <w:szCs w:val="24"/>
              </w:rPr>
              <w:t>-бетонн</w:t>
            </w:r>
            <w:r w:rsidR="00194975">
              <w:rPr>
                <w:snapToGrid w:val="0"/>
                <w:sz w:val="24"/>
                <w:szCs w:val="24"/>
              </w:rPr>
              <w:t xml:space="preserve">ым 153,7 </w:t>
            </w:r>
            <w:proofErr w:type="spellStart"/>
            <w:r w:rsidR="00194975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194975">
              <w:rPr>
                <w:snapToGrid w:val="0"/>
                <w:sz w:val="24"/>
                <w:szCs w:val="24"/>
              </w:rPr>
              <w:t xml:space="preserve"> </w:t>
            </w:r>
            <w:r w:rsidR="005D510A" w:rsidRPr="005D510A">
              <w:rPr>
                <w:snapToGrid w:val="0"/>
                <w:sz w:val="24"/>
                <w:szCs w:val="24"/>
              </w:rPr>
              <w:t xml:space="preserve">по ул. </w:t>
            </w:r>
            <w:proofErr w:type="spellStart"/>
            <w:r w:rsidR="00194975" w:rsidRPr="00194975">
              <w:rPr>
                <w:snapToGrid w:val="0"/>
                <w:sz w:val="24"/>
                <w:szCs w:val="24"/>
              </w:rPr>
              <w:t>Рыжковск</w:t>
            </w:r>
            <w:r w:rsidR="00194975">
              <w:rPr>
                <w:snapToGrid w:val="0"/>
                <w:sz w:val="24"/>
                <w:szCs w:val="24"/>
              </w:rPr>
              <w:t>ой</w:t>
            </w:r>
            <w:proofErr w:type="spellEnd"/>
            <w:r w:rsidR="00194975">
              <w:rPr>
                <w:snapToGrid w:val="0"/>
                <w:sz w:val="24"/>
                <w:szCs w:val="24"/>
              </w:rPr>
              <w:t>,</w:t>
            </w:r>
            <w:r w:rsidR="00194975" w:rsidRPr="00194975">
              <w:rPr>
                <w:snapToGrid w:val="0"/>
                <w:sz w:val="24"/>
                <w:szCs w:val="24"/>
              </w:rPr>
              <w:t xml:space="preserve"> 9</w:t>
            </w:r>
            <w:r w:rsidR="00194975">
              <w:rPr>
                <w:snapToGrid w:val="0"/>
                <w:sz w:val="24"/>
                <w:szCs w:val="24"/>
              </w:rPr>
              <w:t xml:space="preserve"> </w:t>
            </w:r>
            <w:r w:rsidR="00AC7294">
              <w:rPr>
                <w:snapToGrid w:val="0"/>
                <w:sz w:val="24"/>
                <w:szCs w:val="24"/>
              </w:rPr>
              <w:t>в</w:t>
            </w:r>
            <w:r w:rsidR="005D510A" w:rsidRPr="005D510A">
              <w:rPr>
                <w:snapToGrid w:val="0"/>
                <w:sz w:val="24"/>
                <w:szCs w:val="24"/>
              </w:rPr>
              <w:t xml:space="preserve"> </w:t>
            </w:r>
            <w:r w:rsidR="00746E95" w:rsidRPr="00746E95">
              <w:rPr>
                <w:snapToGrid w:val="0"/>
                <w:sz w:val="24"/>
                <w:szCs w:val="24"/>
              </w:rPr>
              <w:t>г. Шклов</w:t>
            </w:r>
            <w:r w:rsidR="00AC7294" w:rsidRPr="00AC7294">
              <w:rPr>
                <w:snapToGrid w:val="0"/>
                <w:sz w:val="24"/>
                <w:szCs w:val="24"/>
              </w:rPr>
              <w:t>е</w:t>
            </w:r>
            <w:r w:rsidR="00746E95" w:rsidRPr="00746E95">
              <w:rPr>
                <w:snapToGrid w:val="0"/>
                <w:sz w:val="24"/>
                <w:szCs w:val="24"/>
              </w:rPr>
              <w:t xml:space="preserve"> Шклов</w:t>
            </w:r>
            <w:r w:rsidR="00AC7294">
              <w:rPr>
                <w:snapToGrid w:val="0"/>
                <w:sz w:val="24"/>
                <w:szCs w:val="24"/>
              </w:rPr>
              <w:t>с</w:t>
            </w:r>
            <w:r w:rsidR="005D510A" w:rsidRPr="005D510A">
              <w:rPr>
                <w:snapToGrid w:val="0"/>
                <w:sz w:val="24"/>
                <w:szCs w:val="24"/>
              </w:rPr>
              <w:t xml:space="preserve">кого </w:t>
            </w:r>
            <w:r w:rsidR="009715D4" w:rsidRPr="009715D4">
              <w:rPr>
                <w:snapToGrid w:val="0"/>
                <w:sz w:val="24"/>
                <w:szCs w:val="24"/>
              </w:rPr>
              <w:t xml:space="preserve">района Могилевской области; </w:t>
            </w:r>
            <w:r w:rsidR="002C502C" w:rsidRPr="002C502C">
              <w:rPr>
                <w:snapToGrid w:val="0"/>
                <w:sz w:val="24"/>
                <w:szCs w:val="24"/>
              </w:rPr>
              <w:t xml:space="preserve">движимое имущество: относящееся к основным средствам, – </w:t>
            </w:r>
            <w:r w:rsidR="0080132A" w:rsidRPr="0080132A">
              <w:rPr>
                <w:snapToGrid w:val="0"/>
                <w:sz w:val="24"/>
                <w:szCs w:val="24"/>
              </w:rPr>
              <w:t>колод</w:t>
            </w:r>
            <w:r w:rsidR="0080132A">
              <w:rPr>
                <w:snapToGrid w:val="0"/>
                <w:sz w:val="24"/>
                <w:szCs w:val="24"/>
              </w:rPr>
              <w:t>е</w:t>
            </w:r>
            <w:r w:rsidR="0080132A" w:rsidRPr="0080132A">
              <w:rPr>
                <w:snapToGrid w:val="0"/>
                <w:sz w:val="24"/>
                <w:szCs w:val="24"/>
              </w:rPr>
              <w:t>ц канализационн</w:t>
            </w:r>
            <w:r w:rsidR="0080132A">
              <w:rPr>
                <w:snapToGrid w:val="0"/>
                <w:sz w:val="24"/>
                <w:szCs w:val="24"/>
              </w:rPr>
              <w:t>ый</w:t>
            </w:r>
            <w:r w:rsidR="0080132A" w:rsidRPr="0080132A">
              <w:rPr>
                <w:snapToGrid w:val="0"/>
                <w:sz w:val="24"/>
                <w:szCs w:val="24"/>
              </w:rPr>
              <w:t>, кабельн</w:t>
            </w:r>
            <w:r w:rsidR="0080132A">
              <w:rPr>
                <w:snapToGrid w:val="0"/>
                <w:sz w:val="24"/>
                <w:szCs w:val="24"/>
              </w:rPr>
              <w:t xml:space="preserve">ая линия </w:t>
            </w:r>
            <w:r w:rsidR="0080132A" w:rsidRPr="0080132A">
              <w:rPr>
                <w:snapToGrid w:val="0"/>
                <w:sz w:val="24"/>
                <w:szCs w:val="24"/>
              </w:rPr>
              <w:t xml:space="preserve">(КЛ-0.38 </w:t>
            </w:r>
            <w:proofErr w:type="spellStart"/>
            <w:r w:rsidR="0080132A" w:rsidRPr="0080132A">
              <w:rPr>
                <w:snapToGrid w:val="0"/>
                <w:sz w:val="24"/>
                <w:szCs w:val="24"/>
              </w:rPr>
              <w:t>кВ</w:t>
            </w:r>
            <w:proofErr w:type="spellEnd"/>
            <w:r w:rsidR="0080132A" w:rsidRPr="0080132A">
              <w:rPr>
                <w:snapToGrid w:val="0"/>
                <w:sz w:val="24"/>
                <w:szCs w:val="24"/>
              </w:rPr>
              <w:t xml:space="preserve"> АВВГ </w:t>
            </w:r>
            <w:proofErr w:type="spellStart"/>
            <w:r w:rsidR="0080132A" w:rsidRPr="0080132A">
              <w:rPr>
                <w:snapToGrid w:val="0"/>
                <w:sz w:val="24"/>
                <w:szCs w:val="24"/>
              </w:rPr>
              <w:t>нг</w:t>
            </w:r>
            <w:proofErr w:type="spellEnd"/>
            <w:r w:rsidR="0080132A" w:rsidRPr="0080132A">
              <w:rPr>
                <w:snapToGrid w:val="0"/>
                <w:sz w:val="24"/>
                <w:szCs w:val="24"/>
              </w:rPr>
              <w:t xml:space="preserve"> 4х16 L=0.003 км), пожарн</w:t>
            </w:r>
            <w:r w:rsidR="002C502C">
              <w:rPr>
                <w:snapToGrid w:val="0"/>
                <w:sz w:val="24"/>
                <w:szCs w:val="24"/>
              </w:rPr>
              <w:t>ая</w:t>
            </w:r>
            <w:r w:rsidR="0080132A" w:rsidRPr="0080132A">
              <w:rPr>
                <w:snapToGrid w:val="0"/>
                <w:sz w:val="24"/>
                <w:szCs w:val="24"/>
              </w:rPr>
              <w:t xml:space="preserve"> сигнализаци</w:t>
            </w:r>
            <w:r w:rsidR="002C502C">
              <w:rPr>
                <w:snapToGrid w:val="0"/>
                <w:sz w:val="24"/>
                <w:szCs w:val="24"/>
              </w:rPr>
              <w:t>я</w:t>
            </w:r>
            <w:r w:rsidR="0080132A" w:rsidRPr="0080132A">
              <w:rPr>
                <w:snapToGrid w:val="0"/>
                <w:sz w:val="24"/>
                <w:szCs w:val="24"/>
              </w:rPr>
              <w:t xml:space="preserve"> автоматическ</w:t>
            </w:r>
            <w:r w:rsidR="002C502C">
              <w:rPr>
                <w:snapToGrid w:val="0"/>
                <w:sz w:val="24"/>
                <w:szCs w:val="24"/>
              </w:rPr>
              <w:t>ая</w:t>
            </w:r>
            <w:r w:rsidR="002C502C" w:rsidRPr="002C502C">
              <w:rPr>
                <w:snapToGrid w:val="0"/>
                <w:sz w:val="24"/>
                <w:szCs w:val="24"/>
              </w:rPr>
              <w:t xml:space="preserve">, и не относящееся к основным средствам, – </w:t>
            </w:r>
            <w:r w:rsidR="0080132A" w:rsidRPr="0080132A">
              <w:rPr>
                <w:snapToGrid w:val="0"/>
                <w:sz w:val="24"/>
                <w:szCs w:val="24"/>
              </w:rPr>
              <w:t xml:space="preserve">коммуникатор GSM, </w:t>
            </w:r>
            <w:proofErr w:type="spellStart"/>
            <w:r w:rsidR="0080132A" w:rsidRPr="0080132A">
              <w:rPr>
                <w:snapToGrid w:val="0"/>
                <w:sz w:val="24"/>
                <w:szCs w:val="24"/>
              </w:rPr>
              <w:t>электроводонагревател</w:t>
            </w:r>
            <w:r w:rsidR="002C502C">
              <w:rPr>
                <w:snapToGrid w:val="0"/>
                <w:sz w:val="24"/>
                <w:szCs w:val="24"/>
              </w:rPr>
              <w:t>ь</w:t>
            </w:r>
            <w:proofErr w:type="spellEnd"/>
            <w:r w:rsidR="0080132A" w:rsidRPr="0080132A">
              <w:rPr>
                <w:snapToGrid w:val="0"/>
                <w:sz w:val="24"/>
                <w:szCs w:val="24"/>
              </w:rPr>
              <w:t xml:space="preserve"> ЭВП-36, адаптер сетево</w:t>
            </w:r>
            <w:r w:rsidR="002C502C">
              <w:rPr>
                <w:snapToGrid w:val="0"/>
                <w:sz w:val="24"/>
                <w:szCs w:val="24"/>
              </w:rPr>
              <w:t>й</w:t>
            </w:r>
            <w:r w:rsidR="0080132A" w:rsidRPr="0080132A">
              <w:rPr>
                <w:snapToGrid w:val="0"/>
                <w:sz w:val="24"/>
                <w:szCs w:val="24"/>
              </w:rPr>
              <w:t xml:space="preserve"> IS 18VB-12, антенн</w:t>
            </w:r>
            <w:r w:rsidR="002C502C">
              <w:rPr>
                <w:snapToGrid w:val="0"/>
                <w:sz w:val="24"/>
                <w:szCs w:val="24"/>
              </w:rPr>
              <w:t xml:space="preserve">а </w:t>
            </w:r>
            <w:r w:rsidR="0080132A" w:rsidRPr="0080132A">
              <w:rPr>
                <w:snapToGrid w:val="0"/>
                <w:sz w:val="24"/>
                <w:szCs w:val="24"/>
              </w:rPr>
              <w:t>GSM JCXP/3mRG174/SMA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F2DBA" w:rsidRPr="00FE0873" w:rsidRDefault="00BF701A" w:rsidP="00761E2F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</w:t>
            </w:r>
            <w:r w:rsidR="007D427C">
              <w:rPr>
                <w:sz w:val="24"/>
                <w:szCs w:val="24"/>
              </w:rPr>
              <w:t>2</w:t>
            </w:r>
            <w:r w:rsidR="00761E2F">
              <w:rPr>
                <w:sz w:val="24"/>
                <w:szCs w:val="24"/>
              </w:rPr>
              <w:t>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E0873" w:rsidRDefault="00BF701A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85F2D">
              <w:rPr>
                <w:sz w:val="24"/>
                <w:szCs w:val="24"/>
              </w:rPr>
              <w:t>10</w:t>
            </w:r>
          </w:p>
        </w:tc>
      </w:tr>
    </w:tbl>
    <w:p w:rsidR="002E023F" w:rsidRDefault="00812420" w:rsidP="00771808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 xml:space="preserve">Начальная цена </w:t>
      </w:r>
      <w:r w:rsidRPr="00110B27">
        <w:rPr>
          <w:snapToGrid w:val="0"/>
          <w:sz w:val="30"/>
          <w:szCs w:val="30"/>
        </w:rPr>
        <w:t>предмет</w:t>
      </w:r>
      <w:r w:rsidR="00763CE8" w:rsidRPr="00110B27">
        <w:rPr>
          <w:snapToGrid w:val="0"/>
          <w:sz w:val="30"/>
          <w:szCs w:val="30"/>
        </w:rPr>
        <w:t>а</w:t>
      </w:r>
      <w:r w:rsidR="007B03B2" w:rsidRPr="00110B27">
        <w:rPr>
          <w:snapToGrid w:val="0"/>
          <w:sz w:val="30"/>
          <w:szCs w:val="30"/>
        </w:rPr>
        <w:t xml:space="preserve"> электронных торгов</w:t>
      </w:r>
      <w:r w:rsidR="00184A67" w:rsidRPr="00110B27">
        <w:rPr>
          <w:snapToGrid w:val="0"/>
          <w:sz w:val="30"/>
          <w:szCs w:val="30"/>
        </w:rPr>
        <w:t xml:space="preserve"> </w:t>
      </w:r>
      <w:r w:rsidR="00E62745" w:rsidRPr="00110B27">
        <w:rPr>
          <w:sz w:val="30"/>
          <w:szCs w:val="30"/>
        </w:rPr>
        <w:t xml:space="preserve">по </w:t>
      </w:r>
      <w:r w:rsidR="007B03B2" w:rsidRPr="00110B27">
        <w:rPr>
          <w:sz w:val="30"/>
          <w:szCs w:val="30"/>
        </w:rPr>
        <w:t>лот</w:t>
      </w:r>
      <w:r w:rsidR="00E62745" w:rsidRPr="00110B27">
        <w:rPr>
          <w:sz w:val="30"/>
          <w:szCs w:val="30"/>
        </w:rPr>
        <w:t>у</w:t>
      </w:r>
      <w:r w:rsidR="007B03B2" w:rsidRPr="00110B27">
        <w:rPr>
          <w:sz w:val="30"/>
          <w:szCs w:val="30"/>
        </w:rPr>
        <w:t xml:space="preserve"> № </w:t>
      </w:r>
      <w:r w:rsidR="007D2AEC">
        <w:rPr>
          <w:sz w:val="30"/>
          <w:szCs w:val="30"/>
        </w:rPr>
        <w:t>4</w:t>
      </w:r>
      <w:r w:rsidR="007D2AEC" w:rsidRPr="007D2AEC">
        <w:rPr>
          <w:b w:val="0"/>
          <w:sz w:val="30"/>
          <w:szCs w:val="30"/>
        </w:rPr>
        <w:t xml:space="preserve"> </w:t>
      </w:r>
      <w:r w:rsidR="007D2AEC" w:rsidRPr="00522DC6">
        <w:rPr>
          <w:b w:val="0"/>
          <w:sz w:val="30"/>
          <w:szCs w:val="30"/>
        </w:rPr>
        <w:t xml:space="preserve">с понижением на </w:t>
      </w:r>
      <w:r w:rsidR="007D2AEC">
        <w:rPr>
          <w:b w:val="0"/>
          <w:sz w:val="30"/>
          <w:szCs w:val="30"/>
        </w:rPr>
        <w:t>5</w:t>
      </w:r>
      <w:r w:rsidR="007D2AEC" w:rsidRPr="00522DC6">
        <w:rPr>
          <w:b w:val="0"/>
          <w:sz w:val="30"/>
          <w:szCs w:val="30"/>
        </w:rPr>
        <w:t xml:space="preserve">0 </w:t>
      </w:r>
      <w:r w:rsidR="007D2AEC" w:rsidRPr="00840B14">
        <w:rPr>
          <w:b w:val="0"/>
          <w:sz w:val="30"/>
          <w:szCs w:val="30"/>
        </w:rPr>
        <w:t>процентов:</w:t>
      </w:r>
      <w:r w:rsidR="002C5DA7" w:rsidRPr="00840B14">
        <w:rPr>
          <w:b w:val="0"/>
          <w:sz w:val="30"/>
          <w:szCs w:val="30"/>
        </w:rPr>
        <w:t xml:space="preserve"> </w:t>
      </w:r>
      <w:r w:rsidR="002513A5" w:rsidRPr="00840B14">
        <w:rPr>
          <w:b w:val="0"/>
          <w:sz w:val="30"/>
          <w:szCs w:val="30"/>
        </w:rPr>
        <w:t>41</w:t>
      </w:r>
      <w:r w:rsidR="006F3930" w:rsidRPr="00840B14">
        <w:rPr>
          <w:b w:val="0"/>
          <w:sz w:val="30"/>
          <w:szCs w:val="30"/>
        </w:rPr>
        <w:t> </w:t>
      </w:r>
      <w:r w:rsidR="002513A5" w:rsidRPr="00840B14">
        <w:rPr>
          <w:b w:val="0"/>
          <w:sz w:val="30"/>
          <w:szCs w:val="30"/>
        </w:rPr>
        <w:t>961</w:t>
      </w:r>
      <w:r w:rsidR="006F3930" w:rsidRPr="00840B14">
        <w:rPr>
          <w:b w:val="0"/>
          <w:sz w:val="30"/>
          <w:szCs w:val="30"/>
        </w:rPr>
        <w:t xml:space="preserve"> </w:t>
      </w:r>
      <w:r w:rsidR="00DF70E3" w:rsidRPr="00840B14">
        <w:rPr>
          <w:b w:val="0"/>
          <w:sz w:val="30"/>
          <w:szCs w:val="30"/>
        </w:rPr>
        <w:t>рубл</w:t>
      </w:r>
      <w:r w:rsidR="002513A5" w:rsidRPr="00840B14">
        <w:rPr>
          <w:b w:val="0"/>
          <w:sz w:val="30"/>
          <w:szCs w:val="30"/>
        </w:rPr>
        <w:t>ь</w:t>
      </w:r>
      <w:r w:rsidR="00771808" w:rsidRPr="00840B14">
        <w:rPr>
          <w:b w:val="0"/>
          <w:sz w:val="30"/>
          <w:szCs w:val="30"/>
        </w:rPr>
        <w:t xml:space="preserve"> </w:t>
      </w:r>
      <w:r w:rsidR="002513A5" w:rsidRPr="00840B14">
        <w:rPr>
          <w:b w:val="0"/>
          <w:sz w:val="30"/>
          <w:szCs w:val="30"/>
        </w:rPr>
        <w:t>50</w:t>
      </w:r>
      <w:r w:rsidR="00771808" w:rsidRPr="00840B14">
        <w:rPr>
          <w:b w:val="0"/>
          <w:sz w:val="30"/>
          <w:szCs w:val="30"/>
        </w:rPr>
        <w:t xml:space="preserve"> копеек в том числе: недвижимого имущества – </w:t>
      </w:r>
      <w:r w:rsidR="002513A5" w:rsidRPr="00840B14">
        <w:rPr>
          <w:b w:val="0"/>
          <w:sz w:val="30"/>
          <w:szCs w:val="30"/>
        </w:rPr>
        <w:t>41</w:t>
      </w:r>
      <w:r w:rsidR="00771808" w:rsidRPr="00840B14">
        <w:rPr>
          <w:b w:val="0"/>
          <w:sz w:val="30"/>
          <w:szCs w:val="30"/>
        </w:rPr>
        <w:t xml:space="preserve"> </w:t>
      </w:r>
      <w:r w:rsidR="002513A5" w:rsidRPr="00840B14">
        <w:rPr>
          <w:b w:val="0"/>
          <w:sz w:val="30"/>
          <w:szCs w:val="30"/>
        </w:rPr>
        <w:t>234 рубля</w:t>
      </w:r>
      <w:r w:rsidR="00771808" w:rsidRPr="00840B14">
        <w:rPr>
          <w:b w:val="0"/>
          <w:sz w:val="30"/>
          <w:szCs w:val="30"/>
        </w:rPr>
        <w:t xml:space="preserve"> </w:t>
      </w:r>
      <w:r w:rsidR="002513A5" w:rsidRPr="00840B14">
        <w:rPr>
          <w:b w:val="0"/>
          <w:sz w:val="30"/>
          <w:szCs w:val="30"/>
        </w:rPr>
        <w:t>15</w:t>
      </w:r>
      <w:r w:rsidR="00771808" w:rsidRPr="00840B14">
        <w:rPr>
          <w:b w:val="0"/>
          <w:sz w:val="30"/>
          <w:szCs w:val="30"/>
        </w:rPr>
        <w:t xml:space="preserve"> копеек, движимого имущества: относящегося к основным средствам, – </w:t>
      </w:r>
      <w:r w:rsidR="002513A5" w:rsidRPr="00840B14">
        <w:rPr>
          <w:b w:val="0"/>
          <w:sz w:val="30"/>
          <w:szCs w:val="30"/>
        </w:rPr>
        <w:t>256</w:t>
      </w:r>
      <w:r w:rsidR="00771808" w:rsidRPr="00840B14">
        <w:rPr>
          <w:b w:val="0"/>
          <w:sz w:val="30"/>
          <w:szCs w:val="30"/>
        </w:rPr>
        <w:t xml:space="preserve"> рубл</w:t>
      </w:r>
      <w:r w:rsidR="00DF70E3" w:rsidRPr="00840B14">
        <w:rPr>
          <w:b w:val="0"/>
          <w:sz w:val="30"/>
          <w:szCs w:val="30"/>
        </w:rPr>
        <w:t>ей</w:t>
      </w:r>
      <w:r w:rsidR="00771808" w:rsidRPr="00840B14">
        <w:rPr>
          <w:b w:val="0"/>
          <w:sz w:val="30"/>
          <w:szCs w:val="30"/>
        </w:rPr>
        <w:t xml:space="preserve"> </w:t>
      </w:r>
      <w:r w:rsidR="002513A5" w:rsidRPr="00840B14">
        <w:rPr>
          <w:b w:val="0"/>
          <w:sz w:val="30"/>
          <w:szCs w:val="30"/>
        </w:rPr>
        <w:t>12</w:t>
      </w:r>
      <w:r w:rsidR="00771808" w:rsidRPr="00840B14">
        <w:rPr>
          <w:b w:val="0"/>
          <w:sz w:val="30"/>
          <w:szCs w:val="30"/>
        </w:rPr>
        <w:t xml:space="preserve"> копе</w:t>
      </w:r>
      <w:r w:rsidR="002513A5" w:rsidRPr="00840B14">
        <w:rPr>
          <w:b w:val="0"/>
          <w:sz w:val="30"/>
          <w:szCs w:val="30"/>
        </w:rPr>
        <w:t>ек</w:t>
      </w:r>
      <w:r w:rsidR="00771808" w:rsidRPr="00840B14">
        <w:rPr>
          <w:b w:val="0"/>
          <w:sz w:val="30"/>
          <w:szCs w:val="30"/>
        </w:rPr>
        <w:t xml:space="preserve">, не относящегося к основным средствам – </w:t>
      </w:r>
      <w:r w:rsidR="002513A5" w:rsidRPr="00840B14">
        <w:rPr>
          <w:b w:val="0"/>
          <w:sz w:val="30"/>
          <w:szCs w:val="30"/>
        </w:rPr>
        <w:t>471</w:t>
      </w:r>
      <w:r w:rsidR="00771808" w:rsidRPr="00840B14">
        <w:rPr>
          <w:b w:val="0"/>
          <w:sz w:val="30"/>
          <w:szCs w:val="30"/>
        </w:rPr>
        <w:t xml:space="preserve"> рубл</w:t>
      </w:r>
      <w:r w:rsidR="002513A5" w:rsidRPr="00840B14">
        <w:rPr>
          <w:b w:val="0"/>
          <w:sz w:val="30"/>
          <w:szCs w:val="30"/>
        </w:rPr>
        <w:t>ь</w:t>
      </w:r>
      <w:r w:rsidR="00771808" w:rsidRPr="00840B14">
        <w:rPr>
          <w:b w:val="0"/>
          <w:sz w:val="30"/>
          <w:szCs w:val="30"/>
        </w:rPr>
        <w:t xml:space="preserve"> </w:t>
      </w:r>
      <w:r w:rsidR="002513A5" w:rsidRPr="00840B14">
        <w:rPr>
          <w:b w:val="0"/>
          <w:sz w:val="30"/>
          <w:szCs w:val="30"/>
        </w:rPr>
        <w:t>23</w:t>
      </w:r>
      <w:r w:rsidR="00771808" w:rsidRPr="00840B14">
        <w:rPr>
          <w:b w:val="0"/>
          <w:sz w:val="30"/>
          <w:szCs w:val="30"/>
        </w:rPr>
        <w:t xml:space="preserve"> копе</w:t>
      </w:r>
      <w:r w:rsidR="002513A5" w:rsidRPr="00840B14">
        <w:rPr>
          <w:b w:val="0"/>
          <w:sz w:val="30"/>
          <w:szCs w:val="30"/>
        </w:rPr>
        <w:t>й</w:t>
      </w:r>
      <w:r w:rsidR="00771808" w:rsidRPr="00840B14">
        <w:rPr>
          <w:b w:val="0"/>
          <w:sz w:val="30"/>
          <w:szCs w:val="30"/>
        </w:rPr>
        <w:t>к</w:t>
      </w:r>
      <w:r w:rsidR="002513A5" w:rsidRPr="00840B14">
        <w:rPr>
          <w:b w:val="0"/>
          <w:sz w:val="30"/>
          <w:szCs w:val="30"/>
        </w:rPr>
        <w:t>и</w:t>
      </w:r>
      <w:r w:rsidR="002E023F" w:rsidRPr="00840B14">
        <w:rPr>
          <w:b w:val="0"/>
          <w:sz w:val="30"/>
          <w:szCs w:val="30"/>
        </w:rPr>
        <w:t>.</w:t>
      </w:r>
    </w:p>
    <w:p w:rsidR="008B7154" w:rsidRDefault="002C67AA" w:rsidP="00861350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861350">
        <w:rPr>
          <w:sz w:val="30"/>
          <w:szCs w:val="30"/>
        </w:rPr>
        <w:t>Земельны</w:t>
      </w:r>
      <w:r w:rsidR="00277D59" w:rsidRPr="00861350">
        <w:rPr>
          <w:sz w:val="30"/>
          <w:szCs w:val="30"/>
        </w:rPr>
        <w:t>й</w:t>
      </w:r>
      <w:r w:rsidRPr="00861350">
        <w:rPr>
          <w:sz w:val="30"/>
          <w:szCs w:val="30"/>
        </w:rPr>
        <w:t xml:space="preserve"> участ</w:t>
      </w:r>
      <w:r w:rsidR="00277D59" w:rsidRPr="00861350">
        <w:rPr>
          <w:sz w:val="30"/>
          <w:szCs w:val="30"/>
        </w:rPr>
        <w:t xml:space="preserve">ок </w:t>
      </w:r>
      <w:r w:rsidR="00AB5826" w:rsidRPr="00AB5826">
        <w:rPr>
          <w:sz w:val="30"/>
          <w:szCs w:val="30"/>
        </w:rPr>
        <w:t>для строительства и обслуживания существующего здания детского сада № 15</w:t>
      </w:r>
      <w:r w:rsidR="00222F1A" w:rsidRPr="00861350">
        <w:rPr>
          <w:sz w:val="30"/>
          <w:szCs w:val="30"/>
        </w:rPr>
        <w:t xml:space="preserve"> </w:t>
      </w:r>
      <w:r w:rsidRPr="00861350">
        <w:rPr>
          <w:sz w:val="30"/>
          <w:szCs w:val="30"/>
        </w:rPr>
        <w:t>(</w:t>
      </w:r>
      <w:r w:rsidR="00AB5826">
        <w:rPr>
          <w:sz w:val="30"/>
          <w:szCs w:val="30"/>
        </w:rPr>
        <w:t>дл</w:t>
      </w:r>
      <w:r w:rsidR="00AB5826" w:rsidRPr="00AB5826">
        <w:rPr>
          <w:sz w:val="30"/>
          <w:szCs w:val="30"/>
        </w:rPr>
        <w:t>я размещения объектов образования и (или) воспитания</w:t>
      </w:r>
      <w:r w:rsidRPr="00B45062">
        <w:rPr>
          <w:sz w:val="30"/>
          <w:szCs w:val="30"/>
        </w:rPr>
        <w:t>)</w:t>
      </w:r>
      <w:r w:rsidR="005D5FB9" w:rsidRPr="00B45062">
        <w:rPr>
          <w:sz w:val="30"/>
          <w:szCs w:val="30"/>
        </w:rPr>
        <w:t xml:space="preserve"> </w:t>
      </w:r>
      <w:r w:rsidR="007B03B2" w:rsidRPr="00B45062">
        <w:rPr>
          <w:sz w:val="30"/>
          <w:szCs w:val="30"/>
        </w:rPr>
        <w:t>предоставля</w:t>
      </w:r>
      <w:r w:rsidR="00BB33C5" w:rsidRPr="00B45062">
        <w:rPr>
          <w:sz w:val="30"/>
          <w:szCs w:val="30"/>
        </w:rPr>
        <w:t>е</w:t>
      </w:r>
      <w:r w:rsidR="007B03B2" w:rsidRPr="00B45062">
        <w:rPr>
          <w:sz w:val="30"/>
          <w:szCs w:val="30"/>
        </w:rPr>
        <w:t xml:space="preserve">тся победителю (единственному участнику) </w:t>
      </w:r>
      <w:r w:rsidR="007B03B2" w:rsidRPr="00EC2BFC">
        <w:rPr>
          <w:sz w:val="30"/>
          <w:szCs w:val="30"/>
        </w:rPr>
        <w:t>электронных торгов</w:t>
      </w:r>
      <w:r w:rsidR="00654CC2" w:rsidRPr="00EC2BFC">
        <w:rPr>
          <w:sz w:val="30"/>
          <w:szCs w:val="30"/>
        </w:rPr>
        <w:t xml:space="preserve"> без продажи права аренды земельн</w:t>
      </w:r>
      <w:r w:rsidR="00BB33C5" w:rsidRPr="00EC2BFC">
        <w:rPr>
          <w:sz w:val="30"/>
          <w:szCs w:val="30"/>
        </w:rPr>
        <w:t>ого</w:t>
      </w:r>
      <w:r w:rsidR="00654CC2" w:rsidRPr="00EC2BFC">
        <w:rPr>
          <w:sz w:val="30"/>
          <w:szCs w:val="30"/>
        </w:rPr>
        <w:t xml:space="preserve"> участк</w:t>
      </w:r>
      <w:r w:rsidR="00BB33C5" w:rsidRPr="00EC2BFC">
        <w:rPr>
          <w:sz w:val="30"/>
          <w:szCs w:val="30"/>
        </w:rPr>
        <w:t>а</w:t>
      </w:r>
      <w:r w:rsidR="00654CC2" w:rsidRPr="00EC2BFC">
        <w:rPr>
          <w:sz w:val="30"/>
          <w:szCs w:val="30"/>
        </w:rPr>
        <w:t xml:space="preserve"> </w:t>
      </w:r>
      <w:r w:rsidR="007B03B2" w:rsidRPr="00EC2BFC">
        <w:rPr>
          <w:sz w:val="30"/>
          <w:szCs w:val="30"/>
        </w:rPr>
        <w:t xml:space="preserve">в аренду со следующими условиями: </w:t>
      </w:r>
      <w:r w:rsidR="00B029EC">
        <w:rPr>
          <w:sz w:val="30"/>
          <w:szCs w:val="30"/>
        </w:rPr>
        <w:t xml:space="preserve">в двухмесячный срок </w:t>
      </w:r>
      <w:r w:rsidR="00B029EC" w:rsidRPr="00EC2BFC">
        <w:rPr>
          <w:sz w:val="30"/>
          <w:szCs w:val="30"/>
        </w:rPr>
        <w:t>со дня подписания со</w:t>
      </w:r>
      <w:r w:rsidR="00B029EC" w:rsidRPr="00EC2BFC">
        <w:t xml:space="preserve"> </w:t>
      </w:r>
      <w:r w:rsidR="00B029EC" w:rsidRPr="00EC2BFC">
        <w:rPr>
          <w:sz w:val="30"/>
          <w:szCs w:val="30"/>
        </w:rPr>
        <w:t xml:space="preserve">Шкловским районным исполнительным комитетом (далее – райисполком) договора аренды земельного участка </w:t>
      </w:r>
      <w:r w:rsidR="00861350" w:rsidRPr="00EC2BFC">
        <w:rPr>
          <w:sz w:val="30"/>
          <w:szCs w:val="30"/>
        </w:rPr>
        <w:t xml:space="preserve">обратиться в организацию по государственной регистрации и </w:t>
      </w:r>
      <w:r w:rsidR="00861350" w:rsidRPr="00EC2BFC">
        <w:rPr>
          <w:sz w:val="30"/>
          <w:szCs w:val="30"/>
        </w:rPr>
        <w:lastRenderedPageBreak/>
        <w:t>земельному кадастру за государственной регистрацией возникновения прав, ограничений (обременений) на земельный участок; в случае изменения назначения объекта недвижимо</w:t>
      </w:r>
      <w:r w:rsidR="008551E5">
        <w:rPr>
          <w:sz w:val="30"/>
          <w:szCs w:val="30"/>
        </w:rPr>
        <w:t>го имущества</w:t>
      </w:r>
      <w:r w:rsidR="00861350" w:rsidRPr="00EC2BFC">
        <w:rPr>
          <w:sz w:val="30"/>
          <w:szCs w:val="30"/>
        </w:rPr>
        <w:t xml:space="preserve"> </w:t>
      </w:r>
      <w:r w:rsidR="008551E5" w:rsidRPr="00EC2BFC">
        <w:rPr>
          <w:sz w:val="30"/>
          <w:szCs w:val="30"/>
        </w:rPr>
        <w:t xml:space="preserve">в установленном порядке </w:t>
      </w:r>
      <w:r w:rsidR="00861350" w:rsidRPr="00EC2BFC">
        <w:rPr>
          <w:sz w:val="30"/>
          <w:szCs w:val="30"/>
        </w:rPr>
        <w:t>получить разрешение райисполкома на проведение проектн</w:t>
      </w:r>
      <w:r w:rsidR="00AA4A85" w:rsidRPr="00EC2BFC">
        <w:rPr>
          <w:sz w:val="30"/>
          <w:szCs w:val="30"/>
        </w:rPr>
        <w:t>ых</w:t>
      </w:r>
      <w:r w:rsidR="008551E5">
        <w:rPr>
          <w:sz w:val="30"/>
          <w:szCs w:val="30"/>
        </w:rPr>
        <w:t>,</w:t>
      </w:r>
      <w:r w:rsidR="00AA4A85" w:rsidRPr="00EC2BFC">
        <w:rPr>
          <w:sz w:val="30"/>
          <w:szCs w:val="30"/>
        </w:rPr>
        <w:t xml:space="preserve"> </w:t>
      </w:r>
      <w:r w:rsidR="00D01D81" w:rsidRPr="00EC2BFC">
        <w:rPr>
          <w:sz w:val="30"/>
          <w:szCs w:val="30"/>
        </w:rPr>
        <w:t>изыскательских</w:t>
      </w:r>
      <w:r w:rsidR="00AA4A85" w:rsidRPr="00EC2BFC">
        <w:rPr>
          <w:sz w:val="30"/>
          <w:szCs w:val="30"/>
        </w:rPr>
        <w:t xml:space="preserve"> и строительных работ, </w:t>
      </w:r>
      <w:r w:rsidR="00861350" w:rsidRPr="00EC2BFC">
        <w:rPr>
          <w:sz w:val="30"/>
          <w:szCs w:val="30"/>
        </w:rPr>
        <w:t>разработать проект</w:t>
      </w:r>
      <w:r w:rsidR="00AA4A85" w:rsidRPr="00EC2BFC">
        <w:rPr>
          <w:sz w:val="30"/>
          <w:szCs w:val="30"/>
        </w:rPr>
        <w:t>ную документацию</w:t>
      </w:r>
      <w:r w:rsidR="00861350" w:rsidRPr="00EC2BFC">
        <w:rPr>
          <w:sz w:val="30"/>
          <w:szCs w:val="30"/>
        </w:rPr>
        <w:t xml:space="preserve"> на строительство (реконструкцию) объекта;</w:t>
      </w:r>
      <w:r w:rsidR="00AA4A85" w:rsidRPr="00EC2BFC">
        <w:rPr>
          <w:sz w:val="30"/>
          <w:szCs w:val="30"/>
        </w:rPr>
        <w:t xml:space="preserve"> осуществлять </w:t>
      </w:r>
      <w:r w:rsidR="007A5923" w:rsidRPr="00EC2BFC">
        <w:rPr>
          <w:sz w:val="30"/>
          <w:szCs w:val="30"/>
        </w:rPr>
        <w:t>строительство (реконструкцию) объекта в сроки, определенные</w:t>
      </w:r>
      <w:r w:rsidR="006D50A1">
        <w:rPr>
          <w:sz w:val="30"/>
          <w:szCs w:val="30"/>
        </w:rPr>
        <w:t xml:space="preserve"> проектно-сметной документацией;</w:t>
      </w:r>
      <w:r w:rsidR="007A5923" w:rsidRPr="00EC2BFC">
        <w:rPr>
          <w:sz w:val="30"/>
          <w:szCs w:val="30"/>
        </w:rPr>
        <w:t xml:space="preserve"> осуществлять всякое строительство, расширение, реконструкцию строений и сооружений в соответствии с законодательством Республики Беларусь</w:t>
      </w:r>
      <w:r w:rsidR="00D01D81" w:rsidRPr="00EC2BFC">
        <w:rPr>
          <w:sz w:val="30"/>
          <w:szCs w:val="30"/>
        </w:rPr>
        <w:t>; обеспечить соблюдение ограничений (обременений) прав в использовании земельного участка; обеспечить использование земельного участка в соответствии с целевым назначением и условиями его предоставления; осуществлять работы по наведению порядка на предоставленном земельном участке и его благоустройству в соответствии с требованиями земельного законодательства</w:t>
      </w:r>
      <w:r w:rsidR="00EC2BFC" w:rsidRPr="00EC2BFC">
        <w:rPr>
          <w:sz w:val="30"/>
          <w:szCs w:val="30"/>
        </w:rPr>
        <w:t>;</w:t>
      </w:r>
      <w:r w:rsidR="00D01D81" w:rsidRPr="00EC2BFC">
        <w:rPr>
          <w:sz w:val="30"/>
          <w:szCs w:val="30"/>
        </w:rPr>
        <w:t xml:space="preserve"> до окончания срока аренды земельного участка совместно с райисполкомом в установленном порядке</w:t>
      </w:r>
      <w:r w:rsidR="00EC2BFC" w:rsidRPr="00EC2BFC">
        <w:rPr>
          <w:sz w:val="30"/>
          <w:szCs w:val="30"/>
        </w:rPr>
        <w:t xml:space="preserve"> решить вопрос о дальнейшем использовании; в случае заключения договора аренды на новый срок письменно уведомить о продлении срока аренды райисполком не позднее, чем три месяца до истечения срока действия договора аренды;</w:t>
      </w:r>
      <w:r w:rsidR="00861350" w:rsidRPr="00EC2BFC">
        <w:rPr>
          <w:sz w:val="30"/>
          <w:szCs w:val="30"/>
        </w:rPr>
        <w:t xml:space="preserve"> соблюдать права и обязанности землепользователей, установленные Кодексом Республики Беларусь о земле.</w:t>
      </w:r>
    </w:p>
    <w:p w:rsidR="00060DFC" w:rsidRDefault="00060DFC" w:rsidP="00060DFC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060DFC">
        <w:rPr>
          <w:sz w:val="30"/>
          <w:szCs w:val="30"/>
        </w:rPr>
        <w:t xml:space="preserve">Земельный участок имеет ограничения (обременения) прав в использовании </w:t>
      </w:r>
      <w:r>
        <w:rPr>
          <w:sz w:val="30"/>
          <w:szCs w:val="30"/>
        </w:rPr>
        <w:t>земель, находящихся</w:t>
      </w:r>
      <w:r w:rsidRPr="00060DFC">
        <w:rPr>
          <w:sz w:val="30"/>
          <w:szCs w:val="30"/>
        </w:rPr>
        <w:t xml:space="preserve"> в </w:t>
      </w:r>
      <w:proofErr w:type="spellStart"/>
      <w:r w:rsidRPr="00060DFC">
        <w:rPr>
          <w:sz w:val="30"/>
          <w:szCs w:val="30"/>
        </w:rPr>
        <w:t>водоохранных</w:t>
      </w:r>
      <w:proofErr w:type="spellEnd"/>
      <w:r w:rsidRPr="00060DFC">
        <w:rPr>
          <w:sz w:val="30"/>
          <w:szCs w:val="30"/>
        </w:rPr>
        <w:t xml:space="preserve"> зонах</w:t>
      </w:r>
      <w:r>
        <w:rPr>
          <w:sz w:val="30"/>
          <w:szCs w:val="30"/>
        </w:rPr>
        <w:t xml:space="preserve"> объектов вне прибрежных полос.</w:t>
      </w:r>
    </w:p>
    <w:p w:rsidR="00CE2D23" w:rsidRDefault="00CE2D23" w:rsidP="00285F2D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</w:t>
      </w:r>
      <w:r w:rsidR="00A64517" w:rsidRPr="00840B14">
        <w:rPr>
          <w:sz w:val="30"/>
          <w:szCs w:val="30"/>
        </w:rPr>
        <w:t xml:space="preserve">сумме </w:t>
      </w:r>
      <w:r w:rsidR="00840B14" w:rsidRPr="00840B14">
        <w:rPr>
          <w:sz w:val="30"/>
          <w:szCs w:val="30"/>
        </w:rPr>
        <w:t>8</w:t>
      </w:r>
      <w:r w:rsidR="00B45062" w:rsidRPr="00840B14">
        <w:rPr>
          <w:sz w:val="30"/>
          <w:szCs w:val="30"/>
        </w:rPr>
        <w:t xml:space="preserve"> 000</w:t>
      </w:r>
      <w:r w:rsidR="00086523" w:rsidRPr="00FD4FCA">
        <w:rPr>
          <w:sz w:val="30"/>
          <w:szCs w:val="30"/>
        </w:rPr>
        <w:t xml:space="preserve"> </w:t>
      </w:r>
      <w:r w:rsidR="00A64517" w:rsidRPr="00FD4FCA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hyperlink r:id="rId8" w:history="1">
        <w:r w:rsidR="00B45062" w:rsidRPr="005C1718">
          <w:rPr>
            <w:rStyle w:val="af4"/>
            <w:bCs/>
            <w:sz w:val="30"/>
            <w:szCs w:val="30"/>
          </w:rPr>
          <w:t>www.</w:t>
        </w:r>
        <w:r w:rsidR="00B45062" w:rsidRPr="005C1718">
          <w:rPr>
            <w:rStyle w:val="af4"/>
            <w:bCs/>
            <w:sz w:val="30"/>
            <w:szCs w:val="30"/>
            <w:lang w:val="en-US"/>
          </w:rPr>
          <w:t>et</w:t>
        </w:r>
        <w:r w:rsidR="00B45062" w:rsidRPr="005C1718">
          <w:rPr>
            <w:rStyle w:val="af4"/>
            <w:bCs/>
            <w:sz w:val="30"/>
            <w:szCs w:val="30"/>
          </w:rPr>
          <w:t>.</w:t>
        </w:r>
        <w:r w:rsidR="00B45062" w:rsidRPr="005C1718">
          <w:rPr>
            <w:rStyle w:val="af4"/>
            <w:bCs/>
            <w:sz w:val="30"/>
            <w:szCs w:val="30"/>
            <w:lang w:val="en-US"/>
          </w:rPr>
          <w:t>butb</w:t>
        </w:r>
        <w:r w:rsidR="00B45062" w:rsidRPr="005C1718">
          <w:rPr>
            <w:rStyle w:val="af4"/>
            <w:bCs/>
            <w:sz w:val="30"/>
            <w:szCs w:val="30"/>
          </w:rPr>
          <w:t>.by</w:t>
        </w:r>
      </w:hyperlink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bookmarkStart w:id="0" w:name="_GoBack"/>
      <w:bookmarkEnd w:id="0"/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C7676C">
        <w:rPr>
          <w:b/>
          <w:bCs/>
          <w:sz w:val="30"/>
          <w:szCs w:val="30"/>
        </w:rPr>
        <w:t>26</w:t>
      </w:r>
      <w:r w:rsidR="000A2F28">
        <w:rPr>
          <w:b/>
          <w:bCs/>
          <w:sz w:val="30"/>
          <w:szCs w:val="30"/>
        </w:rPr>
        <w:t xml:space="preserve"> </w:t>
      </w:r>
      <w:r w:rsidR="00B45062">
        <w:rPr>
          <w:b/>
          <w:bCs/>
          <w:sz w:val="30"/>
          <w:szCs w:val="30"/>
        </w:rPr>
        <w:t>мая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802623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</w:t>
      </w:r>
      <w:r w:rsidR="008F6DB0" w:rsidRPr="008F6DB0">
        <w:rPr>
          <w:color w:val="000000"/>
          <w:sz w:val="30"/>
          <w:szCs w:val="30"/>
        </w:rPr>
        <w:t xml:space="preserve">утверждения протокола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</w:t>
      </w:r>
      <w:r w:rsidRPr="00663901">
        <w:rPr>
          <w:sz w:val="30"/>
          <w:szCs w:val="30"/>
        </w:rPr>
        <w:lastRenderedPageBreak/>
        <w:t>связанные с изготовлением и предоставлением участникам документации, необходимой для его проведения,</w:t>
      </w:r>
      <w:r w:rsidR="008F6DB0">
        <w:rPr>
          <w:sz w:val="30"/>
          <w:szCs w:val="30"/>
        </w:rPr>
        <w:t xml:space="preserve"> </w:t>
      </w:r>
      <w:r w:rsidR="008F6DB0" w:rsidRPr="008F6DB0">
        <w:rPr>
          <w:sz w:val="30"/>
          <w:szCs w:val="30"/>
        </w:rPr>
        <w:t>с оплатой услуг оператора электронной торговой площадки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0216E2" w:rsidRDefault="000216E2" w:rsidP="002A01FD">
      <w:pPr>
        <w:suppressAutoHyphens/>
        <w:ind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t>Срок под</w:t>
      </w:r>
      <w:r w:rsidR="00121CF7">
        <w:rPr>
          <w:sz w:val="30"/>
          <w:szCs w:val="30"/>
        </w:rPr>
        <w:t>писания договоров купли-продажи</w:t>
      </w:r>
      <w:r w:rsidR="00802623">
        <w:rPr>
          <w:sz w:val="30"/>
          <w:szCs w:val="30"/>
        </w:rPr>
        <w:t xml:space="preserve"> недвижимого</w:t>
      </w:r>
      <w:r w:rsidR="00121CF7">
        <w:rPr>
          <w:sz w:val="30"/>
          <w:szCs w:val="30"/>
        </w:rPr>
        <w:t xml:space="preserve"> </w:t>
      </w:r>
      <w:r w:rsidRPr="000216E2">
        <w:rPr>
          <w:sz w:val="30"/>
          <w:szCs w:val="30"/>
        </w:rPr>
        <w:t>имущества и аренды земельн</w:t>
      </w:r>
      <w:r w:rsidR="00A00513">
        <w:rPr>
          <w:sz w:val="30"/>
          <w:szCs w:val="30"/>
        </w:rPr>
        <w:t>ого</w:t>
      </w:r>
      <w:r w:rsidRPr="000216E2">
        <w:rPr>
          <w:sz w:val="30"/>
          <w:szCs w:val="30"/>
        </w:rPr>
        <w:t xml:space="preserve"> участк</w:t>
      </w:r>
      <w:r w:rsidR="00A00513">
        <w:rPr>
          <w:sz w:val="30"/>
          <w:szCs w:val="30"/>
        </w:rPr>
        <w:t>а</w:t>
      </w:r>
      <w:r w:rsidRPr="000216E2">
        <w:rPr>
          <w:sz w:val="30"/>
          <w:szCs w:val="30"/>
        </w:rPr>
        <w:t xml:space="preserve">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802623" w:rsidRPr="00802623">
        <w:rPr>
          <w:sz w:val="30"/>
          <w:szCs w:val="30"/>
        </w:rPr>
        <w:t>недвижим</w:t>
      </w:r>
      <w:r w:rsidR="00802623">
        <w:rPr>
          <w:sz w:val="30"/>
          <w:szCs w:val="30"/>
        </w:rPr>
        <w:t>ое</w:t>
      </w:r>
      <w:r w:rsidR="00802623" w:rsidRPr="00802623"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="00802623" w:rsidRPr="00802623">
        <w:rPr>
          <w:sz w:val="30"/>
          <w:szCs w:val="30"/>
        </w:rPr>
        <w:t xml:space="preserve">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9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10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1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2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C156C4" w:rsidRDefault="00C156C4" w:rsidP="000F2A76">
      <w:pPr>
        <w:pStyle w:val="a5"/>
        <w:suppressAutoHyphens/>
        <w:spacing w:line="240" w:lineRule="auto"/>
        <w:ind w:firstLine="709"/>
        <w:rPr>
          <w:sz w:val="30"/>
          <w:szCs w:val="30"/>
        </w:rPr>
        <w:sectPr w:rsidR="00C156C4" w:rsidSect="00EC4828">
          <w:headerReference w:type="default" r:id="rId13"/>
          <w:pgSz w:w="16840" w:h="11907" w:orient="landscape" w:code="9"/>
          <w:pgMar w:top="1701" w:right="1134" w:bottom="567" w:left="1134" w:header="992" w:footer="720" w:gutter="0"/>
          <w:cols w:space="720"/>
          <w:titlePg/>
        </w:sectPr>
      </w:pPr>
    </w:p>
    <w:p w:rsidR="00B94BCF" w:rsidRPr="00B14DEF" w:rsidRDefault="00B94BCF" w:rsidP="004D75C9">
      <w:pPr>
        <w:ind w:left="10206"/>
        <w:rPr>
          <w:sz w:val="30"/>
          <w:szCs w:val="30"/>
        </w:rPr>
      </w:pPr>
    </w:p>
    <w:sectPr w:rsidR="00B94BCF" w:rsidRPr="00B14DEF" w:rsidSect="0088267B"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3615EC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37FA4"/>
    <w:rsid w:val="00040035"/>
    <w:rsid w:val="000403F0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0DFC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75E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45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2F28"/>
    <w:rsid w:val="000A31AD"/>
    <w:rsid w:val="000A3B95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6E8B"/>
    <w:rsid w:val="000A75B1"/>
    <w:rsid w:val="000A770F"/>
    <w:rsid w:val="000B1293"/>
    <w:rsid w:val="000B14F2"/>
    <w:rsid w:val="000B15F9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558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9D7"/>
    <w:rsid w:val="00104E96"/>
    <w:rsid w:val="001058C5"/>
    <w:rsid w:val="0010614D"/>
    <w:rsid w:val="00106351"/>
    <w:rsid w:val="00106CD4"/>
    <w:rsid w:val="00106FFD"/>
    <w:rsid w:val="00110235"/>
    <w:rsid w:val="00110515"/>
    <w:rsid w:val="00110B27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80B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167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802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100"/>
    <w:rsid w:val="0015638C"/>
    <w:rsid w:val="001566BC"/>
    <w:rsid w:val="00156730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5A0F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6789"/>
    <w:rsid w:val="00177B5A"/>
    <w:rsid w:val="00177CB3"/>
    <w:rsid w:val="00181837"/>
    <w:rsid w:val="00181F95"/>
    <w:rsid w:val="001835B3"/>
    <w:rsid w:val="0018385D"/>
    <w:rsid w:val="00183E67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975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683B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45F4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32D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2F1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0FA"/>
    <w:rsid w:val="002506DD"/>
    <w:rsid w:val="00250AEA"/>
    <w:rsid w:val="00250E0B"/>
    <w:rsid w:val="002513A5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6EAD"/>
    <w:rsid w:val="00257682"/>
    <w:rsid w:val="00257852"/>
    <w:rsid w:val="002579D5"/>
    <w:rsid w:val="00260A29"/>
    <w:rsid w:val="00261282"/>
    <w:rsid w:val="0026145E"/>
    <w:rsid w:val="00261741"/>
    <w:rsid w:val="00261D39"/>
    <w:rsid w:val="00261DBD"/>
    <w:rsid w:val="0026277B"/>
    <w:rsid w:val="0026282C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4F9"/>
    <w:rsid w:val="00275940"/>
    <w:rsid w:val="00275C0C"/>
    <w:rsid w:val="002760EB"/>
    <w:rsid w:val="0027611E"/>
    <w:rsid w:val="00276D16"/>
    <w:rsid w:val="002777B0"/>
    <w:rsid w:val="00277D4E"/>
    <w:rsid w:val="00277D59"/>
    <w:rsid w:val="0028029C"/>
    <w:rsid w:val="00280BED"/>
    <w:rsid w:val="00280C31"/>
    <w:rsid w:val="00281012"/>
    <w:rsid w:val="0028207F"/>
    <w:rsid w:val="0028326F"/>
    <w:rsid w:val="00283600"/>
    <w:rsid w:val="0028391E"/>
    <w:rsid w:val="00283B1A"/>
    <w:rsid w:val="00284A11"/>
    <w:rsid w:val="00284CD9"/>
    <w:rsid w:val="0028557C"/>
    <w:rsid w:val="002859FF"/>
    <w:rsid w:val="00285E26"/>
    <w:rsid w:val="00285F2D"/>
    <w:rsid w:val="0028613C"/>
    <w:rsid w:val="002865E4"/>
    <w:rsid w:val="002869E5"/>
    <w:rsid w:val="00286A2A"/>
    <w:rsid w:val="00286D2F"/>
    <w:rsid w:val="00286F5E"/>
    <w:rsid w:val="002878BD"/>
    <w:rsid w:val="002879BC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A0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9B1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40D"/>
    <w:rsid w:val="002B6A3F"/>
    <w:rsid w:val="002B6D5D"/>
    <w:rsid w:val="002B78B6"/>
    <w:rsid w:val="002B7B40"/>
    <w:rsid w:val="002C01BB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02C"/>
    <w:rsid w:val="002C51DF"/>
    <w:rsid w:val="002C5D8E"/>
    <w:rsid w:val="002C5DA7"/>
    <w:rsid w:val="002C5F49"/>
    <w:rsid w:val="002C67AA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023F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4B16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398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746"/>
    <w:rsid w:val="00342D24"/>
    <w:rsid w:val="00344AD8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1A2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E14"/>
    <w:rsid w:val="003615EC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33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1C26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07C7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80B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8CE"/>
    <w:rsid w:val="00420917"/>
    <w:rsid w:val="00420E21"/>
    <w:rsid w:val="0042186C"/>
    <w:rsid w:val="004218F3"/>
    <w:rsid w:val="00421A51"/>
    <w:rsid w:val="00422021"/>
    <w:rsid w:val="00422C05"/>
    <w:rsid w:val="0042339B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6DFA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6DD5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5D6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5F30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D75C9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5C6"/>
    <w:rsid w:val="0051491C"/>
    <w:rsid w:val="00515A36"/>
    <w:rsid w:val="00515F1D"/>
    <w:rsid w:val="005167F5"/>
    <w:rsid w:val="0051687F"/>
    <w:rsid w:val="005178D8"/>
    <w:rsid w:val="00517A1E"/>
    <w:rsid w:val="00520C05"/>
    <w:rsid w:val="00520DB6"/>
    <w:rsid w:val="00520EA7"/>
    <w:rsid w:val="00521988"/>
    <w:rsid w:val="0052298B"/>
    <w:rsid w:val="00522AEC"/>
    <w:rsid w:val="00522DC6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241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2B4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2A0C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87F89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10A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0F9F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452"/>
    <w:rsid w:val="0064357F"/>
    <w:rsid w:val="00643F96"/>
    <w:rsid w:val="0064438C"/>
    <w:rsid w:val="00644947"/>
    <w:rsid w:val="00644980"/>
    <w:rsid w:val="00644D2C"/>
    <w:rsid w:val="00645266"/>
    <w:rsid w:val="00645333"/>
    <w:rsid w:val="00645745"/>
    <w:rsid w:val="006458C0"/>
    <w:rsid w:val="00645BBE"/>
    <w:rsid w:val="00645FB9"/>
    <w:rsid w:val="00646032"/>
    <w:rsid w:val="00646D87"/>
    <w:rsid w:val="00646E66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8F3"/>
    <w:rsid w:val="006549C7"/>
    <w:rsid w:val="00654C38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3E4D"/>
    <w:rsid w:val="00674668"/>
    <w:rsid w:val="00674713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238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4DDA"/>
    <w:rsid w:val="006D50A1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3F22"/>
    <w:rsid w:val="006E4320"/>
    <w:rsid w:val="006E4528"/>
    <w:rsid w:val="006E5097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393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5F2"/>
    <w:rsid w:val="00705BBA"/>
    <w:rsid w:val="00705CBC"/>
    <w:rsid w:val="00706002"/>
    <w:rsid w:val="0070747B"/>
    <w:rsid w:val="007102D2"/>
    <w:rsid w:val="007106BE"/>
    <w:rsid w:val="00710CE6"/>
    <w:rsid w:val="00712327"/>
    <w:rsid w:val="00712A21"/>
    <w:rsid w:val="00712D1F"/>
    <w:rsid w:val="00713559"/>
    <w:rsid w:val="007143C2"/>
    <w:rsid w:val="00714A03"/>
    <w:rsid w:val="00714D65"/>
    <w:rsid w:val="0071505B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1AC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0B07"/>
    <w:rsid w:val="00740FC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C8C"/>
    <w:rsid w:val="00744D24"/>
    <w:rsid w:val="00745C15"/>
    <w:rsid w:val="00746960"/>
    <w:rsid w:val="00746E95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1E2F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1808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44C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1604"/>
    <w:rsid w:val="007A2468"/>
    <w:rsid w:val="007A3015"/>
    <w:rsid w:val="007A36F6"/>
    <w:rsid w:val="007A3F56"/>
    <w:rsid w:val="007A4033"/>
    <w:rsid w:val="007A4560"/>
    <w:rsid w:val="007A4612"/>
    <w:rsid w:val="007A56A3"/>
    <w:rsid w:val="007A592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381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2AEC"/>
    <w:rsid w:val="007D3A85"/>
    <w:rsid w:val="007D3EE5"/>
    <w:rsid w:val="007D427C"/>
    <w:rsid w:val="007D436E"/>
    <w:rsid w:val="007D6368"/>
    <w:rsid w:val="007E0038"/>
    <w:rsid w:val="007E0073"/>
    <w:rsid w:val="007E024B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36"/>
    <w:rsid w:val="007F2A9E"/>
    <w:rsid w:val="007F2E2C"/>
    <w:rsid w:val="007F31B9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132A"/>
    <w:rsid w:val="008021ED"/>
    <w:rsid w:val="008023EA"/>
    <w:rsid w:val="00802623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7A4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5F5E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0F8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0B14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1E5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350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0F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2C7F"/>
    <w:rsid w:val="008D3228"/>
    <w:rsid w:val="008D357F"/>
    <w:rsid w:val="008D3C4A"/>
    <w:rsid w:val="008D5F31"/>
    <w:rsid w:val="008D62F2"/>
    <w:rsid w:val="008D70EC"/>
    <w:rsid w:val="008D71B6"/>
    <w:rsid w:val="008D7795"/>
    <w:rsid w:val="008D7A6D"/>
    <w:rsid w:val="008D7E8F"/>
    <w:rsid w:val="008D7F75"/>
    <w:rsid w:val="008E0125"/>
    <w:rsid w:val="008E1FB6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B8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C84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5D4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D74B3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13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359"/>
    <w:rsid w:val="00A13543"/>
    <w:rsid w:val="00A1370C"/>
    <w:rsid w:val="00A13B6F"/>
    <w:rsid w:val="00A14DD9"/>
    <w:rsid w:val="00A14F6E"/>
    <w:rsid w:val="00A1530E"/>
    <w:rsid w:val="00A16106"/>
    <w:rsid w:val="00A1686E"/>
    <w:rsid w:val="00A16AD5"/>
    <w:rsid w:val="00A17EBB"/>
    <w:rsid w:val="00A20415"/>
    <w:rsid w:val="00A20806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64BD"/>
    <w:rsid w:val="00A271ED"/>
    <w:rsid w:val="00A273DD"/>
    <w:rsid w:val="00A27DC0"/>
    <w:rsid w:val="00A30703"/>
    <w:rsid w:val="00A30A83"/>
    <w:rsid w:val="00A31931"/>
    <w:rsid w:val="00A327C4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93D"/>
    <w:rsid w:val="00A44A9D"/>
    <w:rsid w:val="00A44B4D"/>
    <w:rsid w:val="00A44C2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B88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DE4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A85"/>
    <w:rsid w:val="00AA4C90"/>
    <w:rsid w:val="00AA4F02"/>
    <w:rsid w:val="00AA55AB"/>
    <w:rsid w:val="00AA5D87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826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222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294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3ECA"/>
    <w:rsid w:val="00AE46AF"/>
    <w:rsid w:val="00AE46F3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9EC"/>
    <w:rsid w:val="00B02A1F"/>
    <w:rsid w:val="00B02C0A"/>
    <w:rsid w:val="00B03773"/>
    <w:rsid w:val="00B043AB"/>
    <w:rsid w:val="00B04C69"/>
    <w:rsid w:val="00B05BD3"/>
    <w:rsid w:val="00B05C08"/>
    <w:rsid w:val="00B05F6A"/>
    <w:rsid w:val="00B06218"/>
    <w:rsid w:val="00B06502"/>
    <w:rsid w:val="00B06DF4"/>
    <w:rsid w:val="00B07B3F"/>
    <w:rsid w:val="00B1024B"/>
    <w:rsid w:val="00B10295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062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3C5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1BD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01A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2D79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5F7E"/>
    <w:rsid w:val="00C76289"/>
    <w:rsid w:val="00C76526"/>
    <w:rsid w:val="00C766C9"/>
    <w:rsid w:val="00C7676C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0E4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C34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836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1D81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397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EFB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5B1"/>
    <w:rsid w:val="00D52937"/>
    <w:rsid w:val="00D52B6A"/>
    <w:rsid w:val="00D52B8F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CDB"/>
    <w:rsid w:val="00D61035"/>
    <w:rsid w:val="00D6107D"/>
    <w:rsid w:val="00D610C7"/>
    <w:rsid w:val="00D6173E"/>
    <w:rsid w:val="00D61B24"/>
    <w:rsid w:val="00D61C56"/>
    <w:rsid w:val="00D6218B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75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163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68B"/>
    <w:rsid w:val="00DC194D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103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54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0E3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8A9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1C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A89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0C6"/>
    <w:rsid w:val="00EA21B5"/>
    <w:rsid w:val="00EA29BF"/>
    <w:rsid w:val="00EA2A92"/>
    <w:rsid w:val="00EA2BC7"/>
    <w:rsid w:val="00EA30D0"/>
    <w:rsid w:val="00EA3AD5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2BFC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6C77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246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481"/>
    <w:rsid w:val="00F07D0C"/>
    <w:rsid w:val="00F101C1"/>
    <w:rsid w:val="00F11814"/>
    <w:rsid w:val="00F11C76"/>
    <w:rsid w:val="00F1212A"/>
    <w:rsid w:val="00F123E9"/>
    <w:rsid w:val="00F12AC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1A60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6FF9"/>
    <w:rsid w:val="00F272C2"/>
    <w:rsid w:val="00F27DF8"/>
    <w:rsid w:val="00F30582"/>
    <w:rsid w:val="00F31377"/>
    <w:rsid w:val="00F31996"/>
    <w:rsid w:val="00F31A33"/>
    <w:rsid w:val="00F324A0"/>
    <w:rsid w:val="00F32549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85F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873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318"/>
    <w:rsid w:val="00FE78F9"/>
    <w:rsid w:val="00FE7F0F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.butb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77;t.butb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gilev-region.gov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u.nc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i.gov.by/ru/auc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4533A-8D30-43FA-A722-BEED2185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4</cp:revision>
  <cp:lastPrinted>2026-04-10T06:03:00Z</cp:lastPrinted>
  <dcterms:created xsi:type="dcterms:W3CDTF">2026-05-13T12:59:00Z</dcterms:created>
  <dcterms:modified xsi:type="dcterms:W3CDTF">2026-05-13T13:25:00Z</dcterms:modified>
</cp:coreProperties>
</file>